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B14CC" w14:paraId="34F72129" w14:textId="77777777" w:rsidTr="002B14CC">
        <w:tc>
          <w:tcPr>
            <w:tcW w:w="3115" w:type="dxa"/>
          </w:tcPr>
          <w:p w14:paraId="7311654A" w14:textId="2E2173CD" w:rsidR="002B14CC" w:rsidRPr="002B14CC" w:rsidRDefault="002B14CC">
            <w:pPr>
              <w:rPr>
                <w:sz w:val="20"/>
                <w:szCs w:val="20"/>
              </w:rPr>
            </w:pPr>
            <w:r w:rsidRPr="002B14CC">
              <w:rPr>
                <w:sz w:val="20"/>
                <w:szCs w:val="20"/>
              </w:rPr>
              <w:t>Название организации</w:t>
            </w:r>
          </w:p>
        </w:tc>
        <w:tc>
          <w:tcPr>
            <w:tcW w:w="3115" w:type="dxa"/>
          </w:tcPr>
          <w:p w14:paraId="7D67CF93" w14:textId="0CCC3714" w:rsidR="002B14CC" w:rsidRPr="002B14CC" w:rsidRDefault="002B14CC">
            <w:pPr>
              <w:rPr>
                <w:sz w:val="20"/>
                <w:szCs w:val="20"/>
              </w:rPr>
            </w:pPr>
            <w:r w:rsidRPr="002B14CC">
              <w:rPr>
                <w:sz w:val="20"/>
                <w:szCs w:val="20"/>
              </w:rPr>
              <w:t>Дата основания</w:t>
            </w:r>
          </w:p>
        </w:tc>
        <w:tc>
          <w:tcPr>
            <w:tcW w:w="3115" w:type="dxa"/>
          </w:tcPr>
          <w:p w14:paraId="129338CF" w14:textId="4E61E2AB" w:rsidR="002B14CC" w:rsidRPr="002B14CC" w:rsidRDefault="002B14CC">
            <w:pPr>
              <w:rPr>
                <w:sz w:val="20"/>
                <w:szCs w:val="20"/>
              </w:rPr>
            </w:pPr>
            <w:r w:rsidRPr="002B14CC">
              <w:rPr>
                <w:sz w:val="20"/>
                <w:szCs w:val="20"/>
              </w:rPr>
              <w:t>Основная деятельность в сфере регулирования международной миграции рабочей силы</w:t>
            </w:r>
          </w:p>
        </w:tc>
      </w:tr>
      <w:tr w:rsidR="002B14CC" w14:paraId="1C179C1E" w14:textId="77777777" w:rsidTr="002B14CC">
        <w:tc>
          <w:tcPr>
            <w:tcW w:w="3115" w:type="dxa"/>
          </w:tcPr>
          <w:p w14:paraId="07BFF212" w14:textId="0FF873B4" w:rsidR="002B14CC" w:rsidRPr="002B14CC" w:rsidRDefault="002B14CC">
            <w:pPr>
              <w:rPr>
                <w:sz w:val="20"/>
                <w:szCs w:val="20"/>
              </w:rPr>
            </w:pPr>
            <w:r w:rsidRPr="002B14CC">
              <w:rPr>
                <w:sz w:val="20"/>
                <w:szCs w:val="20"/>
              </w:rPr>
              <w:t>Международная организация труда (МОТ)</w:t>
            </w:r>
          </w:p>
        </w:tc>
        <w:tc>
          <w:tcPr>
            <w:tcW w:w="3115" w:type="dxa"/>
          </w:tcPr>
          <w:p w14:paraId="69B65DA6" w14:textId="3FC77970" w:rsidR="002B14CC" w:rsidRPr="002B14CC" w:rsidRDefault="002B14CC">
            <w:pPr>
              <w:rPr>
                <w:sz w:val="20"/>
                <w:szCs w:val="20"/>
              </w:rPr>
            </w:pPr>
            <w:r w:rsidRPr="002B14CC">
              <w:rPr>
                <w:sz w:val="20"/>
                <w:szCs w:val="20"/>
              </w:rPr>
              <w:t>Основана в 1919 году</w:t>
            </w:r>
          </w:p>
        </w:tc>
        <w:tc>
          <w:tcPr>
            <w:tcW w:w="3115" w:type="dxa"/>
          </w:tcPr>
          <w:p w14:paraId="1433A397" w14:textId="409EC64F" w:rsidR="002B14CC" w:rsidRPr="002B14CC" w:rsidRDefault="002B14CC">
            <w:pPr>
              <w:rPr>
                <w:sz w:val="20"/>
                <w:szCs w:val="20"/>
              </w:rPr>
            </w:pPr>
            <w:r w:rsidRPr="002B14CC">
              <w:rPr>
                <w:sz w:val="20"/>
                <w:szCs w:val="20"/>
              </w:rPr>
              <w:t>Одна из ее наиболее важных функций – это принятие конвенций и рекомендаций, устанавливающих международные трудовые стандарты в таких областях, как заработная плата, продолжительность рабочего дня и условия труда, вознаграждения трудящихся за труд, социальное обеспечение, оплачиваемый отпуск, охрана труда.</w:t>
            </w:r>
          </w:p>
        </w:tc>
      </w:tr>
      <w:tr w:rsidR="002B14CC" w14:paraId="41537737" w14:textId="77777777" w:rsidTr="002B14CC">
        <w:tc>
          <w:tcPr>
            <w:tcW w:w="3115" w:type="dxa"/>
          </w:tcPr>
          <w:p w14:paraId="75B167D1" w14:textId="0C21DA7F" w:rsidR="002B14CC" w:rsidRPr="002B14CC" w:rsidRDefault="002B14CC">
            <w:pPr>
              <w:rPr>
                <w:sz w:val="20"/>
                <w:szCs w:val="20"/>
              </w:rPr>
            </w:pPr>
            <w:r w:rsidRPr="002B14CC">
              <w:rPr>
                <w:sz w:val="20"/>
                <w:szCs w:val="20"/>
              </w:rPr>
              <w:t>Международная организация по миграции (МОМ)</w:t>
            </w:r>
          </w:p>
        </w:tc>
        <w:tc>
          <w:tcPr>
            <w:tcW w:w="3115" w:type="dxa"/>
          </w:tcPr>
          <w:p w14:paraId="31E8B8A2" w14:textId="537D9F6A" w:rsidR="002B14CC" w:rsidRPr="002B14CC" w:rsidRDefault="002B14CC">
            <w:pPr>
              <w:rPr>
                <w:sz w:val="20"/>
                <w:szCs w:val="20"/>
              </w:rPr>
            </w:pPr>
            <w:r w:rsidRPr="002B14CC">
              <w:rPr>
                <w:sz w:val="20"/>
                <w:szCs w:val="20"/>
              </w:rPr>
              <w:t>Образована в 1949 году</w:t>
            </w:r>
          </w:p>
        </w:tc>
        <w:tc>
          <w:tcPr>
            <w:tcW w:w="3115" w:type="dxa"/>
          </w:tcPr>
          <w:p w14:paraId="548B1144" w14:textId="34F00D5B" w:rsidR="002B14CC" w:rsidRPr="002B14CC" w:rsidRDefault="002B14CC" w:rsidP="002B14CC">
            <w:pPr>
              <w:rPr>
                <w:sz w:val="20"/>
                <w:szCs w:val="20"/>
              </w:rPr>
            </w:pPr>
            <w:r w:rsidRPr="002B14CC">
              <w:rPr>
                <w:sz w:val="20"/>
                <w:szCs w:val="20"/>
              </w:rPr>
              <w:t xml:space="preserve">Основными функциями МОМ </w:t>
            </w:r>
            <w:r w:rsidRPr="002B14CC">
              <w:rPr>
                <w:sz w:val="20"/>
                <w:szCs w:val="20"/>
              </w:rPr>
              <w:t>на данный момент, согласно уставу,</w:t>
            </w:r>
            <w:r w:rsidRPr="002B14CC">
              <w:rPr>
                <w:sz w:val="20"/>
                <w:szCs w:val="20"/>
              </w:rPr>
              <w:t xml:space="preserve"> являются:</w:t>
            </w:r>
          </w:p>
          <w:p w14:paraId="76224D91" w14:textId="77777777" w:rsidR="002B14CC" w:rsidRPr="002B14CC" w:rsidRDefault="002B14CC" w:rsidP="002B14CC">
            <w:pPr>
              <w:rPr>
                <w:sz w:val="20"/>
                <w:szCs w:val="20"/>
              </w:rPr>
            </w:pPr>
            <w:r w:rsidRPr="002B14CC">
              <w:rPr>
                <w:sz w:val="20"/>
                <w:szCs w:val="20"/>
              </w:rPr>
              <w:t>1) осуществление упорядоченной и запланированной миграции граждан;</w:t>
            </w:r>
          </w:p>
          <w:p w14:paraId="1D06BB26" w14:textId="77777777" w:rsidR="002B14CC" w:rsidRPr="002B14CC" w:rsidRDefault="002B14CC" w:rsidP="002B14CC">
            <w:pPr>
              <w:rPr>
                <w:sz w:val="20"/>
                <w:szCs w:val="20"/>
              </w:rPr>
            </w:pPr>
            <w:r w:rsidRPr="002B14CC">
              <w:rPr>
                <w:sz w:val="20"/>
                <w:szCs w:val="20"/>
              </w:rPr>
              <w:t>2) перемещение квалифицированной рабочей силы, включая членов семьи, которые могут содействовать развитию принимающих стран;</w:t>
            </w:r>
          </w:p>
          <w:p w14:paraId="264663DE" w14:textId="77777777" w:rsidR="002B14CC" w:rsidRPr="002B14CC" w:rsidRDefault="002B14CC" w:rsidP="002B14CC">
            <w:pPr>
              <w:rPr>
                <w:sz w:val="20"/>
                <w:szCs w:val="20"/>
              </w:rPr>
            </w:pPr>
            <w:r w:rsidRPr="002B14CC">
              <w:rPr>
                <w:sz w:val="20"/>
                <w:szCs w:val="20"/>
              </w:rPr>
              <w:t>3) организация передвижения беженцев;</w:t>
            </w:r>
          </w:p>
          <w:p w14:paraId="47FFF47F" w14:textId="1BDB77B1" w:rsidR="002B14CC" w:rsidRPr="002B14CC" w:rsidRDefault="002B14CC" w:rsidP="002B14C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B14CC">
              <w:rPr>
                <w:sz w:val="20"/>
                <w:szCs w:val="20"/>
              </w:rPr>
              <w:t>4) предоставление государствам форума для обмена мнениями, опытом и сотрудничества</w:t>
            </w:r>
            <w:r w:rsidRPr="002B14CC">
              <w:rPr>
                <w:sz w:val="20"/>
                <w:szCs w:val="20"/>
              </w:rPr>
              <w:t>.</w:t>
            </w:r>
          </w:p>
        </w:tc>
      </w:tr>
    </w:tbl>
    <w:p w14:paraId="617C7567" w14:textId="77777777" w:rsidR="00864609" w:rsidRDefault="002B14CC"/>
    <w:sectPr w:rsidR="0086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16"/>
    <w:rsid w:val="002B14CC"/>
    <w:rsid w:val="00AF6316"/>
    <w:rsid w:val="00C10874"/>
    <w:rsid w:val="00C8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F095"/>
  <w15:chartTrackingRefBased/>
  <w15:docId w15:val="{4064D762-19BD-4242-BB67-98AC5784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B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9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Каримова</dc:creator>
  <cp:keywords/>
  <dc:description/>
  <cp:lastModifiedBy>Элина Каримова</cp:lastModifiedBy>
  <cp:revision>3</cp:revision>
  <dcterms:created xsi:type="dcterms:W3CDTF">2021-06-05T14:55:00Z</dcterms:created>
  <dcterms:modified xsi:type="dcterms:W3CDTF">2021-06-05T15:03:00Z</dcterms:modified>
</cp:coreProperties>
</file>