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1C36B2">
      <w:r>
        <w:t xml:space="preserve">Жил мальчик, который мечтал стать художником, но никто не понимал его рисунки. Он изменил своей мечте и стал летчиком. Но однажды он встречает малыша и рисует ему барашка. Так познакомились летчик и Маленький принц, </w:t>
      </w:r>
      <w:r w:rsidR="00B4772B">
        <w:t>который прилетел с планеты</w:t>
      </w:r>
      <w:r>
        <w:t xml:space="preserve"> «Астероид В-612».</w:t>
      </w:r>
      <w:r w:rsidR="007420F7">
        <w:t>Принц очень любил свою планету. Ежедневно ухаживал за ней: прочищал вулканы и выпалывал ростки баобабов, которые своими корнями могли разрушить его планету. Он был очень одинок и поэтому</w:t>
      </w:r>
      <w:proofErr w:type="gramStart"/>
      <w:r w:rsidR="007420F7">
        <w:t xml:space="preserve"> ,</w:t>
      </w:r>
      <w:proofErr w:type="gramEnd"/>
      <w:r w:rsidR="007420F7">
        <w:t>когда ему становилось особенно грустно, смотрел на закат. Но однажды на планете появилась Роза. Маленький принц полюбил ее. Роза была капризной и высокомерной. Обидевшись на розу, принц отправляется путешествовать на соседние астероиды.</w:t>
      </w:r>
      <w:r w:rsidR="002B2751">
        <w:t xml:space="preserve"> </w:t>
      </w:r>
      <w:r w:rsidR="007420F7">
        <w:t>Так он знакомится с королем,</w:t>
      </w:r>
      <w:r w:rsidR="002B2751">
        <w:t xml:space="preserve"> </w:t>
      </w:r>
      <w:r w:rsidR="007420F7">
        <w:t>честолюбцем,</w:t>
      </w:r>
      <w:r w:rsidR="002B2751">
        <w:t xml:space="preserve"> </w:t>
      </w:r>
      <w:proofErr w:type="gramStart"/>
      <w:r w:rsidR="007420F7">
        <w:t>пьяницей</w:t>
      </w:r>
      <w:proofErr w:type="gramEnd"/>
      <w:r w:rsidR="007420F7">
        <w:t>,</w:t>
      </w:r>
      <w:r w:rsidR="002B2751">
        <w:t xml:space="preserve"> деловым человеком, фонарщиком и географом. Из новых знакомых ему понравился только фонарщик, который был верен данному слову</w:t>
      </w:r>
      <w:r w:rsidR="00B4772B">
        <w:t>,</w:t>
      </w:r>
      <w:r w:rsidR="002B2751">
        <w:t xml:space="preserve"> зажигать по вечерам фонари, а утром гасить их. После разговора с географом, который сказал, что цветы живут недолго, Маленький принц понимает, что роза скоро исчезнет без его помощи.</w:t>
      </w:r>
      <w:r w:rsidR="00B4772B">
        <w:t xml:space="preserve"> </w:t>
      </w:r>
      <w:r w:rsidR="002B2751">
        <w:t>Но обида на цветок не пр</w:t>
      </w:r>
      <w:r w:rsidR="00B4772B">
        <w:t>о</w:t>
      </w:r>
      <w:r w:rsidR="002B2751">
        <w:t>шла</w:t>
      </w:r>
      <w:r w:rsidR="00B4772B">
        <w:t>,</w:t>
      </w:r>
      <w:r w:rsidR="002B2751">
        <w:t xml:space="preserve"> и принц отправляется на Землю.</w:t>
      </w:r>
      <w:r w:rsidR="00B4772B">
        <w:t xml:space="preserve"> </w:t>
      </w:r>
      <w:r w:rsidR="002B2751">
        <w:t>Он подружился со змейкой,</w:t>
      </w:r>
      <w:r w:rsidR="00B4772B">
        <w:t xml:space="preserve"> </w:t>
      </w:r>
      <w:r w:rsidR="002B2751">
        <w:t>Лисом и летчиком.</w:t>
      </w:r>
      <w:r w:rsidR="00B4772B">
        <w:t xml:space="preserve"> Лис сказал, что нужно быть в ответе за тех, кого приручил и нужно слушать свое сердце. Маленький принц находит змейку и та возвращает его на его планету</w: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6B2"/>
    <w:rsid w:val="001536B7"/>
    <w:rsid w:val="001C36B2"/>
    <w:rsid w:val="002B2751"/>
    <w:rsid w:val="004C62D6"/>
    <w:rsid w:val="007420F7"/>
    <w:rsid w:val="00A01F55"/>
    <w:rsid w:val="00B4772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2015-07-28T21:50:00Z</dcterms:created>
  <dcterms:modified xsi:type="dcterms:W3CDTF">2015-07-28T22:29:00Z</dcterms:modified>
</cp:coreProperties>
</file>