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4A" w:rsidRDefault="00A0574A" w:rsidP="00A0574A">
      <w:pPr>
        <w:widowControl w:val="0"/>
        <w:suppressAutoHyphens/>
        <w:autoSpaceDN w:val="0"/>
        <w:snapToGrid w:val="0"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Тема «</w:t>
      </w:r>
      <w:r>
        <w:rPr>
          <w:rFonts w:ascii="Times New Roman" w:eastAsia="SimSun" w:hAnsi="Times New Roman"/>
          <w:b/>
          <w:bCs/>
          <w:kern w:val="3"/>
          <w:sz w:val="28"/>
          <w:szCs w:val="28"/>
          <w:lang w:eastAsia="zh-CN" w:bidi="hi-IN"/>
        </w:rPr>
        <w:t>Соли в свете ТЭД и их свойства.»</w:t>
      </w:r>
    </w:p>
    <w:p w:rsidR="00503D8B" w:rsidRPr="00503D8B" w:rsidRDefault="00503D8B" w:rsidP="00A0574A">
      <w:pPr>
        <w:pStyle w:val="a3"/>
        <w:widowControl w:val="0"/>
        <w:numPr>
          <w:ilvl w:val="0"/>
          <w:numId w:val="1"/>
        </w:numPr>
        <w:suppressAutoHyphens/>
        <w:autoSpaceDN w:val="0"/>
        <w:snapToGrid w:val="0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503D8B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Классификация солей</w:t>
      </w:r>
    </w:p>
    <w:p w:rsidR="00A0574A" w:rsidRDefault="00A0574A" w:rsidP="00503D8B">
      <w:pPr>
        <w:pStyle w:val="a3"/>
        <w:widowControl w:val="0"/>
        <w:suppressAutoHyphens/>
        <w:autoSpaceDN w:val="0"/>
        <w:snapToGrid w:val="0"/>
        <w:textAlignment w:val="baseline"/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i/>
          <w:iCs/>
          <w:kern w:val="3"/>
          <w:sz w:val="28"/>
          <w:szCs w:val="28"/>
          <w:lang w:eastAsia="zh-CN" w:bidi="hi-IN"/>
        </w:rPr>
        <w:t>Разделите указанные формулы солей на три группы, укажите названия солей.</w:t>
      </w:r>
    </w:p>
    <w:p w:rsidR="00A0574A" w:rsidRDefault="00A0574A" w:rsidP="00A0574A">
      <w:pPr>
        <w:pStyle w:val="a3"/>
        <w:widowControl w:val="0"/>
        <w:suppressAutoHyphens/>
        <w:autoSpaceDN w:val="0"/>
        <w:snapToGrid w:val="0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MgSO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4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, (</w:t>
      </w:r>
      <w:proofErr w:type="spellStart"/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MgOH</w:t>
      </w:r>
      <w:proofErr w:type="spellEnd"/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)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2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SO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4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, Mg(HSO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4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)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2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, BaCl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2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 xml:space="preserve">, </w:t>
      </w:r>
      <w:proofErr w:type="spellStart"/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BaOHCl</w:t>
      </w:r>
      <w:proofErr w:type="spellEnd"/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, NaNO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3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, CaOHNO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3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, KHCO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3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, Na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2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lang w:val="en-US" w:eastAsia="zh-CN" w:bidi="hi-IN"/>
        </w:rPr>
        <w:t>HPO</w:t>
      </w:r>
      <w:r>
        <w:rPr>
          <w:rFonts w:ascii="Times New Roman" w:eastAsia="SimSun" w:hAnsi="Times New Roman" w:cs="Mangal"/>
          <w:b/>
          <w:bCs/>
          <w:kern w:val="3"/>
          <w:sz w:val="32"/>
          <w:szCs w:val="32"/>
          <w:vertAlign w:val="subscript"/>
          <w:lang w:val="en-US" w:eastAsia="zh-CN" w:bidi="hi-IN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6ECB" w:rsidTr="00BE7F1F">
        <w:tc>
          <w:tcPr>
            <w:tcW w:w="9345" w:type="dxa"/>
            <w:gridSpan w:val="3"/>
          </w:tcPr>
          <w:p w:rsidR="009A6ECB" w:rsidRPr="009A6ECB" w:rsidRDefault="009A6ECB" w:rsidP="009A6EC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A6ECB">
              <w:rPr>
                <w:rFonts w:ascii="Times New Roman" w:hAnsi="Times New Roman"/>
                <w:b/>
                <w:bCs/>
                <w:sz w:val="24"/>
                <w:szCs w:val="24"/>
              </w:rPr>
              <w:t>СОЛИ</w:t>
            </w:r>
          </w:p>
        </w:tc>
      </w:tr>
      <w:tr w:rsidR="009A6ECB" w:rsidTr="009A6ECB">
        <w:tc>
          <w:tcPr>
            <w:tcW w:w="3115" w:type="dxa"/>
          </w:tcPr>
          <w:p w:rsidR="009A6ECB" w:rsidRPr="009A6ECB" w:rsidRDefault="009A6ECB" w:rsidP="009A6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ECB">
              <w:rPr>
                <w:rFonts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3115" w:type="dxa"/>
          </w:tcPr>
          <w:p w:rsidR="009A6ECB" w:rsidRPr="009A6ECB" w:rsidRDefault="009A6ECB" w:rsidP="009A6E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ECB">
              <w:rPr>
                <w:rFonts w:ascii="Times New Roman" w:hAnsi="Times New Roman"/>
                <w:sz w:val="24"/>
                <w:szCs w:val="24"/>
              </w:rPr>
              <w:t>КИСЛЫЕ</w:t>
            </w:r>
          </w:p>
        </w:tc>
        <w:tc>
          <w:tcPr>
            <w:tcW w:w="3115" w:type="dxa"/>
          </w:tcPr>
          <w:p w:rsidR="009A6ECB" w:rsidRPr="009A6ECB" w:rsidRDefault="009A6ECB" w:rsidP="009A6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ECB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</w:tc>
      </w:tr>
      <w:tr w:rsidR="009A6ECB" w:rsidTr="009A6ECB">
        <w:tc>
          <w:tcPr>
            <w:tcW w:w="3115" w:type="dxa"/>
          </w:tcPr>
          <w:p w:rsidR="009A6ECB" w:rsidRPr="009A6ECB" w:rsidRDefault="009A6ECB" w:rsidP="009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9A6E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A6ECB">
              <w:rPr>
                <w:rFonts w:ascii="Times New Roman" w:hAnsi="Times New Roman"/>
                <w:sz w:val="24"/>
                <w:szCs w:val="24"/>
              </w:rPr>
              <w:t>– фосфат натрия</w:t>
            </w:r>
          </w:p>
          <w:p w:rsidR="009A6ECB" w:rsidRDefault="009A6ECB" w:rsidP="009A6ECB">
            <w:pPr>
              <w:spacing w:line="240" w:lineRule="auto"/>
              <w:rPr>
                <w:lang w:val="en-US"/>
              </w:rPr>
            </w:pPr>
          </w:p>
        </w:tc>
        <w:tc>
          <w:tcPr>
            <w:tcW w:w="3115" w:type="dxa"/>
          </w:tcPr>
          <w:p w:rsidR="009A6ECB" w:rsidRDefault="009A6ECB" w:rsidP="009A6ECB">
            <w:pPr>
              <w:spacing w:line="240" w:lineRule="auto"/>
              <w:rPr>
                <w:lang w:val="en-US"/>
              </w:rPr>
            </w:pP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Zn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HCO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9A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A6E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</w:rPr>
              <w:t>гидро</w:t>
            </w:r>
            <w:r w:rsidRPr="009A6ECB">
              <w:rPr>
                <w:rFonts w:ascii="Times New Roman" w:hAnsi="Times New Roman"/>
                <w:sz w:val="24"/>
                <w:szCs w:val="24"/>
              </w:rPr>
              <w:t>карбонат цинка</w:t>
            </w:r>
          </w:p>
        </w:tc>
        <w:tc>
          <w:tcPr>
            <w:tcW w:w="3115" w:type="dxa"/>
          </w:tcPr>
          <w:p w:rsidR="009A6ECB" w:rsidRDefault="009A6ECB" w:rsidP="009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AlOHBr</w:t>
            </w:r>
            <w:r w:rsidRPr="009A6ECB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9A6E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A6ECB">
              <w:rPr>
                <w:rFonts w:ascii="Times New Roman" w:hAnsi="Times New Roman"/>
                <w:b/>
                <w:bCs/>
                <w:sz w:val="24"/>
                <w:szCs w:val="24"/>
              </w:rPr>
              <w:t>гидроксо</w:t>
            </w:r>
            <w:r w:rsidRPr="009A6ECB">
              <w:rPr>
                <w:rFonts w:ascii="Times New Roman" w:hAnsi="Times New Roman"/>
                <w:sz w:val="24"/>
                <w:szCs w:val="24"/>
              </w:rPr>
              <w:t>бромид</w:t>
            </w:r>
            <w:proofErr w:type="spellEnd"/>
            <w:r w:rsidRPr="009A6ECB">
              <w:rPr>
                <w:rFonts w:ascii="Times New Roman" w:hAnsi="Times New Roman"/>
                <w:sz w:val="24"/>
                <w:szCs w:val="24"/>
              </w:rPr>
              <w:t xml:space="preserve"> алюминия</w:t>
            </w:r>
          </w:p>
          <w:p w:rsidR="009A6ECB" w:rsidRDefault="009A6ECB" w:rsidP="009A6ECB">
            <w:pPr>
              <w:spacing w:line="240" w:lineRule="auto"/>
              <w:rPr>
                <w:lang w:val="en-US"/>
              </w:rPr>
            </w:pPr>
          </w:p>
        </w:tc>
      </w:tr>
      <w:tr w:rsidR="009A6ECB" w:rsidTr="009A6ECB"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</w:tr>
      <w:tr w:rsidR="009A6ECB" w:rsidTr="009A6ECB"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</w:tr>
      <w:tr w:rsidR="009A6ECB" w:rsidTr="009A6ECB"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15" w:type="dxa"/>
          </w:tcPr>
          <w:p w:rsidR="009A6ECB" w:rsidRDefault="009A6ECB" w:rsidP="009A6ECB">
            <w:pPr>
              <w:spacing w:line="360" w:lineRule="auto"/>
              <w:rPr>
                <w:lang w:val="en-US"/>
              </w:rPr>
            </w:pPr>
          </w:p>
        </w:tc>
      </w:tr>
    </w:tbl>
    <w:p w:rsidR="009A6ECB" w:rsidRDefault="009A6ECB" w:rsidP="009A6ECB">
      <w:pPr>
        <w:spacing w:line="240" w:lineRule="auto"/>
        <w:rPr>
          <w:lang w:val="en-US"/>
        </w:rPr>
      </w:pPr>
    </w:p>
    <w:p w:rsidR="000447B6" w:rsidRPr="00503D8B" w:rsidRDefault="000447B6" w:rsidP="000447B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503D8B">
        <w:rPr>
          <w:rFonts w:ascii="Times New Roman" w:hAnsi="Times New Roman"/>
          <w:b/>
          <w:bCs/>
          <w:sz w:val="28"/>
          <w:szCs w:val="28"/>
        </w:rPr>
        <w:t xml:space="preserve">Химические свойства солей. </w:t>
      </w:r>
    </w:p>
    <w:p w:rsidR="00C473EA" w:rsidRDefault="00C473EA" w:rsidP="00C473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Соли вступают в реакции обмена с кислотами, щелочами и другими солями, если при этом выполняется условие реакции обмена. (</w:t>
      </w:r>
      <w:r w:rsidRPr="00C473EA">
        <w:rPr>
          <w:rFonts w:ascii="Times New Roman" w:hAnsi="Times New Roman"/>
          <w:i/>
          <w:iCs/>
          <w:sz w:val="28"/>
          <w:szCs w:val="28"/>
        </w:rPr>
        <w:t>образуется нерастворимое вещество или выделяется газ</w:t>
      </w:r>
      <w:r>
        <w:rPr>
          <w:rFonts w:ascii="Times New Roman" w:hAnsi="Times New Roman"/>
          <w:sz w:val="28"/>
          <w:szCs w:val="28"/>
        </w:rPr>
        <w:t>)</w:t>
      </w:r>
    </w:p>
    <w:p w:rsidR="00C473EA" w:rsidRPr="00503D8B" w:rsidRDefault="00C473EA" w:rsidP="00503D8B">
      <w:pPr>
        <w:spacing w:line="240" w:lineRule="auto"/>
        <w:ind w:left="720"/>
        <w:rPr>
          <w:rFonts w:ascii="Times New Roman" w:hAnsi="Times New Roman"/>
          <w:i/>
          <w:iCs/>
          <w:sz w:val="28"/>
          <w:szCs w:val="28"/>
        </w:rPr>
      </w:pPr>
      <w:r w:rsidRPr="00503D8B">
        <w:rPr>
          <w:rFonts w:ascii="Times New Roman" w:hAnsi="Times New Roman"/>
          <w:i/>
          <w:iCs/>
          <w:sz w:val="28"/>
          <w:szCs w:val="28"/>
        </w:rPr>
        <w:t xml:space="preserve">Запишите уравнения следующих реакций, составьте полные и сокращенные </w:t>
      </w:r>
      <w:r w:rsidRPr="00503D8B">
        <w:rPr>
          <w:rFonts w:ascii="Times New Roman" w:hAnsi="Times New Roman"/>
          <w:b/>
          <w:bCs/>
          <w:i/>
          <w:iCs/>
          <w:sz w:val="28"/>
          <w:szCs w:val="28"/>
        </w:rPr>
        <w:t>ионные</w:t>
      </w:r>
      <w:r w:rsidRPr="00503D8B">
        <w:rPr>
          <w:rFonts w:ascii="Times New Roman" w:hAnsi="Times New Roman"/>
          <w:i/>
          <w:iCs/>
          <w:sz w:val="28"/>
          <w:szCs w:val="28"/>
        </w:rPr>
        <w:t xml:space="preserve"> уравнения.</w:t>
      </w:r>
    </w:p>
    <w:p w:rsidR="00C473EA" w:rsidRPr="00503D8B" w:rsidRDefault="007F765D" w:rsidP="00503D8B">
      <w:pPr>
        <w:spacing w:line="480" w:lineRule="auto"/>
        <w:rPr>
          <w:rFonts w:ascii="Times New Roman" w:hAnsi="Times New Roman"/>
          <w:sz w:val="32"/>
          <w:szCs w:val="32"/>
          <w:lang w:val="en-US"/>
        </w:rPr>
      </w:pPr>
      <w:r w:rsidRPr="00503D8B">
        <w:rPr>
          <w:rFonts w:ascii="Times New Roman" w:hAnsi="Times New Roman"/>
          <w:sz w:val="32"/>
          <w:szCs w:val="32"/>
          <w:lang w:val="en-US"/>
        </w:rPr>
        <w:t>AgNO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 xml:space="preserve">3 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+ HCl </w:t>
      </w:r>
      <w:bookmarkStart w:id="1" w:name="_Hlk38881579"/>
      <w:r w:rsidRPr="00503D8B">
        <w:rPr>
          <w:rFonts w:ascii="Times New Roman" w:hAnsi="Times New Roman"/>
          <w:sz w:val="32"/>
          <w:szCs w:val="32"/>
          <w:lang w:val="en-US"/>
        </w:rPr>
        <w:t>→</w:t>
      </w:r>
      <w:bookmarkEnd w:id="1"/>
    </w:p>
    <w:p w:rsidR="007F765D" w:rsidRPr="00503D8B" w:rsidRDefault="007F765D" w:rsidP="00503D8B">
      <w:pPr>
        <w:spacing w:line="480" w:lineRule="auto"/>
        <w:rPr>
          <w:rFonts w:ascii="Times New Roman" w:hAnsi="Times New Roman"/>
          <w:sz w:val="32"/>
          <w:szCs w:val="32"/>
          <w:lang w:val="en-US"/>
        </w:rPr>
      </w:pPr>
      <w:r w:rsidRPr="00503D8B">
        <w:rPr>
          <w:rFonts w:ascii="Times New Roman" w:hAnsi="Times New Roman"/>
          <w:sz w:val="32"/>
          <w:szCs w:val="32"/>
          <w:lang w:val="en-US"/>
        </w:rPr>
        <w:t>Na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Pr="00503D8B">
        <w:rPr>
          <w:rFonts w:ascii="Times New Roman" w:hAnsi="Times New Roman"/>
          <w:sz w:val="32"/>
          <w:szCs w:val="32"/>
          <w:lang w:val="en-US"/>
        </w:rPr>
        <w:t>CO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 xml:space="preserve">3 </w:t>
      </w:r>
      <w:r w:rsidRPr="00503D8B">
        <w:rPr>
          <w:rFonts w:ascii="Times New Roman" w:hAnsi="Times New Roman"/>
          <w:sz w:val="32"/>
          <w:szCs w:val="32"/>
          <w:lang w:val="en-US"/>
        </w:rPr>
        <w:t>+ HNO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3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 → CO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 + H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Pr="00503D8B">
        <w:rPr>
          <w:rFonts w:ascii="Times New Roman" w:hAnsi="Times New Roman"/>
          <w:sz w:val="32"/>
          <w:szCs w:val="32"/>
          <w:lang w:val="en-US"/>
        </w:rPr>
        <w:t>O + . . .</w:t>
      </w:r>
    </w:p>
    <w:p w:rsidR="0051532F" w:rsidRPr="00503D8B" w:rsidRDefault="0051532F" w:rsidP="00503D8B">
      <w:pPr>
        <w:spacing w:line="480" w:lineRule="auto"/>
        <w:rPr>
          <w:rFonts w:ascii="Times New Roman" w:hAnsi="Times New Roman"/>
          <w:sz w:val="32"/>
          <w:szCs w:val="32"/>
          <w:lang w:val="en-US"/>
        </w:rPr>
      </w:pPr>
      <w:r w:rsidRPr="00503D8B">
        <w:rPr>
          <w:rFonts w:ascii="Times New Roman" w:hAnsi="Times New Roman"/>
          <w:sz w:val="32"/>
          <w:szCs w:val="32"/>
          <w:lang w:val="en-US"/>
        </w:rPr>
        <w:t>ZnSO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4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 + NaOH →</w:t>
      </w:r>
    </w:p>
    <w:p w:rsidR="0051532F" w:rsidRPr="00503D8B" w:rsidRDefault="0051532F" w:rsidP="00503D8B">
      <w:pPr>
        <w:spacing w:line="480" w:lineRule="auto"/>
        <w:rPr>
          <w:rFonts w:ascii="Times New Roman" w:hAnsi="Times New Roman"/>
          <w:sz w:val="32"/>
          <w:szCs w:val="32"/>
          <w:lang w:val="en-US"/>
        </w:rPr>
      </w:pPr>
      <w:r w:rsidRPr="00503D8B">
        <w:rPr>
          <w:rFonts w:ascii="Times New Roman" w:hAnsi="Times New Roman"/>
          <w:sz w:val="32"/>
          <w:szCs w:val="32"/>
          <w:lang w:val="en-US"/>
        </w:rPr>
        <w:t>CaCl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 + Na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Pr="00503D8B">
        <w:rPr>
          <w:rFonts w:ascii="Times New Roman" w:hAnsi="Times New Roman"/>
          <w:sz w:val="32"/>
          <w:szCs w:val="32"/>
          <w:lang w:val="en-US"/>
        </w:rPr>
        <w:t>CO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3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 →</w:t>
      </w:r>
    </w:p>
    <w:p w:rsidR="0051532F" w:rsidRDefault="0051532F" w:rsidP="005153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активный металл вытесняет менее активный металл из раствора соли</w:t>
      </w:r>
      <w:r w:rsidRPr="0051532F">
        <w:rPr>
          <w:rFonts w:ascii="Times New Roman" w:hAnsi="Times New Roman"/>
          <w:sz w:val="28"/>
          <w:szCs w:val="28"/>
        </w:rPr>
        <w:t xml:space="preserve"> </w:t>
      </w:r>
      <w:r w:rsidRPr="00503D8B">
        <w:rPr>
          <w:rFonts w:ascii="Times New Roman" w:hAnsi="Times New Roman"/>
          <w:sz w:val="28"/>
          <w:szCs w:val="28"/>
        </w:rPr>
        <w:t>(</w:t>
      </w:r>
      <w:r w:rsidRPr="00503D8B">
        <w:rPr>
          <w:rFonts w:ascii="Times New Roman" w:hAnsi="Times New Roman"/>
          <w:i/>
          <w:iCs/>
          <w:sz w:val="28"/>
          <w:szCs w:val="28"/>
        </w:rPr>
        <w:t>реакция замещения</w:t>
      </w:r>
      <w:r>
        <w:rPr>
          <w:rFonts w:ascii="Times New Roman" w:hAnsi="Times New Roman"/>
          <w:sz w:val="28"/>
          <w:szCs w:val="28"/>
        </w:rPr>
        <w:t>)</w:t>
      </w:r>
      <w:r w:rsidR="00503D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D8B">
        <w:rPr>
          <w:rFonts w:ascii="Times New Roman" w:hAnsi="Times New Roman"/>
          <w:i/>
          <w:iCs/>
          <w:sz w:val="28"/>
          <w:szCs w:val="28"/>
        </w:rPr>
        <w:t>Запишите уравнения</w:t>
      </w:r>
      <w:r w:rsidR="00503D8B" w:rsidRPr="00503D8B">
        <w:rPr>
          <w:rFonts w:ascii="Times New Roman" w:hAnsi="Times New Roman"/>
          <w:i/>
          <w:iCs/>
          <w:sz w:val="28"/>
          <w:szCs w:val="28"/>
        </w:rPr>
        <w:t xml:space="preserve"> реакций</w:t>
      </w:r>
      <w:r w:rsidR="00503D8B">
        <w:rPr>
          <w:rFonts w:ascii="Times New Roman" w:hAnsi="Times New Roman"/>
          <w:i/>
          <w:iCs/>
          <w:sz w:val="28"/>
          <w:szCs w:val="28"/>
        </w:rPr>
        <w:t>.</w:t>
      </w:r>
    </w:p>
    <w:p w:rsidR="0051532F" w:rsidRPr="00503D8B" w:rsidRDefault="0051532F" w:rsidP="00503D8B">
      <w:pPr>
        <w:pStyle w:val="a3"/>
        <w:spacing w:line="480" w:lineRule="auto"/>
        <w:ind w:left="1080"/>
        <w:rPr>
          <w:rFonts w:ascii="Times New Roman" w:hAnsi="Times New Roman"/>
          <w:sz w:val="32"/>
          <w:szCs w:val="32"/>
          <w:lang w:val="en-US"/>
        </w:rPr>
      </w:pPr>
      <w:proofErr w:type="gramStart"/>
      <w:r w:rsidRPr="00503D8B">
        <w:rPr>
          <w:rFonts w:ascii="Times New Roman" w:hAnsi="Times New Roman"/>
          <w:i/>
          <w:iCs/>
          <w:sz w:val="28"/>
          <w:szCs w:val="28"/>
        </w:rPr>
        <w:t>Пример</w:t>
      </w:r>
      <w:r w:rsidRPr="00503D8B">
        <w:rPr>
          <w:rFonts w:ascii="Times New Roman" w:hAnsi="Times New Roman"/>
          <w:i/>
          <w:iCs/>
          <w:sz w:val="28"/>
          <w:szCs w:val="28"/>
          <w:lang w:val="en-US"/>
        </w:rPr>
        <w:t>:</w:t>
      </w:r>
      <w:r w:rsidRPr="0051532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End"/>
      <w:r w:rsidRPr="0051532F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503D8B">
        <w:rPr>
          <w:rFonts w:ascii="Times New Roman" w:hAnsi="Times New Roman"/>
          <w:sz w:val="32"/>
          <w:szCs w:val="32"/>
          <w:lang w:val="en-US"/>
        </w:rPr>
        <w:t>Hg(NO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3</w:t>
      </w:r>
      <w:r w:rsidRPr="00503D8B">
        <w:rPr>
          <w:rFonts w:ascii="Times New Roman" w:hAnsi="Times New Roman"/>
          <w:sz w:val="32"/>
          <w:szCs w:val="32"/>
          <w:lang w:val="en-US"/>
        </w:rPr>
        <w:t>)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 + Cu  → Cu(NO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3</w:t>
      </w:r>
      <w:r w:rsidRPr="00503D8B">
        <w:rPr>
          <w:rFonts w:ascii="Times New Roman" w:hAnsi="Times New Roman"/>
          <w:sz w:val="32"/>
          <w:szCs w:val="32"/>
          <w:lang w:val="en-US"/>
        </w:rPr>
        <w:t>)</w:t>
      </w:r>
      <w:r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Pr="00503D8B">
        <w:rPr>
          <w:rFonts w:ascii="Times New Roman" w:hAnsi="Times New Roman"/>
          <w:sz w:val="32"/>
          <w:szCs w:val="32"/>
          <w:lang w:val="en-US"/>
        </w:rPr>
        <w:t xml:space="preserve"> + Hg</w:t>
      </w:r>
    </w:p>
    <w:p w:rsidR="0011189C" w:rsidRPr="00503D8B" w:rsidRDefault="00503D8B" w:rsidP="00503D8B">
      <w:pPr>
        <w:pStyle w:val="a3"/>
        <w:spacing w:line="480" w:lineRule="auto"/>
        <w:ind w:left="1080"/>
        <w:rPr>
          <w:rFonts w:ascii="Times New Roman" w:hAnsi="Times New Roman"/>
          <w:sz w:val="32"/>
          <w:szCs w:val="32"/>
          <w:lang w:val="en-US"/>
        </w:rPr>
      </w:pPr>
      <w:r w:rsidRPr="003720C3">
        <w:rPr>
          <w:rFonts w:ascii="Times New Roman" w:hAnsi="Times New Roman"/>
          <w:sz w:val="32"/>
          <w:szCs w:val="32"/>
          <w:lang w:val="en-US"/>
        </w:rPr>
        <w:t xml:space="preserve">                     </w:t>
      </w:r>
      <w:r w:rsidR="0011189C" w:rsidRPr="00503D8B">
        <w:rPr>
          <w:rFonts w:ascii="Times New Roman" w:hAnsi="Times New Roman"/>
          <w:sz w:val="32"/>
          <w:szCs w:val="32"/>
          <w:lang w:val="en-US"/>
        </w:rPr>
        <w:t>CuCl</w:t>
      </w:r>
      <w:r w:rsidR="0011189C"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="0011189C" w:rsidRPr="00503D8B">
        <w:rPr>
          <w:rFonts w:ascii="Times New Roman" w:hAnsi="Times New Roman"/>
          <w:sz w:val="32"/>
          <w:szCs w:val="32"/>
          <w:lang w:val="en-US"/>
        </w:rPr>
        <w:t xml:space="preserve"> + Mg →</w:t>
      </w:r>
    </w:p>
    <w:p w:rsidR="0011189C" w:rsidRPr="00503D8B" w:rsidRDefault="00503D8B" w:rsidP="00503D8B">
      <w:pPr>
        <w:pStyle w:val="a3"/>
        <w:spacing w:line="480" w:lineRule="auto"/>
        <w:ind w:left="1080"/>
        <w:rPr>
          <w:rFonts w:ascii="Times New Roman" w:hAnsi="Times New Roman"/>
          <w:sz w:val="32"/>
          <w:szCs w:val="32"/>
          <w:lang w:val="en-US"/>
        </w:rPr>
      </w:pPr>
      <w:r w:rsidRPr="00503D8B">
        <w:rPr>
          <w:rFonts w:ascii="Times New Roman" w:hAnsi="Times New Roman"/>
          <w:sz w:val="32"/>
          <w:szCs w:val="32"/>
        </w:rPr>
        <w:t xml:space="preserve">                     </w:t>
      </w:r>
      <w:r w:rsidR="0011189C" w:rsidRPr="00503D8B">
        <w:rPr>
          <w:rFonts w:ascii="Times New Roman" w:hAnsi="Times New Roman"/>
          <w:sz w:val="32"/>
          <w:szCs w:val="32"/>
          <w:lang w:val="en-US"/>
        </w:rPr>
        <w:t>SnCl</w:t>
      </w:r>
      <w:r w:rsidR="0011189C" w:rsidRPr="00503D8B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="0011189C" w:rsidRPr="00503D8B">
        <w:rPr>
          <w:rFonts w:ascii="Times New Roman" w:hAnsi="Times New Roman"/>
          <w:sz w:val="32"/>
          <w:szCs w:val="32"/>
          <w:lang w:val="en-US"/>
        </w:rPr>
        <w:t xml:space="preserve"> + Zn →</w:t>
      </w:r>
    </w:p>
    <w:p w:rsidR="007F765D" w:rsidRPr="0051532F" w:rsidRDefault="007F765D" w:rsidP="00503D8B">
      <w:pPr>
        <w:pStyle w:val="a3"/>
        <w:spacing w:line="480" w:lineRule="auto"/>
        <w:ind w:left="1080"/>
        <w:rPr>
          <w:rFonts w:ascii="Times New Roman" w:hAnsi="Times New Roman"/>
          <w:sz w:val="28"/>
          <w:szCs w:val="28"/>
          <w:lang w:val="en-US"/>
        </w:rPr>
      </w:pPr>
    </w:p>
    <w:p w:rsidR="007F765D" w:rsidRPr="0051532F" w:rsidRDefault="007F765D" w:rsidP="00C473EA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  <w:lang w:val="en-US"/>
        </w:rPr>
      </w:pPr>
    </w:p>
    <w:sectPr w:rsidR="007F765D" w:rsidRPr="0051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347"/>
    <w:multiLevelType w:val="hybridMultilevel"/>
    <w:tmpl w:val="BC244A32"/>
    <w:lvl w:ilvl="0" w:tplc="2624A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B082F"/>
    <w:multiLevelType w:val="hybridMultilevel"/>
    <w:tmpl w:val="0DA03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4A"/>
    <w:rsid w:val="000447B6"/>
    <w:rsid w:val="0011189C"/>
    <w:rsid w:val="003720C3"/>
    <w:rsid w:val="00503D8B"/>
    <w:rsid w:val="0051532F"/>
    <w:rsid w:val="007F765D"/>
    <w:rsid w:val="009619A0"/>
    <w:rsid w:val="009A6ECB"/>
    <w:rsid w:val="00A0574A"/>
    <w:rsid w:val="00C4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EA202-8413-4F80-ACD2-350DDCA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74A"/>
    <w:pPr>
      <w:ind w:left="720"/>
      <w:contextualSpacing/>
    </w:pPr>
  </w:style>
  <w:style w:type="table" w:styleId="a4">
    <w:name w:val="Table Grid"/>
    <w:basedOn w:val="a1"/>
    <w:uiPriority w:val="39"/>
    <w:rsid w:val="00A0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Пользователь Windows</cp:lastModifiedBy>
  <cp:revision>2</cp:revision>
  <dcterms:created xsi:type="dcterms:W3CDTF">2020-04-29T02:09:00Z</dcterms:created>
  <dcterms:modified xsi:type="dcterms:W3CDTF">2020-04-29T02:09:00Z</dcterms:modified>
</cp:coreProperties>
</file>