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E6" w:rsidRPr="000879E6" w:rsidRDefault="000879E6">
      <w:pP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Помогите что </w:t>
      </w:r>
      <w:proofErr w:type="gram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сможете</w:t>
      </w:r>
      <w:proofErr w:type="gram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прошу но надо хотя бы 5 срочно</w:t>
      </w:r>
    </w:p>
    <w:p w:rsidR="000E4015" w:rsidRDefault="000879E6"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1. как разделить треугольник на пять эквивалентных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2.в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равнбокую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трапецию  вписана окружность радиуса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r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. найдите площадь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трапеции</w:t>
      </w:r>
      <w:proofErr w:type="gram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,е</w:t>
      </w:r>
      <w:proofErr w:type="gram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сли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её  большее основание в 2 раза длиннее меньшего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3. найдите площадь трапеции с основанием 7см и 20см , диагонали которой равны 13см и 5√10см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4.  диагональ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ac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параллелограмма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abcd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пересекает высоту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be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в точке о, так , что (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bo\\oe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) дробь =(5\\3)</w:t>
      </w:r>
      <w:proofErr w:type="gram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.</w:t>
      </w:r>
      <w:proofErr w:type="gramEnd"/>
      <w:r>
        <w:rPr>
          <w:rFonts w:ascii="Helvetica" w:hAnsi="Helvetica" w:cs="Helvetica"/>
          <w:color w:val="2E2E2E"/>
          <w:sz w:val="18"/>
          <w:szCs w:val="18"/>
        </w:rPr>
        <w:br/>
      </w:r>
      <w:proofErr w:type="gram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н</w:t>
      </w:r>
      <w:proofErr w:type="gram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айдите площадь четырёх угольника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bedc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, если площадь параллелограмма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abcd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равна 100см²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5. биссектриса прямого угла  прямоугольного треугольника делит гипотенузу в отношении 3:4. вычислите площадь треугольника, если длина гипотенузы равна 35 см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6.как построить 4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неконгруэнтных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эквивалентных треугольника</w:t>
      </w:r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7.точка е принадлежит   стороне 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аd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прямоугольника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abcdтак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что (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ae\\ed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)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=m\\n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. найдите площадь четырёхугольника  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bedc,если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площадь  прямоугольника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abcd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равна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s</w:t>
      </w:r>
      <w:proofErr w:type="spellEnd"/>
      <w:r>
        <w:rPr>
          <w:rFonts w:ascii="Helvetica" w:hAnsi="Helvetica" w:cs="Helvetica"/>
          <w:color w:val="2E2E2E"/>
          <w:sz w:val="18"/>
          <w:szCs w:val="18"/>
        </w:rPr>
        <w:br/>
      </w:r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8. центр окружности, вписанной в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равнобед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тр</w:t>
      </w:r>
      <w:proofErr w:type="spellEnd"/>
      <w:proofErr w:type="gram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abc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с основанием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ac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, делит высоту </w:t>
      </w:r>
      <w:proofErr w:type="spellStart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>bm</w:t>
      </w:r>
      <w:proofErr w:type="spellEnd"/>
      <w:r>
        <w:rPr>
          <w:rFonts w:ascii="Helvetica" w:hAnsi="Helvetica" w:cs="Helvetica"/>
          <w:color w:val="2E2E2E"/>
          <w:sz w:val="18"/>
          <w:szCs w:val="18"/>
          <w:shd w:val="clear" w:color="auto" w:fill="FFFFFF"/>
        </w:rPr>
        <w:t xml:space="preserve"> в отношении (17\\15). найдите периметр и площадь  треугольника , если радиус окружности  равен 7,5 см</w:t>
      </w:r>
    </w:p>
    <w:sectPr w:rsidR="000E4015" w:rsidSect="00FE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79E6"/>
    <w:rsid w:val="000879E6"/>
    <w:rsid w:val="00904DF5"/>
    <w:rsid w:val="00B6606B"/>
    <w:rsid w:val="00FE7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2014-04-02T16:21:00Z</dcterms:created>
  <dcterms:modified xsi:type="dcterms:W3CDTF">2014-04-02T16:21:00Z</dcterms:modified>
</cp:coreProperties>
</file>