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97"/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24"/>
        <w:gridCol w:w="2578"/>
        <w:gridCol w:w="1769"/>
      </w:tblGrid>
      <w:tr w:rsidR="004A199C" w:rsidRPr="004A199C" w:rsidTr="004A199C">
        <w:trPr>
          <w:trHeight w:val="869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pPr>
              <w:jc w:val="center"/>
              <w:rPr>
                <w:b/>
                <w:sz w:val="24"/>
              </w:rPr>
            </w:pPr>
            <w:r w:rsidRPr="004A199C">
              <w:rPr>
                <w:b/>
                <w:bCs/>
                <w:sz w:val="24"/>
              </w:rPr>
              <w:t>Имя путешественника, ученого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pPr>
              <w:jc w:val="center"/>
              <w:rPr>
                <w:b/>
                <w:sz w:val="24"/>
              </w:rPr>
            </w:pPr>
            <w:r w:rsidRPr="004A199C">
              <w:rPr>
                <w:b/>
                <w:bCs/>
                <w:sz w:val="24"/>
              </w:rPr>
              <w:t>Период времени</w:t>
            </w:r>
          </w:p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pPr>
              <w:jc w:val="center"/>
              <w:rPr>
                <w:b/>
                <w:sz w:val="24"/>
              </w:rPr>
            </w:pPr>
            <w:r w:rsidRPr="004A199C">
              <w:rPr>
                <w:b/>
                <w:bCs/>
                <w:sz w:val="24"/>
              </w:rPr>
              <w:t>Открытия</w:t>
            </w:r>
          </w:p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r w:rsidRPr="004A199C">
              <w:t>Финикийцы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r w:rsidRPr="004A199C">
              <w:t>Геродот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r w:rsidRPr="004A199C">
              <w:t>Эратосфен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r w:rsidRPr="004A199C">
              <w:t>Аристотель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r w:rsidRPr="004A199C">
              <w:t>Норманны и новгородцы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r w:rsidRPr="004A199C">
              <w:t>Марко Поло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r w:rsidRPr="004A199C">
              <w:t>А. Никитин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r w:rsidRPr="004A199C">
              <w:t>Х. Колумб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proofErr w:type="spellStart"/>
            <w:r w:rsidRPr="004A199C">
              <w:t>Васко</w:t>
            </w:r>
            <w:proofErr w:type="spellEnd"/>
            <w:r w:rsidRPr="004A199C">
              <w:t xml:space="preserve"> да Гама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r w:rsidRPr="004A199C">
              <w:t>Ф. Магеллан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  <w:tr w:rsidR="004A199C" w:rsidRPr="004A199C" w:rsidTr="004A199C">
        <w:trPr>
          <w:trHeight w:val="738"/>
        </w:trPr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4A199C" w:rsidRDefault="004A199C" w:rsidP="004A199C">
            <w:r w:rsidRPr="004A199C">
              <w:t>Р. Амундсен, Р. Скотт, Ф. Нансен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199C" w:rsidRPr="004A199C" w:rsidRDefault="004A199C" w:rsidP="004A199C"/>
        </w:tc>
      </w:tr>
    </w:tbl>
    <w:p w:rsidR="004A199C" w:rsidRPr="004A199C" w:rsidRDefault="004A199C" w:rsidP="004A199C">
      <w:pPr>
        <w:jc w:val="center"/>
        <w:rPr>
          <w:color w:val="FF0000"/>
          <w:sz w:val="28"/>
        </w:rPr>
      </w:pPr>
      <w:bookmarkStart w:id="0" w:name="_GoBack"/>
      <w:bookmarkEnd w:id="0"/>
      <w:r w:rsidRPr="004A199C">
        <w:rPr>
          <w:bCs/>
          <w:color w:val="FF0000"/>
          <w:sz w:val="28"/>
        </w:rPr>
        <w:t>Найти информацию в учебнике и заполнить таблицу.</w:t>
      </w:r>
    </w:p>
    <w:p w:rsidR="008C3A72" w:rsidRDefault="008C3A72"/>
    <w:sectPr w:rsidR="008C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4F"/>
    <w:rsid w:val="004A199C"/>
    <w:rsid w:val="008C3A72"/>
    <w:rsid w:val="00F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2020-09-07T10:42:00Z</dcterms:created>
  <dcterms:modified xsi:type="dcterms:W3CDTF">2020-09-07T10:44:00Z</dcterms:modified>
</cp:coreProperties>
</file>