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8A" w:rsidRDefault="0029478A" w:rsidP="008F443C">
      <w:pPr>
        <w:spacing w:after="240" w:line="276" w:lineRule="auto"/>
        <w:ind w:left="284" w:firstLine="0"/>
        <w:jc w:val="left"/>
        <w:rPr>
          <w:rFonts w:eastAsiaTheme="minorEastAsia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Функция 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29478A" w:rsidRDefault="00B27547" w:rsidP="008F443C">
      <w:pPr>
        <w:spacing w:after="240" w:line="276" w:lineRule="auto"/>
        <w:ind w:left="284" w:firstLine="0"/>
        <w:jc w:val="center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>
            <wp:extent cx="5183770" cy="5083301"/>
            <wp:effectExtent l="19050" t="0" r="0" b="0"/>
            <wp:docPr id="5" name="Рисунок 4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6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182494" cy="508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78A" w:rsidRPr="00BB1F5F" w:rsidRDefault="001870B7" w:rsidP="008F443C">
      <w:pPr>
        <w:spacing w:line="276" w:lineRule="auto"/>
        <w:ind w:left="284"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history="1">
        <w:r w:rsidR="0029478A">
          <w:rPr>
            <w:rFonts w:ascii="Trebuchet MS" w:eastAsia="Times New Roman" w:hAnsi="Trebuchet MS" w:cs="Times New Roman"/>
            <w:color w:val="394E8D"/>
            <w:sz w:val="32"/>
            <w:szCs w:val="32"/>
            <w:u w:val="single"/>
            <w:lang w:eastAsia="ru-RU"/>
          </w:rPr>
          <w:t>Т</w:t>
        </w:r>
        <w:r w:rsidR="0029478A" w:rsidRPr="00BB1F5F">
          <w:rPr>
            <w:rFonts w:ascii="Trebuchet MS" w:eastAsia="Times New Roman" w:hAnsi="Trebuchet MS" w:cs="Times New Roman"/>
            <w:color w:val="394E8D"/>
            <w:sz w:val="32"/>
            <w:szCs w:val="32"/>
            <w:u w:val="single"/>
            <w:lang w:eastAsia="ru-RU"/>
          </w:rPr>
          <w:t>аблиц</w:t>
        </w:r>
        <w:r w:rsidR="0029478A">
          <w:rPr>
            <w:rFonts w:ascii="Trebuchet MS" w:eastAsia="Times New Roman" w:hAnsi="Trebuchet MS" w:cs="Times New Roman"/>
            <w:color w:val="394E8D"/>
            <w:sz w:val="32"/>
            <w:szCs w:val="32"/>
            <w:u w:val="single"/>
            <w:lang w:eastAsia="ru-RU"/>
          </w:rPr>
          <w:t>а</w:t>
        </w:r>
        <w:r w:rsidR="0029478A" w:rsidRPr="00BB1F5F">
          <w:rPr>
            <w:rFonts w:ascii="Trebuchet MS" w:eastAsia="Times New Roman" w:hAnsi="Trebuchet MS" w:cs="Times New Roman"/>
            <w:color w:val="394E8D"/>
            <w:sz w:val="32"/>
            <w:szCs w:val="32"/>
            <w:u w:val="single"/>
            <w:lang w:eastAsia="ru-RU"/>
          </w:rPr>
          <w:t xml:space="preserve"> точек</w:t>
        </w:r>
      </w:hyperlink>
    </w:p>
    <w:p w:rsidR="00AB751B" w:rsidRDefault="00AB751B" w:rsidP="008F443C">
      <w:pPr>
        <w:spacing w:after="182"/>
        <w:ind w:left="284"/>
        <w:jc w:val="center"/>
        <w:rPr>
          <w:b/>
          <w:bCs/>
        </w:rPr>
        <w:sectPr w:rsidR="00AB751B" w:rsidSect="008F443C">
          <w:type w:val="continuous"/>
          <w:pgSz w:w="11906" w:h="16838"/>
          <w:pgMar w:top="720" w:right="720" w:bottom="567" w:left="851" w:header="708" w:footer="708" w:gutter="0"/>
          <w:cols w:space="708"/>
          <w:docGrid w:linePitch="360"/>
        </w:sectPr>
      </w:pPr>
    </w:p>
    <w:tbl>
      <w:tblPr>
        <w:tblStyle w:val="a7"/>
        <w:tblW w:w="2376" w:type="dxa"/>
        <w:jc w:val="center"/>
        <w:tblLook w:val="04A0"/>
      </w:tblPr>
      <w:tblGrid>
        <w:gridCol w:w="1207"/>
        <w:gridCol w:w="1169"/>
      </w:tblGrid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-50" w:right="-93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-2.89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-2.34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-1.75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-1.06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right="120" w:firstLine="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lastRenderedPageBreak/>
              <w:t>0.5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1.94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2.25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2.66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3.11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3.58</w:t>
            </w:r>
          </w:p>
        </w:tc>
      </w:tr>
      <w:tr w:rsidR="00AB751B" w:rsidTr="00AB751B">
        <w:trPr>
          <w:jc w:val="center"/>
        </w:trPr>
        <w:tc>
          <w:tcPr>
            <w:tcW w:w="1207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69" w:type="dxa"/>
            <w:vAlign w:val="center"/>
            <w:hideMark/>
          </w:tcPr>
          <w:p w:rsidR="00AB751B" w:rsidRDefault="00AB751B" w:rsidP="00791375">
            <w:pPr>
              <w:spacing w:line="360" w:lineRule="auto"/>
              <w:ind w:left="19" w:firstLine="0"/>
              <w:jc w:val="center"/>
              <w:rPr>
                <w:sz w:val="24"/>
                <w:szCs w:val="24"/>
              </w:rPr>
            </w:pPr>
            <w:r>
              <w:t>4.06</w:t>
            </w:r>
          </w:p>
        </w:tc>
      </w:tr>
    </w:tbl>
    <w:p w:rsidR="00AB751B" w:rsidRDefault="00AB751B" w:rsidP="008F443C">
      <w:pPr>
        <w:spacing w:line="276" w:lineRule="auto"/>
        <w:ind w:left="284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sectPr w:rsidR="00AB751B" w:rsidSect="008F443C">
          <w:type w:val="continuous"/>
          <w:pgSz w:w="11906" w:h="16838"/>
          <w:pgMar w:top="720" w:right="720" w:bottom="567" w:left="851" w:header="708" w:footer="708" w:gutter="0"/>
          <w:cols w:num="2" w:space="708"/>
          <w:docGrid w:linePitch="360"/>
        </w:sectPr>
      </w:pPr>
    </w:p>
    <w:p w:rsidR="0029478A" w:rsidRPr="00193780" w:rsidRDefault="0029478A" w:rsidP="008F443C">
      <w:pPr>
        <w:spacing w:before="240" w:line="276" w:lineRule="auto"/>
        <w:ind w:left="284" w:hanging="426"/>
        <w:jc w:val="left"/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</w:t>
      </w:r>
      <w:r>
        <w:t xml:space="preserve"> </w:t>
      </w:r>
      <w:r w:rsidRPr="00633317">
        <w:rPr>
          <w:rFonts w:ascii="Arial" w:hAnsi="Arial" w:cs="Arial"/>
        </w:rPr>
        <w:t>Область определения функции - вся числовая ось: D(</w:t>
      </w:r>
      <w:proofErr w:type="spellStart"/>
      <w:r w:rsidRPr="00633317">
        <w:rPr>
          <w:rFonts w:ascii="Arial" w:hAnsi="Arial" w:cs="Arial"/>
        </w:rPr>
        <w:t>f</w:t>
      </w:r>
      <w:proofErr w:type="spellEnd"/>
      <w:r w:rsidRPr="00633317">
        <w:rPr>
          <w:rFonts w:ascii="Arial" w:hAnsi="Arial" w:cs="Arial"/>
        </w:rPr>
        <w:t>) = R</w:t>
      </w:r>
      <w:r>
        <w:rPr>
          <w:rFonts w:ascii="Arial" w:hAnsi="Arial" w:cs="Arial"/>
        </w:rPr>
        <w:t xml:space="preserve">, </w:t>
      </w:r>
      <w:proofErr w:type="spellStart"/>
      <w:r w:rsidRPr="00A7527D">
        <w:rPr>
          <w:rFonts w:ascii="Arial" w:hAnsi="Arial" w:cs="Arial"/>
        </w:rPr>
        <w:t>х</w:t>
      </w:r>
      <w:proofErr w:type="spellEnd"/>
      <w:r w:rsidRPr="00A7527D">
        <w:rPr>
          <w:rFonts w:ascii="Arial" w:hAnsi="Arial" w:cs="Arial"/>
        </w:rPr>
        <w:t xml:space="preserve"> ≠ </w:t>
      </w:r>
      <w:r w:rsidR="00AB751B" w:rsidRPr="00AB751B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</w:p>
    <w:p w:rsidR="0029478A" w:rsidRPr="00193780" w:rsidRDefault="0029478A" w:rsidP="008F443C">
      <w:pPr>
        <w:pStyle w:val="text"/>
        <w:spacing w:before="0" w:beforeAutospacing="0" w:after="0" w:afterAutospacing="0" w:line="276" w:lineRule="auto"/>
        <w:ind w:left="284" w:firstLine="284"/>
      </w:pPr>
    </w:p>
    <w:p w:rsidR="0029478A" w:rsidRPr="00633317" w:rsidRDefault="0029478A" w:rsidP="008F443C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) =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+1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 xml:space="preserve">  </m:t>
        </m:r>
      </m:oMath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непрерывна на всей области определения. </w:t>
      </w:r>
    </w:p>
    <w:p w:rsidR="0029478A" w:rsidRPr="00633317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, в которой функция точно не определена (разрыв функции): </w:t>
      </w:r>
      <w:proofErr w:type="spellStart"/>
      <w:r w:rsidRPr="00A7527D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Pr="00A7527D">
        <w:rPr>
          <w:rFonts w:ascii="Arial" w:eastAsia="Times New Roman" w:hAnsi="Arial" w:cs="Arial"/>
          <w:sz w:val="24"/>
          <w:szCs w:val="24"/>
          <w:lang w:eastAsia="ru-RU"/>
        </w:rPr>
        <w:t xml:space="preserve"> ≠ </w:t>
      </w:r>
      <w:r w:rsidR="00AB751B" w:rsidRPr="00AB751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Pr="00633317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значений функции приведена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Pr="00A7527D" w:rsidRDefault="0029478A" w:rsidP="008F443C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Точки пересечения с осью координат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х.</w:t>
      </w:r>
    </w:p>
    <w:p w:rsidR="0029478A" w:rsidRPr="009E04B3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График функции пересекает ось</w:t>
      </w:r>
      <w:proofErr w:type="gram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при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значит надо решить уравнение:</w:t>
      </w:r>
    </w:p>
    <w:p w:rsidR="0029478A" w:rsidRPr="00A83E95" w:rsidRDefault="001870B7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+1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=0</m:t>
        </m:r>
      </m:oMath>
      <w:r w:rsidR="0029478A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29478A" w:rsidRPr="00A83E95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>Достаточно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дроби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пр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>равнять нулю числитель и проверить, не превращается ли в 0 знаменатель при найденных корнях.</w:t>
      </w:r>
    </w:p>
    <w:p w:rsidR="0029478A" w:rsidRPr="00B27547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Приравниваем нулю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>: х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AB751B" w:rsidRPr="00B27547">
        <w:rPr>
          <w:rFonts w:ascii="Arial" w:eastAsia="Times New Roman" w:hAnsi="Arial" w:cs="Arial"/>
          <w:sz w:val="24"/>
          <w:szCs w:val="24"/>
          <w:lang w:eastAsia="ru-RU"/>
        </w:rPr>
        <w:t xml:space="preserve"> + 1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B27547" w:rsidRPr="00B27547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B751B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AB751B" w:rsidRPr="00B2754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AB751B" w:rsidRPr="00B27547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B27547" w:rsidRPr="00B27547">
        <w:rPr>
          <w:rFonts w:ascii="Arial" w:eastAsia="Times New Roman" w:hAnsi="Arial" w:cs="Arial"/>
          <w:sz w:val="24"/>
          <w:szCs w:val="24"/>
          <w:lang w:eastAsia="ru-RU"/>
        </w:rPr>
        <w:t xml:space="preserve">,  </w:t>
      </w:r>
      <w:r w:rsidR="00B27547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B27547" w:rsidRPr="00B27547">
        <w:rPr>
          <w:rFonts w:ascii="Arial" w:eastAsia="Times New Roman" w:hAnsi="Arial" w:cs="Arial"/>
          <w:sz w:val="24"/>
          <w:szCs w:val="24"/>
          <w:lang w:eastAsia="ru-RU"/>
        </w:rPr>
        <w:t xml:space="preserve"> = -1.</w:t>
      </w:r>
    </w:p>
    <w:p w:rsidR="0029478A" w:rsidRPr="00A83E95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Pr="00A83E95" w:rsidRDefault="0029478A" w:rsidP="008F443C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Точки пересечения с осью координат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Pr="009E04B3" w:rsidRDefault="0029478A" w:rsidP="008F443C">
      <w:pPr>
        <w:shd w:val="clear" w:color="auto" w:fill="FFFFFF"/>
        <w:spacing w:after="150" w:line="276" w:lineRule="auto"/>
        <w:ind w:left="284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29478A" w:rsidRPr="009E04B3" w:rsidRDefault="0029478A" w:rsidP="008F443C">
      <w:pPr>
        <w:shd w:val="clear" w:color="auto" w:fill="FFFFFF"/>
        <w:spacing w:after="150" w:line="276" w:lineRule="auto"/>
        <w:ind w:left="284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29478A" w:rsidRDefault="0029478A" w:rsidP="008F443C">
      <w:pPr>
        <w:spacing w:line="276" w:lineRule="auto"/>
        <w:ind w:left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Oy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равняется 0</w:t>
      </w:r>
      <w:r w:rsidR="00B27547" w:rsidRPr="00B2754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29478A" w:rsidRPr="007D0D8C" w:rsidRDefault="00B27547" w:rsidP="008F443C">
      <w:pPr>
        <w:spacing w:line="276" w:lineRule="auto"/>
        <w:ind w:left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 как для данной функции переменная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быть равна 0, то график не пересекает ось Оу.</w:t>
      </w:r>
    </w:p>
    <w:p w:rsidR="0029478A" w:rsidRDefault="0029478A" w:rsidP="008F443C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найти экстремумы, нужно решить уравнение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’ = 0 (производная равна нулю), и корни этого уравнения будут экстремумами данной функции:</w:t>
      </w:r>
    </w:p>
    <w:p w:rsidR="0029478A" w:rsidRPr="002A3A6D" w:rsidRDefault="001870B7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i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den>
                </m:f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eastAsia="ru-RU"/>
                  </w:rPr>
                </m:ctrlPr>
              </m:e>
            </m:d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x+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lang w:eastAsia="ru-RU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=1+</m:t>
        </m:r>
        <m:d>
          <m:d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-2</m:t>
            </m:r>
          </m:e>
        </m:d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*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-3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=1-</m:t>
        </m:r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-2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=0</m:t>
        </m:r>
      </m:oMath>
      <w:r w:rsidR="0029478A" w:rsidRPr="002A3A6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9478A"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9478A" w:rsidRPr="002A3A6D">
        <w:rPr>
          <w:rFonts w:ascii="Arial" w:eastAsia="Times New Roman" w:hAnsi="Arial" w:cs="Arial"/>
          <w:sz w:val="24"/>
          <w:szCs w:val="24"/>
          <w:lang w:eastAsia="ru-RU"/>
        </w:rPr>
        <w:t xml:space="preserve">Решаем это уравнение и его корни будут экстремумами (достаточно нулю приравнять числитель):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 xml:space="preserve">-2 </m:t>
        </m:r>
      </m:oMath>
      <w:r w:rsidR="0029478A" w:rsidRPr="002A3A6D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F403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30EE" w:rsidRPr="00B030EE">
        <w:rPr>
          <w:rFonts w:ascii="Arial" w:eastAsia="Times New Roman" w:hAnsi="Arial" w:cs="Arial"/>
          <w:sz w:val="24"/>
          <w:szCs w:val="24"/>
          <w:lang w:eastAsia="ru-RU"/>
        </w:rPr>
        <w:t xml:space="preserve">0, </w:t>
      </w:r>
      <w:r w:rsidR="0029478A" w:rsidRPr="002A3A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x=</m:t>
        </m:r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Получаем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 xml:space="preserve"> один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ор</w:t>
      </w:r>
      <w:r w:rsidR="00982768" w:rsidRPr="00982768">
        <w:rPr>
          <w:rFonts w:ascii="Arial" w:eastAsia="Times New Roman" w:hAnsi="Arial" w:cs="Arial"/>
          <w:sz w:val="24"/>
          <w:szCs w:val="24"/>
          <w:lang w:eastAsia="ru-RU"/>
        </w:rPr>
        <w:t>ень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этого уравнения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это - точк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>, в котор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возможен экстремум: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x=</m:t>
        </m:r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Эт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точк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дел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 область определения функции на 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промежутка, а с учётом точки разрыва функции при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получаем 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 монотонности функции: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768">
        <w:rPr>
          <w:rFonts w:ascii="Arial" w:eastAsia="Times New Roman" w:hAnsi="Arial" w:cs="Arial"/>
          <w:sz w:val="24"/>
          <w:szCs w:val="24"/>
          <w:lang w:eastAsia="ru-RU"/>
        </w:rPr>
        <w:t>(0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m:oMath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) U (</w:t>
      </w:r>
      <m:oMath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>; +</w:t>
      </w:r>
      <w:r w:rsidRPr="00DB3775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82768" w:rsidRDefault="00982768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На промежутках находим знаки производной.</w:t>
      </w:r>
    </w:p>
    <w:p w:rsidR="0029478A" w:rsidRPr="007D0D8C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 </w:t>
      </w:r>
    </w:p>
    <w:p w:rsidR="0029478A" w:rsidRPr="009A6F28" w:rsidRDefault="0029478A" w:rsidP="008F443C">
      <w:pPr>
        <w:spacing w:after="240"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848" w:type="dxa"/>
        <w:jc w:val="center"/>
        <w:tblInd w:w="-127" w:type="dxa"/>
        <w:tblLook w:val="04A0"/>
      </w:tblPr>
      <w:tblGrid>
        <w:gridCol w:w="808"/>
        <w:gridCol w:w="1200"/>
        <w:gridCol w:w="960"/>
        <w:gridCol w:w="960"/>
        <w:gridCol w:w="960"/>
        <w:gridCol w:w="960"/>
      </w:tblGrid>
      <w:tr w:rsidR="00F40383" w:rsidRPr="0095570B" w:rsidTr="00F40383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5570B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5570B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5570B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5570B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82768" w:rsidRDefault="001870B7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ru-RU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5570B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40383" w:rsidRPr="0095570B" w:rsidTr="00F40383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95570B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750EEE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50EEE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750EEE" w:rsidRDefault="00750EEE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50EEE">
              <w:rPr>
                <w:rFonts w:ascii="Calibri" w:eastAsia="Times New Roman" w:hAnsi="Calibri" w:cs="Times New Roman"/>
                <w:lang w:eastAsia="ru-RU"/>
              </w:rPr>
              <w:softHyphen/>
            </w:r>
            <w:r w:rsidRPr="00750EEE">
              <w:rPr>
                <w:rFonts w:ascii="Calibri" w:eastAsia="Times New Roman" w:hAnsi="Calibri" w:cs="Times New Roman"/>
                <w:lang w:eastAsia="ru-RU"/>
              </w:rPr>
              <w:softHyphen/>
            </w:r>
            <w:r w:rsidRPr="00750EEE">
              <w:rPr>
                <w:rFonts w:ascii="Calibri" w:eastAsia="Times New Roman" w:hAnsi="Calibri" w:cs="Times New Roman"/>
                <w:lang w:eastAsia="ru-RU"/>
              </w:rPr>
              <w:softHyphen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750EEE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50EEE">
              <w:rPr>
                <w:rFonts w:ascii="Calibri" w:eastAsia="Times New Roman" w:hAnsi="Calibri" w:cs="Times New Roman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750EEE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50EEE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83" w:rsidRPr="00750EEE" w:rsidRDefault="00F40383" w:rsidP="008F443C">
            <w:pPr>
              <w:spacing w:line="276" w:lineRule="auto"/>
              <w:ind w:left="284" w:firstLine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50EEE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</w:tbl>
    <w:p w:rsidR="0029478A" w:rsidRPr="007D0D8C" w:rsidRDefault="0029478A" w:rsidP="008F443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Минимум функции 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точк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D0D8C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m:oMath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29478A" w:rsidRDefault="0029478A" w:rsidP="008F443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32742">
        <w:rPr>
          <w:rFonts w:ascii="Arial" w:eastAsia="Times New Roman" w:hAnsi="Arial" w:cs="Arial"/>
          <w:sz w:val="24"/>
          <w:szCs w:val="24"/>
          <w:lang w:eastAsia="ru-RU"/>
        </w:rPr>
        <w:t>Максимум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32742">
        <w:rPr>
          <w:rFonts w:ascii="Arial" w:eastAsia="Times New Roman" w:hAnsi="Arial" w:cs="Arial"/>
          <w:sz w:val="24"/>
          <w:szCs w:val="24"/>
          <w:lang w:eastAsia="ru-RU"/>
        </w:rPr>
        <w:t xml:space="preserve"> функции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нет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Pr="00832742" w:rsidRDefault="0029478A" w:rsidP="008F443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32742">
        <w:rPr>
          <w:rFonts w:ascii="Arial" w:eastAsia="Times New Roman" w:hAnsi="Arial" w:cs="Arial"/>
          <w:sz w:val="24"/>
          <w:szCs w:val="24"/>
          <w:lang w:eastAsia="ru-RU"/>
        </w:rPr>
        <w:t>Возрастает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83274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m:oMath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Pr="00DB3775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Default="0029478A" w:rsidP="008F443C">
      <w:pPr>
        <w:numPr>
          <w:ilvl w:val="0"/>
          <w:numId w:val="1"/>
        </w:numPr>
        <w:tabs>
          <w:tab w:val="clear" w:pos="720"/>
        </w:tabs>
        <w:spacing w:before="100" w:beforeAutospacing="1" w:line="276" w:lineRule="auto"/>
        <w:ind w:left="284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Убывает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: (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rad>
          <m:ra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e>
        </m:rad>
      </m:oMath>
      <w:r w:rsidRPr="007D0D8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Наличие точки разрыва функции</w:t>
      </w:r>
      <w:r w:rsidRPr="00C15C8F">
        <w:rPr>
          <w:rFonts w:ascii="Arial" w:eastAsia="Times New Roman" w:hAnsi="Arial" w:cs="Arial"/>
          <w:sz w:val="24"/>
          <w:szCs w:val="24"/>
          <w:lang w:eastAsia="ru-RU"/>
        </w:rPr>
        <w:t xml:space="preserve"> первого рода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требует определения предела функции при приближении к точке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пределы при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→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_(-0)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→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>_(+0).</w:t>
      </w:r>
    </w:p>
    <w:p w:rsidR="0029478A" w:rsidRDefault="001870B7" w:rsidP="008F443C">
      <w:pPr>
        <w:spacing w:line="276" w:lineRule="auto"/>
        <w:ind w:left="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x→-0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 xml:space="preserve">3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=-∞</m:t>
            </m:r>
          </m:e>
        </m:func>
      </m:oMath>
      <w:r w:rsidR="002947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2D0190">
        <w:rPr>
          <w:rFonts w:ascii="Arial" w:eastAsia="Times New Roman" w:hAnsi="Arial" w:cs="Arial"/>
          <w:sz w:val="24"/>
          <w:szCs w:val="24"/>
          <w:lang w:eastAsia="ru-RU"/>
        </w:rPr>
        <w:t>Так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в точке 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750EEE" w:rsidRP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 функция  терпит бесконечный разрыв,  то прямая, заданная</w:t>
      </w:r>
      <w:r w:rsidRPr="00FB0F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уравнением 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750EEE" w:rsidRPr="00750EEE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 является вертикальной асимптотой графика.</w:t>
      </w:r>
    </w:p>
    <w:p w:rsidR="0029478A" w:rsidRPr="00FB0F2E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Отсюда находим область значений функции</w:t>
      </w:r>
      <w:r w:rsidRPr="002D0190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FB0F2E">
        <w:rPr>
          <w:rFonts w:ascii="Arial" w:eastAsia="Times New Roman" w:hAnsi="Arial" w:cs="Arial"/>
          <w:sz w:val="24"/>
          <w:szCs w:val="24"/>
          <w:lang w:eastAsia="ru-RU"/>
        </w:rPr>
        <w:t>вся числовая ось: E(</w:t>
      </w:r>
      <w:proofErr w:type="spellStart"/>
      <w:r w:rsidRPr="00FB0F2E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FB0F2E">
        <w:rPr>
          <w:rFonts w:ascii="Arial" w:eastAsia="Times New Roman" w:hAnsi="Arial" w:cs="Arial"/>
          <w:sz w:val="24"/>
          <w:szCs w:val="24"/>
          <w:lang w:eastAsia="ru-RU"/>
        </w:rPr>
        <w:t>) = R.</w:t>
      </w:r>
    </w:p>
    <w:p w:rsidR="0029478A" w:rsidRPr="002D0190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Pr="007D0D8C" w:rsidRDefault="0029478A" w:rsidP="008F443C">
      <w:p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29478A" w:rsidRPr="00715C50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=0.</m:t>
          </m:r>
        </m:oMath>
      </m:oMathPara>
    </w:p>
    <w:p w:rsidR="0029478A" w:rsidRPr="00621E40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E40">
        <w:rPr>
          <w:rFonts w:ascii="Arial" w:eastAsia="Times New Roman" w:hAnsi="Arial" w:cs="Arial"/>
          <w:sz w:val="24"/>
          <w:szCs w:val="24"/>
          <w:lang w:eastAsia="ru-RU"/>
        </w:rPr>
        <w:t>Это уравнение</w:t>
      </w:r>
      <w:r w:rsidR="00750EEE" w:rsidRPr="00750EEE">
        <w:rPr>
          <w:rFonts w:ascii="Arial" w:eastAsia="Times New Roman" w:hAnsi="Arial" w:cs="Arial"/>
          <w:sz w:val="24"/>
          <w:szCs w:val="24"/>
          <w:lang w:eastAsia="ru-RU"/>
        </w:rPr>
        <w:t xml:space="preserve"> не</w:t>
      </w:r>
      <w:r w:rsidRPr="00621E40">
        <w:rPr>
          <w:rFonts w:ascii="Arial" w:eastAsia="Times New Roman" w:hAnsi="Arial" w:cs="Arial"/>
          <w:sz w:val="24"/>
          <w:szCs w:val="24"/>
          <w:lang w:eastAsia="ru-RU"/>
        </w:rPr>
        <w:t xml:space="preserve"> имеет решени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 xml:space="preserve">я, </w:t>
      </w:r>
      <w:r>
        <w:rPr>
          <w:rFonts w:ascii="Arial" w:eastAsia="Times New Roman" w:hAnsi="Arial" w:cs="Arial"/>
          <w:sz w:val="24"/>
          <w:szCs w:val="24"/>
          <w:lang w:eastAsia="ru-RU"/>
        </w:rPr>
        <w:t>поэтому у графика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 xml:space="preserve"> нет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1E40">
        <w:rPr>
          <w:rFonts w:ascii="Arial" w:eastAsia="Times New Roman" w:hAnsi="Arial" w:cs="Arial"/>
          <w:sz w:val="24"/>
          <w:szCs w:val="24"/>
          <w:lang w:eastAsia="ru-RU"/>
        </w:rPr>
        <w:t>перегиб</w:t>
      </w:r>
      <w:r w:rsidR="00750EEE">
        <w:rPr>
          <w:rFonts w:ascii="Arial" w:eastAsia="Times New Roman" w:hAnsi="Arial" w:cs="Arial"/>
          <w:sz w:val="24"/>
          <w:szCs w:val="24"/>
          <w:lang w:eastAsia="ru-RU"/>
        </w:rPr>
        <w:t>ов.</w:t>
      </w:r>
      <w:r w:rsidRPr="00621E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9478A" w:rsidRPr="007D0D8C" w:rsidRDefault="0029478A" w:rsidP="008F443C">
      <w:pPr>
        <w:spacing w:line="276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Pr="007D0D8C" w:rsidRDefault="0029478A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Так как вертикальная асимптота делит график на 2 части, а точ</w:t>
      </w:r>
      <w:r w:rsidR="005A049B">
        <w:rPr>
          <w:rFonts w:ascii="Arial" w:eastAsia="Times New Roman" w:hAnsi="Arial" w:cs="Arial"/>
          <w:sz w:val="24"/>
          <w:szCs w:val="24"/>
          <w:lang w:eastAsia="ru-RU"/>
        </w:rPr>
        <w:t>ек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перегиба </w:t>
      </w:r>
      <w:r w:rsidR="005A049B">
        <w:rPr>
          <w:rFonts w:ascii="Arial" w:eastAsia="Times New Roman" w:hAnsi="Arial" w:cs="Arial"/>
          <w:sz w:val="24"/>
          <w:szCs w:val="24"/>
          <w:lang w:eastAsia="ru-RU"/>
        </w:rPr>
        <w:t>нет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то имеем </w:t>
      </w:r>
      <w:r w:rsidR="005A049B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 выпуклости функции: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5A049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(0; +</w:t>
      </w:r>
      <w:r w:rsidRPr="00DB3775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29478A" w:rsidRDefault="0029478A" w:rsidP="008F443C">
      <w:pPr>
        <w:spacing w:after="240"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знаки второй производной на этих промежутках - 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вогнутый:</w:t>
      </w:r>
    </w:p>
    <w:tbl>
      <w:tblPr>
        <w:tblW w:w="2880" w:type="dxa"/>
        <w:jc w:val="center"/>
        <w:tblInd w:w="99" w:type="dxa"/>
        <w:tblLook w:val="04A0"/>
      </w:tblPr>
      <w:tblGrid>
        <w:gridCol w:w="951"/>
        <w:gridCol w:w="969"/>
        <w:gridCol w:w="960"/>
      </w:tblGrid>
      <w:tr w:rsidR="005A049B" w:rsidRPr="00137685" w:rsidTr="008F443C">
        <w:trPr>
          <w:trHeight w:val="29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9B" w:rsidRPr="00137685" w:rsidRDefault="005A049B" w:rsidP="008F4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37685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13768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9B" w:rsidRPr="00137685" w:rsidRDefault="005A049B" w:rsidP="008F443C">
            <w:pPr>
              <w:spacing w:line="240" w:lineRule="auto"/>
              <w:ind w:left="3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768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9B" w:rsidRPr="00137685" w:rsidRDefault="005A049B" w:rsidP="008F443C">
            <w:pPr>
              <w:spacing w:line="240" w:lineRule="auto"/>
              <w:ind w:left="3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A049B" w:rsidRPr="00137685" w:rsidTr="008F443C">
        <w:trPr>
          <w:trHeight w:val="2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9B" w:rsidRPr="00137685" w:rsidRDefault="005A049B" w:rsidP="008F4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37685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137685">
              <w:rPr>
                <w:rFonts w:ascii="Calibri" w:eastAsia="Times New Roman" w:hAnsi="Calibri" w:cs="Times New Roman"/>
                <w:color w:val="000000"/>
                <w:lang w:eastAsia="ru-RU"/>
              </w:rPr>
              <w:t>'' =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9B" w:rsidRPr="00137685" w:rsidRDefault="005A049B" w:rsidP="008F443C">
            <w:pPr>
              <w:spacing w:line="240" w:lineRule="auto"/>
              <w:ind w:left="3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9B" w:rsidRPr="00137685" w:rsidRDefault="005A049B" w:rsidP="008F443C">
            <w:pPr>
              <w:spacing w:line="240" w:lineRule="auto"/>
              <w:ind w:left="34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</w:tbl>
    <w:p w:rsidR="0029478A" w:rsidRDefault="0029478A" w:rsidP="008F443C">
      <w:pPr>
        <w:spacing w:line="276" w:lineRule="auto"/>
        <w:ind w:left="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Pr="00137685" w:rsidRDefault="005A049B" w:rsidP="008F443C">
      <w:pPr>
        <w:spacing w:after="100" w:afterAutospacing="1" w:line="240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Как видим, график функции в</w:t>
      </w:r>
      <w:r w:rsidR="0029478A" w:rsidRPr="00137685">
        <w:rPr>
          <w:rFonts w:ascii="Arial" w:eastAsia="Times New Roman" w:hAnsi="Arial" w:cs="Arial"/>
          <w:sz w:val="24"/>
          <w:szCs w:val="24"/>
          <w:lang w:eastAsia="ru-RU"/>
        </w:rPr>
        <w:t>огнут</w:t>
      </w:r>
      <w:r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29478A" w:rsidRPr="00137685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всех </w:t>
      </w:r>
      <w:r w:rsidR="0029478A" w:rsidRPr="00137685">
        <w:rPr>
          <w:rFonts w:ascii="Arial" w:eastAsia="Times New Roman" w:hAnsi="Arial" w:cs="Arial"/>
          <w:sz w:val="24"/>
          <w:szCs w:val="24"/>
          <w:lang w:eastAsia="ru-RU"/>
        </w:rPr>
        <w:t>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ах.</w:t>
      </w:r>
    </w:p>
    <w:p w:rsidR="0029478A" w:rsidRPr="009A6F28" w:rsidRDefault="0029478A" w:rsidP="008F443C">
      <w:pPr>
        <w:spacing w:line="276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8. Асимптоты.</w:t>
      </w:r>
    </w:p>
    <w:p w:rsidR="0029478A" w:rsidRPr="009A6F28" w:rsidRDefault="0029478A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Вертикальная асимптота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определилась в пункте 2, это прямая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5A049B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Pr="009A6F28" w:rsidRDefault="0029478A" w:rsidP="008F443C">
      <w:pPr>
        <w:spacing w:line="276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29478A" w:rsidRPr="009A6F28" w:rsidRDefault="0029478A" w:rsidP="008F443C">
      <w:pPr>
        <w:spacing w:line="276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-&gt;-∞.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Соотвествующие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пределы находим: </w:t>
      </w:r>
    </w:p>
    <w:p w:rsidR="0029478A" w:rsidRPr="009A6F28" w:rsidRDefault="001870B7" w:rsidP="008F443C">
      <w:pPr>
        <w:numPr>
          <w:ilvl w:val="0"/>
          <w:numId w:val="3"/>
        </w:numPr>
        <w:spacing w:after="100" w:afterAutospacing="1" w:line="276" w:lineRule="auto"/>
        <w:ind w:left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=∞</m:t>
            </m:r>
          </m:e>
        </m:func>
      </m:oMath>
      <w:r w:rsidR="0029478A" w:rsidRPr="009A6F28">
        <w:rPr>
          <w:rFonts w:ascii="Arial" w:eastAsia="Times New Roman" w:hAnsi="Arial" w:cs="Arial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29478A" w:rsidRDefault="001870B7" w:rsidP="008F443C">
      <w:pPr>
        <w:numPr>
          <w:ilvl w:val="0"/>
          <w:numId w:val="3"/>
        </w:numPr>
        <w:spacing w:before="100" w:beforeAutospacing="1" w:line="276" w:lineRule="auto"/>
        <w:ind w:left="284" w:hanging="35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→-∞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=-∞</m:t>
            </m:r>
          </m:e>
        </m:func>
      </m:oMath>
      <w:r w:rsidR="0029478A" w:rsidRPr="009A6F28">
        <w:rPr>
          <w:rFonts w:ascii="Arial" w:eastAsia="Times New Roman" w:hAnsi="Arial" w:cs="Arial"/>
          <w:sz w:val="24"/>
          <w:szCs w:val="24"/>
          <w:lang w:eastAsia="ru-RU"/>
        </w:rPr>
        <w:t>,, значит, горизонтальной асимптоты слева не существует</w:t>
      </w:r>
      <w:r w:rsidR="002947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Наклонные асимптоты графика функции</w:t>
      </w:r>
    </w:p>
    <w:p w:rsidR="0029478A" w:rsidRPr="000B6611" w:rsidRDefault="0029478A" w:rsidP="008F443C">
      <w:pPr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Уравнение наклонной асимптоты имеет вид 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y=kx+b.</m:t>
        </m:r>
      </m:oMath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Наклонную асимптоту можно найти, подсчитав предел данной функции, деленной на x при </w:t>
      </w: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 xml:space="preserve">  x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(kx+b-f</m:t>
            </m:r>
            <m:d>
              <m:d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.</m:t>
            </m:r>
          </m:e>
        </m:func>
      </m:oMath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9478A" w:rsidRPr="009A6F28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коэффициент k:   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k</m:t>
        </m:r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f(x)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.</m:t>
            </m:r>
          </m:e>
        </m:func>
      </m:oMath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6611">
        <w:rPr>
          <w:rFonts w:ascii="Arial" w:eastAsia="Times New Roman" w:hAnsi="Arial" w:cs="Arial"/>
          <w:sz w:val="24"/>
          <w:szCs w:val="24"/>
          <w:lang w:eastAsia="ru-RU"/>
        </w:rPr>
        <w:br/>
      </w: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k=</m:t>
          </m:r>
          <m:func>
            <m:func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*x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1+0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=1.</m:t>
              </m:r>
            </m:e>
          </m:func>
        </m:oMath>
      </m:oMathPara>
    </w:p>
    <w:p w:rsidR="0029478A" w:rsidRPr="000B6611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Коэффициент b: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b</m:t>
        </m:r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∞</m:t>
                </m:r>
              </m:lim>
            </m:limLow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</m:t>
            </m:r>
          </m:fName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f</m:t>
            </m:r>
            <m:d>
              <m:d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-kx)</m:t>
            </m:r>
            <m:r>
              <m:rPr>
                <m:sty m:val="p"/>
              </m:r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.</m:t>
            </m:r>
          </m:e>
        </m:func>
      </m:oMath>
    </w:p>
    <w:p w:rsidR="0029478A" w:rsidRPr="0009203C" w:rsidRDefault="001870B7" w:rsidP="008F443C">
      <w:pPr>
        <w:pStyle w:val="a9"/>
        <w:shd w:val="clear" w:color="auto" w:fill="FFFFFF"/>
        <w:spacing w:before="0" w:beforeAutospacing="0" w:after="82" w:afterAutospacing="0"/>
        <w:ind w:left="284"/>
        <w:rPr>
          <w:color w:val="080B47"/>
        </w:rPr>
      </w:pPr>
      <m:oMathPara>
        <m:oMath>
          <m:func>
            <m:funcPr>
              <m:ctrlPr>
                <w:rPr>
                  <w:rFonts w:ascii="Cambria Math" w:hAnsi="Cambria Math"/>
                  <w:color w:val="080B47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color w:val="080B47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color w:val="080B47"/>
                    </w:rPr>
                    <m:t>b=lim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 xml:space="preserve">          x</m:t>
                  </m:r>
                  <m:r>
                    <m:rPr>
                      <m:sty m:val="p"/>
                    </m:rPr>
                    <w:rPr>
                      <w:rFonts w:ascii="Cambria Math"/>
                      <w:color w:val="080B47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±∞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/>
                  <w:color w:val="080B47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080B4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80B47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80B4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80B47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/>
                  <w:color w:val="080B47"/>
                </w:rPr>
                <m:t>-</m:t>
              </m:r>
              <m:r>
                <w:rPr>
                  <w:rFonts w:ascii="Cambria Math"/>
                  <w:color w:val="080B47"/>
                </w:rPr>
                <m:t>x</m:t>
              </m:r>
              <m:r>
                <m:rPr>
                  <m:sty m:val="p"/>
                </m:rPr>
                <w:rPr>
                  <w:rFonts w:ascii="Cambria Math"/>
                  <w:color w:val="080B4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80B4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80B47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+1-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80B47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color w:val="080B47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color w:val="080B47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/>
                  <w:color w:val="080B47"/>
                </w:rPr>
                <m:t>=0.</m:t>
              </m:r>
            </m:e>
          </m:func>
        </m:oMath>
      </m:oMathPara>
    </w:p>
    <w:p w:rsidR="0029478A" w:rsidRPr="00697735" w:rsidRDefault="0029478A" w:rsidP="008F443C">
      <w:pPr>
        <w:pStyle w:val="a9"/>
        <w:shd w:val="clear" w:color="auto" w:fill="FFFFFF"/>
        <w:spacing w:before="0" w:beforeAutospacing="0" w:after="82" w:afterAutospacing="0"/>
        <w:ind w:left="284"/>
        <w:rPr>
          <w:rFonts w:ascii="Arial" w:hAnsi="Arial" w:cs="Arial"/>
        </w:rPr>
      </w:pPr>
      <w:r w:rsidRPr="00697735">
        <w:rPr>
          <w:rFonts w:ascii="Arial" w:hAnsi="Arial" w:cs="Arial"/>
        </w:rPr>
        <w:t xml:space="preserve">Конечный вид асимптоты следующий: </w:t>
      </w:r>
      <m:oMath>
        <m:r>
          <m:rPr>
            <m:sty m:val="p"/>
          </m:rPr>
          <w:rPr>
            <w:rFonts w:ascii="Cambria Math" w:hAnsi="Cambria Math" w:cs="Arial"/>
          </w:rPr>
          <m:t>y=</m:t>
        </m:r>
        <m:r>
          <w:rPr>
            <w:rFonts w:ascii="Cambria Math" w:hAnsi="Cambria Math" w:cs="Arial"/>
          </w:rPr>
          <m:t>x</m:t>
        </m:r>
      </m:oMath>
      <w:r w:rsidRPr="00697735">
        <w:rPr>
          <w:rFonts w:ascii="Arial" w:hAnsi="Arial" w:cs="Arial"/>
        </w:rPr>
        <w:t>.</w:t>
      </w:r>
    </w:p>
    <w:p w:rsidR="0029478A" w:rsidRPr="009A6F28" w:rsidRDefault="0029478A" w:rsidP="008F443C">
      <w:pPr>
        <w:spacing w:line="276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Pr="009A6F28" w:rsidRDefault="0029478A" w:rsidP="008F443C">
      <w:pPr>
        <w:spacing w:line="276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29478A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. Четность и нечетность функции: </w:t>
      </w:r>
    </w:p>
    <w:p w:rsidR="0029478A" w:rsidRPr="009A6F28" w:rsidRDefault="0029478A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четна</w:t>
      </w:r>
      <w:proofErr w:type="gram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F443C" w:rsidRPr="008F443C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=f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F443C" w:rsidRPr="008F443C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=-f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color w:val="080B4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80B47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(-x)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80B47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80B4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80B47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80B47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color w:val="080B47"/>
          </w:rPr>
          <m:t>=</m:t>
        </m:r>
        <m:f>
          <m:fPr>
            <m:ctrlPr>
              <w:rPr>
                <w:rFonts w:ascii="Cambria Math" w:hAnsi="Cambria Math"/>
                <w:color w:val="080B4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80B47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-x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80B47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80B47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color w:val="080B47"/>
          </w:rPr>
          <m:t>=-</m:t>
        </m:r>
        <m:f>
          <m:fPr>
            <m:ctrlPr>
              <w:rPr>
                <w:rFonts w:ascii="Cambria Math" w:hAnsi="Cambria Math"/>
                <w:color w:val="080B4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80B47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80B47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80B47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color w:val="080B47"/>
          </w:rPr>
          <m:t>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29478A" w:rsidRDefault="0029478A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2B4D67" w:rsidRDefault="002B4D67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D67" w:rsidRDefault="002B4D67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4D67" w:rsidRDefault="002B4D67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7370" w:rsidRPr="006E7370" w:rsidRDefault="006E7370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sectPr w:rsidR="006E7370" w:rsidRPr="006E7370" w:rsidSect="008F443C">
      <w:type w:val="continuous"/>
      <w:pgSz w:w="11906" w:h="16838"/>
      <w:pgMar w:top="720" w:right="7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A3D"/>
    <w:multiLevelType w:val="hybridMultilevel"/>
    <w:tmpl w:val="EFD44FC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B4339"/>
    <w:multiLevelType w:val="hybridMultilevel"/>
    <w:tmpl w:val="3B7690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C7C"/>
    <w:rsid w:val="0001208D"/>
    <w:rsid w:val="00012A40"/>
    <w:rsid w:val="00013213"/>
    <w:rsid w:val="00080F43"/>
    <w:rsid w:val="000B02E7"/>
    <w:rsid w:val="000B6611"/>
    <w:rsid w:val="000E5E0A"/>
    <w:rsid w:val="000F672D"/>
    <w:rsid w:val="00133F8F"/>
    <w:rsid w:val="00137685"/>
    <w:rsid w:val="001870B7"/>
    <w:rsid w:val="001F4417"/>
    <w:rsid w:val="00234CF7"/>
    <w:rsid w:val="00281BA3"/>
    <w:rsid w:val="0029478A"/>
    <w:rsid w:val="002A3A6D"/>
    <w:rsid w:val="002A6D4C"/>
    <w:rsid w:val="002B4D67"/>
    <w:rsid w:val="002C4E23"/>
    <w:rsid w:val="002D0190"/>
    <w:rsid w:val="002D04F1"/>
    <w:rsid w:val="002D437C"/>
    <w:rsid w:val="002E45E5"/>
    <w:rsid w:val="0030160F"/>
    <w:rsid w:val="00356A2B"/>
    <w:rsid w:val="003756AA"/>
    <w:rsid w:val="004023AB"/>
    <w:rsid w:val="00403ACE"/>
    <w:rsid w:val="00437DBB"/>
    <w:rsid w:val="0044046A"/>
    <w:rsid w:val="004843C0"/>
    <w:rsid w:val="004E3E05"/>
    <w:rsid w:val="004E3F6D"/>
    <w:rsid w:val="004E47AC"/>
    <w:rsid w:val="00524C2A"/>
    <w:rsid w:val="005553FF"/>
    <w:rsid w:val="005558A5"/>
    <w:rsid w:val="005923E3"/>
    <w:rsid w:val="005A03D3"/>
    <w:rsid w:val="005A049B"/>
    <w:rsid w:val="005C5697"/>
    <w:rsid w:val="005D4409"/>
    <w:rsid w:val="005E2464"/>
    <w:rsid w:val="005E55E3"/>
    <w:rsid w:val="005F72E8"/>
    <w:rsid w:val="00621E40"/>
    <w:rsid w:val="00633317"/>
    <w:rsid w:val="006641A2"/>
    <w:rsid w:val="00697735"/>
    <w:rsid w:val="006C708D"/>
    <w:rsid w:val="006D5553"/>
    <w:rsid w:val="006D7D75"/>
    <w:rsid w:val="006E31F8"/>
    <w:rsid w:val="006E7370"/>
    <w:rsid w:val="00715C50"/>
    <w:rsid w:val="00732E90"/>
    <w:rsid w:val="00735F06"/>
    <w:rsid w:val="00750EEE"/>
    <w:rsid w:val="00791375"/>
    <w:rsid w:val="007C529C"/>
    <w:rsid w:val="007D0D8C"/>
    <w:rsid w:val="007F40DB"/>
    <w:rsid w:val="00811CD0"/>
    <w:rsid w:val="00821802"/>
    <w:rsid w:val="00832742"/>
    <w:rsid w:val="008432F2"/>
    <w:rsid w:val="0086756A"/>
    <w:rsid w:val="00870A0D"/>
    <w:rsid w:val="008A7F08"/>
    <w:rsid w:val="008D02B1"/>
    <w:rsid w:val="008D7E12"/>
    <w:rsid w:val="008F443C"/>
    <w:rsid w:val="00934AFA"/>
    <w:rsid w:val="00944756"/>
    <w:rsid w:val="0095570B"/>
    <w:rsid w:val="009571A8"/>
    <w:rsid w:val="00982768"/>
    <w:rsid w:val="009A1447"/>
    <w:rsid w:val="009A6F28"/>
    <w:rsid w:val="009C64EF"/>
    <w:rsid w:val="009D7C7C"/>
    <w:rsid w:val="009F6BD4"/>
    <w:rsid w:val="00A04EDA"/>
    <w:rsid w:val="00A7527D"/>
    <w:rsid w:val="00A83E95"/>
    <w:rsid w:val="00AB6A7D"/>
    <w:rsid w:val="00AB751B"/>
    <w:rsid w:val="00AC168A"/>
    <w:rsid w:val="00AC79A8"/>
    <w:rsid w:val="00AD3667"/>
    <w:rsid w:val="00B030EE"/>
    <w:rsid w:val="00B239F5"/>
    <w:rsid w:val="00B25128"/>
    <w:rsid w:val="00B27547"/>
    <w:rsid w:val="00B60672"/>
    <w:rsid w:val="00BB1F5F"/>
    <w:rsid w:val="00BE2A81"/>
    <w:rsid w:val="00C15C8F"/>
    <w:rsid w:val="00C206C3"/>
    <w:rsid w:val="00C77FD7"/>
    <w:rsid w:val="00CA2B18"/>
    <w:rsid w:val="00CA7946"/>
    <w:rsid w:val="00CC2EB5"/>
    <w:rsid w:val="00D019E9"/>
    <w:rsid w:val="00D233B1"/>
    <w:rsid w:val="00D25BF4"/>
    <w:rsid w:val="00D2607B"/>
    <w:rsid w:val="00D26659"/>
    <w:rsid w:val="00DB3775"/>
    <w:rsid w:val="00DD39C0"/>
    <w:rsid w:val="00DF1998"/>
    <w:rsid w:val="00E07F46"/>
    <w:rsid w:val="00E43888"/>
    <w:rsid w:val="00E67898"/>
    <w:rsid w:val="00E94790"/>
    <w:rsid w:val="00ED18F8"/>
    <w:rsid w:val="00EF5280"/>
    <w:rsid w:val="00F04624"/>
    <w:rsid w:val="00F2542D"/>
    <w:rsid w:val="00F267A5"/>
    <w:rsid w:val="00F40383"/>
    <w:rsid w:val="00F41DA8"/>
    <w:rsid w:val="00F659FD"/>
    <w:rsid w:val="00F67031"/>
    <w:rsid w:val="00F739B0"/>
    <w:rsid w:val="00FA0917"/>
    <w:rsid w:val="00FB0F2E"/>
    <w:rsid w:val="00FB12DF"/>
    <w:rsid w:val="00FC1BF0"/>
    <w:rsid w:val="00FC47A7"/>
    <w:rsid w:val="00FD1533"/>
    <w:rsid w:val="00FE3A65"/>
    <w:rsid w:val="00FE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paragraph" w:styleId="1">
    <w:name w:val="heading 1"/>
    <w:basedOn w:val="a"/>
    <w:link w:val="10"/>
    <w:uiPriority w:val="99"/>
    <w:qFormat/>
    <w:rsid w:val="009A6F28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C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C7C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3331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4843C0"/>
  </w:style>
  <w:style w:type="character" w:customStyle="1" w:styleId="mn">
    <w:name w:val="mn"/>
    <w:basedOn w:val="a0"/>
    <w:rsid w:val="004843C0"/>
  </w:style>
  <w:style w:type="character" w:customStyle="1" w:styleId="mo">
    <w:name w:val="mo"/>
    <w:basedOn w:val="a0"/>
    <w:rsid w:val="004843C0"/>
  </w:style>
  <w:style w:type="character" w:customStyle="1" w:styleId="mjxassistivemathml">
    <w:name w:val="mjx_assistive_mathml"/>
    <w:basedOn w:val="a0"/>
    <w:rsid w:val="004843C0"/>
  </w:style>
  <w:style w:type="character" w:styleId="a6">
    <w:name w:val="Hyperlink"/>
    <w:basedOn w:val="a0"/>
    <w:uiPriority w:val="99"/>
    <w:semiHidden/>
    <w:unhideWhenUsed/>
    <w:rsid w:val="00BB1F5F"/>
    <w:rPr>
      <w:color w:val="0000FF"/>
      <w:u w:val="single"/>
    </w:rPr>
  </w:style>
  <w:style w:type="table" w:styleId="a7">
    <w:name w:val="Table Grid"/>
    <w:basedOn w:val="a1"/>
    <w:uiPriority w:val="59"/>
    <w:rsid w:val="00BB1F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A6F2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A1447"/>
    <w:rPr>
      <w:b/>
      <w:bCs/>
    </w:rPr>
  </w:style>
  <w:style w:type="paragraph" w:styleId="a9">
    <w:name w:val="Normal (Web)"/>
    <w:basedOn w:val="a"/>
    <w:uiPriority w:val="99"/>
    <w:unhideWhenUsed/>
    <w:rsid w:val="000B66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70A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7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text">
    <w:name w:val="mtext"/>
    <w:basedOn w:val="a0"/>
    <w:rsid w:val="006E7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69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65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9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610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394">
              <w:marLeft w:val="0"/>
              <w:marRight w:val="0"/>
              <w:marTop w:val="91"/>
              <w:marBottom w:val="91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</w:divsChild>
        </w:div>
        <w:div w:id="2086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3083">
              <w:marLeft w:val="0"/>
              <w:marRight w:val="0"/>
              <w:marTop w:val="91"/>
              <w:marBottom w:val="91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</w:divsChild>
        </w:div>
        <w:div w:id="68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151">
              <w:marLeft w:val="0"/>
              <w:marRight w:val="0"/>
              <w:marTop w:val="91"/>
              <w:marBottom w:val="91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</w:divsChild>
        </w:div>
      </w:divsChild>
    </w:div>
    <w:div w:id="108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51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428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CB3D-A4DC-465C-9249-05454D88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2020-02-05T22:48:00Z</dcterms:created>
  <dcterms:modified xsi:type="dcterms:W3CDTF">2020-02-05T22:52:00Z</dcterms:modified>
</cp:coreProperties>
</file>