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4C" w:rsidRPr="00633BB1" w:rsidRDefault="00C14F4C" w:rsidP="00C14F4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33BB1">
        <w:rPr>
          <w:sz w:val="24"/>
          <w:szCs w:val="24"/>
        </w:rPr>
        <w:t xml:space="preserve">Найдите значение выражения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375    ∛27</m:t>
            </m:r>
          </m:num>
          <m:den>
            <m:r>
              <w:rPr>
                <w:rFonts w:ascii="Cambria Math" w:hAnsi="Cambria Math"/>
              </w:rPr>
              <m:t>81</m:t>
            </m:r>
          </m:den>
        </m:f>
      </m:oMath>
    </w:p>
    <w:p w:rsidR="00C14F4C" w:rsidRPr="00633BB1" w:rsidRDefault="00C14F4C" w:rsidP="00C14F4C">
      <w:pPr>
        <w:pStyle w:val="a3"/>
        <w:spacing w:after="0" w:line="240" w:lineRule="auto"/>
        <w:rPr>
          <w:sz w:val="24"/>
          <w:szCs w:val="24"/>
        </w:rPr>
      </w:pPr>
      <w:r w:rsidRPr="00633BB1">
        <w:rPr>
          <w:sz w:val="24"/>
          <w:szCs w:val="24"/>
        </w:rPr>
        <w:t xml:space="preserve"> </w:t>
      </w:r>
    </w:p>
    <w:p w:rsidR="00C14F4C" w:rsidRPr="00633BB1" w:rsidRDefault="00C14F4C" w:rsidP="00C14F4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33BB1">
        <w:rPr>
          <w:sz w:val="24"/>
          <w:szCs w:val="24"/>
        </w:rPr>
        <w:t xml:space="preserve">Найдите значение выражения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3-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0,25</m:t>
                    </m:r>
                  </m:e>
                </m:func>
              </m:fName>
              <m:e/>
            </m:func>
          </m:sup>
        </m:sSup>
      </m:oMath>
      <w:r w:rsidRPr="00633BB1">
        <w:rPr>
          <w:sz w:val="24"/>
          <w:szCs w:val="24"/>
        </w:rPr>
        <w:t xml:space="preserve">  </w:t>
      </w:r>
    </w:p>
    <w:p w:rsidR="00C14F4C" w:rsidRPr="00633BB1" w:rsidRDefault="00C14F4C" w:rsidP="00C14F4C">
      <w:pPr>
        <w:pStyle w:val="a3"/>
        <w:spacing w:after="0" w:line="240" w:lineRule="auto"/>
        <w:rPr>
          <w:sz w:val="24"/>
          <w:szCs w:val="24"/>
        </w:rPr>
      </w:pPr>
    </w:p>
    <w:p w:rsidR="00C14F4C" w:rsidRPr="00633BB1" w:rsidRDefault="00C14F4C" w:rsidP="00C14F4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33BB1">
        <w:rPr>
          <w:sz w:val="24"/>
          <w:szCs w:val="24"/>
        </w:rPr>
        <w:t xml:space="preserve">Найдите корень уравнения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3-2х</m:t>
            </m:r>
          </m:sup>
        </m:sSup>
        <m:r>
          <w:rPr>
            <w:rFonts w:ascii="Cambria Math" w:hAnsi="Cambria Math"/>
          </w:rPr>
          <m:t xml:space="preserve">  </m:t>
        </m:r>
      </m:oMath>
      <w:r w:rsidRPr="00633BB1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C14F4C" w:rsidRPr="00633BB1" w:rsidRDefault="00C14F4C" w:rsidP="00C14F4C">
      <w:pPr>
        <w:pStyle w:val="a3"/>
        <w:spacing w:after="0" w:line="240" w:lineRule="auto"/>
        <w:rPr>
          <w:sz w:val="24"/>
          <w:szCs w:val="24"/>
        </w:rPr>
      </w:pPr>
    </w:p>
    <w:p w:rsidR="00C14F4C" w:rsidRPr="00633BB1" w:rsidRDefault="00C14F4C" w:rsidP="00C14F4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33BB1">
        <w:rPr>
          <w:sz w:val="24"/>
          <w:szCs w:val="24"/>
        </w:rPr>
        <w:t>Решите уравнение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2+х</m:t>
                </m:r>
              </m:e>
            </m:d>
            <m:r>
              <w:rPr>
                <w:rFonts w:ascii="Cambria Math" w:hAnsi="Cambria Math"/>
              </w:rPr>
              <m:t>=2</m:t>
            </m:r>
          </m:e>
        </m:func>
      </m:oMath>
    </w:p>
    <w:p w:rsidR="00C14F4C" w:rsidRPr="00633BB1" w:rsidRDefault="00C14F4C" w:rsidP="00C14F4C">
      <w:pPr>
        <w:pStyle w:val="a3"/>
        <w:spacing w:after="0" w:line="240" w:lineRule="auto"/>
        <w:rPr>
          <w:sz w:val="24"/>
          <w:szCs w:val="24"/>
        </w:rPr>
      </w:pPr>
    </w:p>
    <w:p w:rsidR="00C14F4C" w:rsidRPr="00633BB1" w:rsidRDefault="00C14F4C" w:rsidP="00C14F4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33BB1">
        <w:rPr>
          <w:sz w:val="24"/>
          <w:szCs w:val="24"/>
        </w:rPr>
        <w:t xml:space="preserve">Найдите наименьшее значение </w:t>
      </w:r>
      <w:proofErr w:type="spellStart"/>
      <w:proofErr w:type="gramStart"/>
      <w:r w:rsidRPr="00633BB1">
        <w:rPr>
          <w:sz w:val="24"/>
          <w:szCs w:val="24"/>
        </w:rPr>
        <w:t>х</w:t>
      </w:r>
      <w:proofErr w:type="spellEnd"/>
      <w:proofErr w:type="gramEnd"/>
      <w:r w:rsidRPr="00633BB1">
        <w:rPr>
          <w:sz w:val="24"/>
          <w:szCs w:val="24"/>
        </w:rPr>
        <w:t xml:space="preserve"> </w:t>
      </w:r>
      <w:proofErr w:type="gramStart"/>
      <w:r w:rsidRPr="00633BB1">
        <w:rPr>
          <w:sz w:val="24"/>
          <w:szCs w:val="24"/>
        </w:rPr>
        <w:t>из</w:t>
      </w:r>
      <w:proofErr w:type="gramEnd"/>
      <w:r w:rsidRPr="00633BB1">
        <w:rPr>
          <w:sz w:val="24"/>
          <w:szCs w:val="24"/>
        </w:rPr>
        <w:t xml:space="preserve"> области определения функции  у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2х-1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121</m:t>
                </m:r>
              </m:den>
            </m:f>
          </m:e>
        </m:rad>
        <m:r>
          <w:rPr>
            <w:rFonts w:ascii="Cambria Math" w:hAnsi="Cambria Math"/>
          </w:rPr>
          <m:t xml:space="preserve"> </m:t>
        </m:r>
      </m:oMath>
      <w:r w:rsidRPr="00633BB1">
        <w:rPr>
          <w:sz w:val="24"/>
          <w:szCs w:val="24"/>
        </w:rPr>
        <w:t xml:space="preserve"> </w:t>
      </w:r>
    </w:p>
    <w:p w:rsidR="00C14F4C" w:rsidRPr="00633BB1" w:rsidRDefault="00C14F4C" w:rsidP="00C14F4C">
      <w:pPr>
        <w:pStyle w:val="a3"/>
        <w:spacing w:after="0" w:line="240" w:lineRule="auto"/>
        <w:rPr>
          <w:sz w:val="24"/>
          <w:szCs w:val="24"/>
        </w:rPr>
      </w:pPr>
    </w:p>
    <w:p w:rsidR="00C14F4C" w:rsidRPr="00633BB1" w:rsidRDefault="00C14F4C" w:rsidP="00C14F4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33BB1">
        <w:rPr>
          <w:sz w:val="24"/>
          <w:szCs w:val="24"/>
        </w:rPr>
        <w:t xml:space="preserve">Найдите наименьшее целое значение функции   у =  5 </w:t>
      </w:r>
      <w:r w:rsidRPr="00633BB1">
        <w:rPr>
          <w:rFonts w:cs="Calibri"/>
          <w:sz w:val="24"/>
          <w:szCs w:val="24"/>
        </w:rPr>
        <w:t>−</w:t>
      </w:r>
      <w:r w:rsidRPr="00633BB1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-х</m:t>
            </m:r>
          </m:sup>
        </m:sSup>
      </m:oMath>
    </w:p>
    <w:p w:rsidR="00C14F4C" w:rsidRPr="00633BB1" w:rsidRDefault="00C14F4C" w:rsidP="00C14F4C">
      <w:pPr>
        <w:pStyle w:val="a3"/>
        <w:spacing w:after="0" w:line="240" w:lineRule="auto"/>
        <w:rPr>
          <w:sz w:val="24"/>
          <w:szCs w:val="24"/>
        </w:rPr>
      </w:pPr>
    </w:p>
    <w:p w:rsidR="00C14F4C" w:rsidRPr="00633BB1" w:rsidRDefault="00C14F4C" w:rsidP="00C14F4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33BB1">
        <w:rPr>
          <w:sz w:val="24"/>
          <w:szCs w:val="24"/>
        </w:rPr>
        <w:t xml:space="preserve">Найдите наибольшее значение функции   у =  </w:t>
      </w:r>
      <w:proofErr w:type="spellStart"/>
      <w:r w:rsidRPr="00633BB1">
        <w:rPr>
          <w:sz w:val="24"/>
          <w:szCs w:val="24"/>
        </w:rPr>
        <w:t>х</w:t>
      </w:r>
      <m:oMath>
        <w:proofErr w:type="spellEnd"/>
        <m:r>
          <w:rPr>
            <w:rFonts w:ascii="Cambria Math" w:hAnsi="Cambria Math"/>
          </w:rPr>
          <m:t xml:space="preserve">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х</m:t>
            </m:r>
          </m:e>
        </m:rad>
      </m:oMath>
      <w:r w:rsidRPr="00633BB1">
        <w:rPr>
          <w:sz w:val="24"/>
          <w:szCs w:val="24"/>
        </w:rPr>
        <w:t xml:space="preserve">   </w:t>
      </w:r>
      <w:r w:rsidRPr="00633BB1">
        <w:rPr>
          <w:rFonts w:cs="Calibri"/>
          <w:sz w:val="24"/>
          <w:szCs w:val="24"/>
        </w:rPr>
        <w:t>−</w:t>
      </w:r>
      <w:r w:rsidRPr="00633BB1">
        <w:rPr>
          <w:sz w:val="24"/>
          <w:szCs w:val="24"/>
        </w:rPr>
        <w:t xml:space="preserve"> 2,5х + 25             на отрезке</w:t>
      </w:r>
      <w:r w:rsidRPr="00633BB1">
        <w:rPr>
          <w:rFonts w:cs="Calibri"/>
          <w:sz w:val="24"/>
          <w:szCs w:val="24"/>
        </w:rPr>
        <w:t>[</w:t>
      </w:r>
      <w:r w:rsidRPr="00633BB1">
        <w:rPr>
          <w:sz w:val="24"/>
          <w:szCs w:val="24"/>
        </w:rPr>
        <w:t>10;20</w:t>
      </w:r>
      <w:r w:rsidRPr="00633BB1">
        <w:rPr>
          <w:rFonts w:cs="Calibri"/>
          <w:sz w:val="24"/>
          <w:szCs w:val="24"/>
        </w:rPr>
        <w:t>]</w:t>
      </w:r>
    </w:p>
    <w:p w:rsidR="00C14F4C" w:rsidRPr="00633BB1" w:rsidRDefault="00C14F4C" w:rsidP="00C14F4C">
      <w:pPr>
        <w:pStyle w:val="a3"/>
        <w:spacing w:after="0" w:line="240" w:lineRule="auto"/>
        <w:rPr>
          <w:sz w:val="24"/>
          <w:szCs w:val="24"/>
        </w:rPr>
      </w:pPr>
    </w:p>
    <w:p w:rsidR="00C14F4C" w:rsidRPr="00633BB1" w:rsidRDefault="00C14F4C" w:rsidP="00C14F4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33BB1">
        <w:rPr>
          <w:sz w:val="24"/>
          <w:szCs w:val="24"/>
        </w:rPr>
        <w:t xml:space="preserve">Решите уравнение   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 (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</m:oMath>
      <w:r w:rsidRPr="00633BB1">
        <w:rPr>
          <w:sz w:val="24"/>
          <w:szCs w:val="24"/>
        </w:rPr>
        <w:t xml:space="preserve"> </w:t>
      </w:r>
      <w:r w:rsidRPr="00633BB1">
        <w:rPr>
          <w:rFonts w:cs="Calibri"/>
          <w:sz w:val="24"/>
          <w:szCs w:val="24"/>
        </w:rPr>
        <w:t>–</w:t>
      </w:r>
      <w:proofErr w:type="spellStart"/>
      <w:r w:rsidRPr="00633BB1">
        <w:rPr>
          <w:sz w:val="24"/>
          <w:szCs w:val="24"/>
        </w:rPr>
        <w:t>х</w:t>
      </w:r>
      <w:proofErr w:type="spellEnd"/>
      <w:r w:rsidRPr="00633BB1">
        <w:rPr>
          <w:sz w:val="24"/>
          <w:szCs w:val="24"/>
        </w:rPr>
        <w:t xml:space="preserve">)  = </w:t>
      </w:r>
      <w:r w:rsidRPr="00633BB1">
        <w:rPr>
          <w:rFonts w:cs="Calibri"/>
          <w:sz w:val="24"/>
          <w:szCs w:val="24"/>
        </w:rPr>
        <w:t>−</w:t>
      </w:r>
      <w:r w:rsidRPr="00633BB1">
        <w:rPr>
          <w:sz w:val="24"/>
          <w:szCs w:val="24"/>
        </w:rPr>
        <w:t xml:space="preserve"> 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33BB1">
        <w:rPr>
          <w:sz w:val="24"/>
          <w:szCs w:val="24"/>
        </w:rPr>
        <w:t xml:space="preserve">               на отрезке </w:t>
      </w:r>
      <w:proofErr w:type="gramStart"/>
      <w:r w:rsidRPr="00633BB1">
        <w:rPr>
          <w:rFonts w:cs="Calibri"/>
          <w:sz w:val="24"/>
          <w:szCs w:val="24"/>
        </w:rPr>
        <w:t>[</w:t>
      </w:r>
      <m:oMath>
        <m:r>
          <w:rPr>
            <w:rFonts w:ascii="Cambria Math" w:hAnsi="Cambria Math" w:cs="Calibri"/>
          </w:rPr>
          <m:t xml:space="preserve">  </m:t>
        </m:r>
        <w:proofErr w:type="gramEnd"/>
        <m:r>
          <w:rPr>
            <w:rFonts w:ascii="Cambria Math" w:hAnsi="Cambria Math" w:cs="Calibri"/>
          </w:rPr>
          <m:t>0;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π</m:t>
            </m:r>
          </m:num>
          <m:den>
            <m:r>
              <w:rPr>
                <w:rFonts w:ascii="Cambria Math" w:hAnsi="Cambria Math" w:cs="Calibri"/>
              </w:rPr>
              <m:t>2</m:t>
            </m:r>
          </m:den>
        </m:f>
        <m:r>
          <w:rPr>
            <w:rFonts w:ascii="Cambria Math" w:hAnsi="Cambria Math" w:cs="Calibri"/>
          </w:rPr>
          <m:t>]</m:t>
        </m:r>
      </m:oMath>
      <w:r w:rsidRPr="00633BB1">
        <w:rPr>
          <w:rFonts w:cs="Calibri"/>
          <w:sz w:val="24"/>
          <w:szCs w:val="24"/>
        </w:rPr>
        <w:t>. Ответ дайте в градусах.</w:t>
      </w:r>
    </w:p>
    <w:p w:rsidR="00C14F4C" w:rsidRPr="00633BB1" w:rsidRDefault="00C14F4C" w:rsidP="00C14F4C">
      <w:pPr>
        <w:pStyle w:val="a3"/>
        <w:spacing w:after="0" w:line="240" w:lineRule="auto"/>
        <w:rPr>
          <w:sz w:val="24"/>
          <w:szCs w:val="24"/>
        </w:rPr>
      </w:pPr>
    </w:p>
    <w:p w:rsidR="00C14F4C" w:rsidRPr="00633BB1" w:rsidRDefault="00C14F4C" w:rsidP="00C14F4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33BB1">
        <w:rPr>
          <w:sz w:val="24"/>
          <w:szCs w:val="24"/>
        </w:rPr>
        <w:t xml:space="preserve">Решите уравнение  </w:t>
      </w:r>
      <w:proofErr w:type="spellStart"/>
      <w:r w:rsidRPr="00633BB1">
        <w:rPr>
          <w:sz w:val="24"/>
          <w:szCs w:val="24"/>
        </w:rPr>
        <w:t>х</w:t>
      </w:r>
      <w:proofErr w:type="spellEnd"/>
      <w:r w:rsidRPr="00633BB1">
        <w:rPr>
          <w:rFonts w:cs="Calibri"/>
          <w:sz w:val="24"/>
          <w:szCs w:val="24"/>
        </w:rPr>
        <w:t>²</w:t>
      </w:r>
      <w:r w:rsidRPr="00633BB1">
        <w:rPr>
          <w:sz w:val="24"/>
          <w:szCs w:val="24"/>
        </w:rPr>
        <w:t xml:space="preserve"> + 8х + 13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(х+3)</m:t>
                </m:r>
              </m:e>
            </m:func>
          </m:sup>
        </m:sSup>
      </m:oMath>
    </w:p>
    <w:p w:rsidR="00C14F4C" w:rsidRPr="00633BB1" w:rsidRDefault="00C14F4C" w:rsidP="00C14F4C">
      <w:pPr>
        <w:pStyle w:val="a3"/>
        <w:spacing w:after="0" w:line="240" w:lineRule="auto"/>
        <w:rPr>
          <w:sz w:val="24"/>
          <w:szCs w:val="24"/>
        </w:rPr>
      </w:pPr>
    </w:p>
    <w:p w:rsidR="00C14F4C" w:rsidRPr="00633BB1" w:rsidRDefault="00C14F4C" w:rsidP="00C14F4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33BB1">
        <w:rPr>
          <w:sz w:val="24"/>
          <w:szCs w:val="24"/>
        </w:rPr>
        <w:t>Найдите корень уравнения или произведение корней, если их несколько</w:t>
      </w:r>
    </w:p>
    <w:p w:rsidR="00C14F4C" w:rsidRPr="00633BB1" w:rsidRDefault="00C14F4C" w:rsidP="00C14F4C">
      <w:pPr>
        <w:pStyle w:val="a3"/>
        <w:spacing w:after="0" w:line="240" w:lineRule="auto"/>
        <w:ind w:left="0"/>
        <w:rPr>
          <w:sz w:val="24"/>
          <w:szCs w:val="24"/>
        </w:rPr>
      </w:pPr>
      <w:r w:rsidRPr="00633BB1">
        <w:rPr>
          <w:rFonts w:ascii="Cambria Math" w:hAnsi="Cambria Math"/>
          <w:sz w:val="24"/>
          <w:szCs w:val="24"/>
        </w:rPr>
        <w:t xml:space="preserve">             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1+4х-х</m:t>
            </m:r>
          </m:e>
        </m:rad>
        <m:r>
          <w:rPr>
            <w:rFonts w:ascii="Cambria Math" w:hAnsi="Cambria Math"/>
          </w:rPr>
          <m:t>² +1 =</m:t>
        </m:r>
      </m:oMath>
      <w:r w:rsidRPr="00633BB1">
        <w:rPr>
          <w:sz w:val="24"/>
          <w:szCs w:val="24"/>
        </w:rPr>
        <w:t xml:space="preserve">  х</w:t>
      </w:r>
    </w:p>
    <w:p w:rsidR="00C14F4C" w:rsidRPr="00633BB1" w:rsidRDefault="00C14F4C" w:rsidP="00C14F4C">
      <w:pPr>
        <w:pStyle w:val="a3"/>
        <w:spacing w:after="0" w:line="240" w:lineRule="auto"/>
        <w:rPr>
          <w:sz w:val="24"/>
          <w:szCs w:val="24"/>
          <w:u w:val="single"/>
        </w:rPr>
      </w:pPr>
    </w:p>
    <w:p w:rsidR="00C14F4C" w:rsidRPr="00633BB1" w:rsidRDefault="00C14F4C" w:rsidP="00C14F4C">
      <w:pPr>
        <w:pStyle w:val="a3"/>
        <w:spacing w:after="0" w:line="240" w:lineRule="auto"/>
        <w:ind w:left="0"/>
        <w:rPr>
          <w:sz w:val="24"/>
          <w:szCs w:val="24"/>
          <w:u w:val="single"/>
        </w:rPr>
      </w:pPr>
      <m:oMathPara>
        <m:oMath>
          <m:r>
            <w:rPr>
              <w:rFonts w:ascii="Cambria Math" w:hAnsi="Cambria Math"/>
              <w:u w:val="single"/>
            </w:rPr>
            <m:t xml:space="preserve">  Часть 2</m:t>
          </m:r>
        </m:oMath>
      </m:oMathPara>
    </w:p>
    <w:p w:rsidR="00C14F4C" w:rsidRPr="00633BB1" w:rsidRDefault="00C14F4C" w:rsidP="00C14F4C">
      <w:pPr>
        <w:pStyle w:val="a3"/>
        <w:spacing w:after="0" w:line="240" w:lineRule="auto"/>
        <w:rPr>
          <w:sz w:val="24"/>
          <w:szCs w:val="24"/>
        </w:rPr>
      </w:pPr>
    </w:p>
    <w:p w:rsidR="00C14F4C" w:rsidRPr="00633BB1" w:rsidRDefault="00C14F4C" w:rsidP="00C14F4C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33BB1">
        <w:rPr>
          <w:sz w:val="24"/>
          <w:szCs w:val="24"/>
        </w:rPr>
        <w:t>А) Решите уравнение  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х</m:t>
                </m:r>
              </m:e>
            </m:func>
          </m:sup>
        </m:sSup>
      </m:oMath>
      <w:r w:rsidRPr="00633BB1">
        <w:rPr>
          <w:sz w:val="24"/>
          <w:szCs w:val="24"/>
        </w:rPr>
        <w:t xml:space="preserve"> +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х</m:t>
                </m:r>
              </m:e>
            </m:func>
          </m:sup>
        </m:sSup>
      </m:oMath>
      <w:r w:rsidRPr="00633BB1">
        <w:rPr>
          <w:sz w:val="24"/>
          <w:szCs w:val="24"/>
        </w:rPr>
        <w:t xml:space="preserve"> = 2</w:t>
      </w:r>
    </w:p>
    <w:p w:rsidR="00C14F4C" w:rsidRPr="00633BB1" w:rsidRDefault="00C14F4C" w:rsidP="00C14F4C">
      <w:pPr>
        <w:pStyle w:val="a3"/>
        <w:spacing w:after="0" w:line="240" w:lineRule="auto"/>
        <w:rPr>
          <w:sz w:val="24"/>
          <w:szCs w:val="24"/>
        </w:rPr>
      </w:pPr>
      <w:r w:rsidRPr="00633BB1">
        <w:rPr>
          <w:sz w:val="24"/>
          <w:szCs w:val="24"/>
        </w:rPr>
        <w:t>Б</w:t>
      </w:r>
      <w:proofErr w:type="gramStart"/>
      <w:r w:rsidRPr="00633BB1">
        <w:rPr>
          <w:sz w:val="24"/>
          <w:szCs w:val="24"/>
        </w:rPr>
        <w:t>)Н</w:t>
      </w:r>
      <w:proofErr w:type="gramEnd"/>
      <w:r w:rsidRPr="00633BB1">
        <w:rPr>
          <w:sz w:val="24"/>
          <w:szCs w:val="24"/>
        </w:rPr>
        <w:t>айдите корни уравнения на отрезке</w:t>
      </w:r>
      <w:r w:rsidRPr="00633BB1">
        <w:rPr>
          <w:rFonts w:cs="Calibri"/>
          <w:sz w:val="24"/>
          <w:szCs w:val="24"/>
        </w:rPr>
        <w:t>[ 2</w:t>
      </w:r>
      <m:oMath>
        <m:r>
          <w:rPr>
            <w:rFonts w:ascii="Cambria Math" w:hAnsi="Cambria Math" w:cs="Calibri"/>
          </w:rPr>
          <m:t xml:space="preserve">π; 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7π</m:t>
            </m:r>
          </m:num>
          <m:den>
            <m:r>
              <w:rPr>
                <w:rFonts w:ascii="Cambria Math" w:hAnsi="Cambria Math" w:cs="Calibri"/>
              </w:rPr>
              <m:t>2</m:t>
            </m:r>
          </m:den>
        </m:f>
      </m:oMath>
      <w:r w:rsidRPr="00633BB1">
        <w:rPr>
          <w:rFonts w:cs="Calibri"/>
          <w:sz w:val="24"/>
          <w:szCs w:val="24"/>
        </w:rPr>
        <w:t>]</w:t>
      </w:r>
    </w:p>
    <w:p w:rsidR="00C14F4C" w:rsidRPr="00633BB1" w:rsidRDefault="00C14F4C" w:rsidP="00C14F4C">
      <w:pPr>
        <w:spacing w:after="0" w:line="240" w:lineRule="auto"/>
        <w:rPr>
          <w:sz w:val="24"/>
          <w:szCs w:val="24"/>
        </w:rPr>
      </w:pPr>
      <w:r w:rsidRPr="00633BB1">
        <w:rPr>
          <w:sz w:val="24"/>
          <w:szCs w:val="24"/>
        </w:rPr>
        <w:t xml:space="preserve">        2.  Решите систему неравенств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х</m:t>
            </m:r>
          </m:sup>
        </m:sSup>
      </m:oMath>
      <w:r w:rsidRPr="00633BB1">
        <w:rPr>
          <w:sz w:val="24"/>
          <w:szCs w:val="24"/>
        </w:rPr>
        <w:t xml:space="preserve"> +6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-х</m:t>
            </m:r>
          </m:sup>
        </m:sSup>
        <m:r>
          <w:rPr>
            <w:rFonts w:ascii="Cambria Math" w:hAnsi="Cambria Math"/>
          </w:rPr>
          <m:t>≤7</m:t>
        </m:r>
      </m:oMath>
      <w:r w:rsidRPr="00633BB1">
        <w:rPr>
          <w:sz w:val="24"/>
          <w:szCs w:val="24"/>
        </w:rPr>
        <w:t>,</w:t>
      </w:r>
    </w:p>
    <w:p w:rsidR="00C14F4C" w:rsidRPr="00633BB1" w:rsidRDefault="00C14F4C" w:rsidP="00C14F4C">
      <w:pPr>
        <w:spacing w:after="0" w:line="240" w:lineRule="auto"/>
        <w:rPr>
          <w:sz w:val="24"/>
          <w:szCs w:val="24"/>
        </w:rPr>
      </w:pPr>
      <w:r w:rsidRPr="00633BB1">
        <w:rPr>
          <w:sz w:val="24"/>
          <w:szCs w:val="24"/>
        </w:rPr>
        <w:t xml:space="preserve"> 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2х²-6х</m:t>
            </m:r>
          </m:num>
          <m:den>
            <m:r>
              <w:rPr>
                <w:rFonts w:ascii="Cambria Math" w:hAnsi="Cambria Math"/>
              </w:rPr>
              <m:t>х-4</m:t>
            </m:r>
          </m:den>
        </m:f>
      </m:oMath>
      <w:r w:rsidRPr="00633BB1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</w:rPr>
          <m:t>≤х</m:t>
        </m:r>
      </m:oMath>
      <w:r w:rsidRPr="00633BB1">
        <w:rPr>
          <w:sz w:val="24"/>
          <w:szCs w:val="24"/>
        </w:rPr>
        <w:t xml:space="preserve"> .</w:t>
      </w:r>
    </w:p>
    <w:p w:rsidR="00C14F4C" w:rsidRPr="00633BB1" w:rsidRDefault="00C14F4C" w:rsidP="00C14F4C">
      <w:pPr>
        <w:spacing w:after="0" w:line="240" w:lineRule="auto"/>
        <w:rPr>
          <w:sz w:val="24"/>
          <w:szCs w:val="24"/>
          <w:u w:val="single"/>
        </w:rPr>
      </w:pPr>
      <w:r w:rsidRPr="00633BB1">
        <w:rPr>
          <w:sz w:val="24"/>
          <w:szCs w:val="24"/>
        </w:rPr>
        <w:t xml:space="preserve">                                           </w:t>
      </w:r>
      <w:r w:rsidRPr="00633BB1">
        <w:rPr>
          <w:sz w:val="24"/>
          <w:szCs w:val="24"/>
          <w:u w:val="single"/>
        </w:rPr>
        <w:t xml:space="preserve">    Геометрия</w:t>
      </w:r>
    </w:p>
    <w:p w:rsidR="00C14F4C" w:rsidRPr="00633BB1" w:rsidRDefault="00C14F4C" w:rsidP="00C14F4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33BB1">
        <w:rPr>
          <w:sz w:val="24"/>
          <w:szCs w:val="24"/>
        </w:rPr>
        <w:t>Площадь поверхности  шара</w:t>
      </w:r>
      <w:proofErr w:type="gramStart"/>
      <w:r w:rsidRPr="00633BB1">
        <w:rPr>
          <w:sz w:val="24"/>
          <w:szCs w:val="24"/>
        </w:rPr>
        <w:t xml:space="preserve"> .</w:t>
      </w:r>
      <w:proofErr w:type="gramEnd"/>
      <w:r w:rsidRPr="00633BB1">
        <w:rPr>
          <w:sz w:val="24"/>
          <w:szCs w:val="24"/>
        </w:rPr>
        <w:t xml:space="preserve">  равна 1. Найдите площадь сечения плоскостью, проходящей через его центр </w:t>
      </w:r>
    </w:p>
    <w:p w:rsidR="00C14F4C" w:rsidRPr="00633BB1" w:rsidRDefault="00C14F4C" w:rsidP="00C14F4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33BB1">
        <w:rPr>
          <w:sz w:val="24"/>
          <w:szCs w:val="24"/>
        </w:rPr>
        <w:t>Прямоугольный параллелепипед описан около цилиндра, радиус основания, которого равен 4, а высота равна 5.. Найдите площадь поверхности этого параллелепипеда</w:t>
      </w:r>
    </w:p>
    <w:p w:rsidR="00C14F4C" w:rsidRDefault="00C14F4C" w:rsidP="00C14F4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33BB1">
        <w:rPr>
          <w:sz w:val="24"/>
          <w:szCs w:val="24"/>
        </w:rPr>
        <w:t>Радиус основания конуса равен 5, а его высота равна 12. Плоскость сечения содержит вершину конуса и хорду основания, длина которой равна 6. Найдите расстояние от центра основания конуса до плоскости сечения</w:t>
      </w:r>
    </w:p>
    <w:p w:rsidR="00C14F4C" w:rsidRPr="00633BB1" w:rsidRDefault="00C14F4C" w:rsidP="00C14F4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В пря</w:t>
      </w:r>
      <w:r>
        <w:softHyphen/>
        <w:t>мо</w:t>
      </w:r>
      <w:r>
        <w:softHyphen/>
        <w:t>уголь</w:t>
      </w:r>
      <w:r>
        <w:softHyphen/>
        <w:t>ном па</w:t>
      </w:r>
      <w:r>
        <w:softHyphen/>
        <w:t>рал</w:t>
      </w:r>
      <w:r>
        <w:softHyphen/>
        <w:t>ле</w:t>
      </w:r>
      <w:r>
        <w:softHyphen/>
        <w:t>ле</w:t>
      </w:r>
      <w:r>
        <w:softHyphen/>
        <w:t>пи</w:t>
      </w:r>
      <w:r>
        <w:softHyphen/>
        <w:t>пе</w:t>
      </w:r>
      <w:r>
        <w:softHyphen/>
        <w:t xml:space="preserve">де </w:t>
      </w:r>
      <w:r>
        <w:rPr>
          <w:noProof/>
        </w:rPr>
        <w:drawing>
          <wp:inline distT="0" distB="0" distL="0" distR="0">
            <wp:extent cx="1209675" cy="209550"/>
            <wp:effectExtent l="19050" t="0" r="9525" b="0"/>
            <wp:docPr id="42" name="Рисунок 42" descr="ec58520daa20fc3a85060f7bb92e557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c58520daa20fc3a85060f7bb92e5570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из</w:t>
      </w:r>
      <w:r>
        <w:softHyphen/>
        <w:t>вест</w:t>
      </w:r>
      <w:r>
        <w:softHyphen/>
        <w:t xml:space="preserve">ны рёбра: </w:t>
      </w:r>
      <w:r>
        <w:rPr>
          <w:noProof/>
        </w:rPr>
        <w:drawing>
          <wp:inline distT="0" distB="0" distL="0" distR="0">
            <wp:extent cx="1400175" cy="333375"/>
            <wp:effectExtent l="19050" t="0" r="9525" b="0"/>
            <wp:docPr id="43" name="Рисунок 43" descr="ec772267624d3f66312f5e3d5850905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c772267624d3f66312f5e3d5850905b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Точка </w:t>
      </w:r>
      <w:r>
        <w:rPr>
          <w:noProof/>
        </w:rPr>
        <w:drawing>
          <wp:inline distT="0" distB="0" distL="0" distR="0">
            <wp:extent cx="95250" cy="114300"/>
            <wp:effectExtent l="19050" t="0" r="0" b="0"/>
            <wp:docPr id="44" name="Рисунок 44" descr="f186217753c37b9b9f958d906208506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186217753c37b9b9f958d906208506e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при</w:t>
      </w:r>
      <w:r>
        <w:softHyphen/>
        <w:t>над</w:t>
      </w:r>
      <w:r>
        <w:softHyphen/>
        <w:t>ле</w:t>
      </w:r>
      <w:r>
        <w:softHyphen/>
        <w:t xml:space="preserve">жит ребру </w:t>
      </w:r>
      <w:r>
        <w:rPr>
          <w:noProof/>
        </w:rPr>
        <w:drawing>
          <wp:inline distT="0" distB="0" distL="0" distR="0">
            <wp:extent cx="228600" cy="123825"/>
            <wp:effectExtent l="19050" t="0" r="0" b="0"/>
            <wp:docPr id="45" name="Рисунок 45" descr="3e885d8cc2b3a7fc96f4fedee82f3de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3e885d8cc2b3a7fc96f4fedee82f3de2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и делит его в от</w:t>
      </w:r>
      <w:r>
        <w:softHyphen/>
        <w:t>но</w:t>
      </w:r>
      <w:r>
        <w:softHyphen/>
        <w:t>ше</w:t>
      </w:r>
      <w:r>
        <w:softHyphen/>
        <w:t xml:space="preserve">нии </w:t>
      </w:r>
      <w:r>
        <w:rPr>
          <w:noProof/>
        </w:rPr>
        <w:drawing>
          <wp:inline distT="0" distB="0" distL="0" distR="0">
            <wp:extent cx="323850" cy="142875"/>
            <wp:effectExtent l="19050" t="0" r="0" b="0"/>
            <wp:docPr id="46" name="Рисунок 46" descr="d93fd374215c6660e2ca89f9d8365e8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93fd374215c6660e2ca89f9d8365e8c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счи</w:t>
      </w:r>
      <w:r>
        <w:softHyphen/>
        <w:t>тая от вер</w:t>
      </w:r>
      <w:r>
        <w:softHyphen/>
        <w:t>ши</w:t>
      </w:r>
      <w:r>
        <w:softHyphen/>
        <w:t>ны</w:t>
      </w:r>
      <w:proofErr w:type="gramStart"/>
      <w:r>
        <w:t xml:space="preserve"> </w:t>
      </w:r>
      <w:r>
        <w:rPr>
          <w:noProof/>
        </w:rPr>
        <w:drawing>
          <wp:inline distT="0" distB="0" distL="0" distR="0">
            <wp:extent cx="123825" cy="114300"/>
            <wp:effectExtent l="19050" t="0" r="9525" b="0"/>
            <wp:docPr id="47" name="Рисунок 47" descr="b06c26aed02d969d0f2315ba11b5432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06c26aed02d969d0f2315ba11b5432b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</w:t>
      </w:r>
      <w:proofErr w:type="gramEnd"/>
      <w:r>
        <w:t>ай</w:t>
      </w:r>
      <w:r>
        <w:softHyphen/>
        <w:t>ди</w:t>
      </w:r>
      <w:r>
        <w:softHyphen/>
        <w:t>те пло</w:t>
      </w:r>
      <w:r>
        <w:softHyphen/>
        <w:t>щадь се</w:t>
      </w:r>
      <w:r>
        <w:softHyphen/>
        <w:t>че</w:t>
      </w:r>
      <w:r>
        <w:softHyphen/>
        <w:t>ния этого па</w:t>
      </w:r>
      <w:r>
        <w:softHyphen/>
        <w:t>рал</w:t>
      </w:r>
      <w:r>
        <w:softHyphen/>
        <w:t>ле</w:t>
      </w:r>
      <w:r>
        <w:softHyphen/>
        <w:t>ле</w:t>
      </w:r>
      <w:r>
        <w:softHyphen/>
        <w:t>пи</w:t>
      </w:r>
      <w:r>
        <w:softHyphen/>
        <w:t>пе</w:t>
      </w:r>
      <w:r>
        <w:softHyphen/>
        <w:t>да плос</w:t>
      </w:r>
      <w:r>
        <w:softHyphen/>
        <w:t>ко</w:t>
      </w:r>
      <w:r>
        <w:softHyphen/>
        <w:t>стью, про</w:t>
      </w:r>
      <w:r>
        <w:softHyphen/>
        <w:t>хо</w:t>
      </w:r>
      <w:r>
        <w:softHyphen/>
        <w:t>дя</w:t>
      </w:r>
      <w:r>
        <w:softHyphen/>
        <w:t xml:space="preserve">щей через точки </w:t>
      </w:r>
      <w:r>
        <w:rPr>
          <w:noProof/>
        </w:rPr>
        <w:drawing>
          <wp:inline distT="0" distB="0" distL="0" distR="0">
            <wp:extent cx="285750" cy="142875"/>
            <wp:effectExtent l="19050" t="0" r="0" b="0"/>
            <wp:docPr id="48" name="Рисунок 48" descr="2a1eb710e4959c14b8d615f896b4e87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2a1eb710e4959c14b8d615f896b4e87f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>
            <wp:extent cx="180975" cy="123825"/>
            <wp:effectExtent l="19050" t="0" r="9525" b="0"/>
            <wp:docPr id="49" name="Рисунок 49" descr="043fe04458da5e7dacd2f61d1fcb031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043fe04458da5e7dacd2f61d1fcb031a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853" w:rsidRDefault="00603853"/>
    <w:sectPr w:rsidR="00603853" w:rsidSect="0060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7CE6"/>
    <w:multiLevelType w:val="hybridMultilevel"/>
    <w:tmpl w:val="EAB6C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1455A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011EC"/>
    <w:multiLevelType w:val="hybridMultilevel"/>
    <w:tmpl w:val="1FDC81FE"/>
    <w:lvl w:ilvl="0" w:tplc="75F6C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22A30"/>
    <w:multiLevelType w:val="hybridMultilevel"/>
    <w:tmpl w:val="283E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F4C"/>
    <w:rsid w:val="00603853"/>
    <w:rsid w:val="00C1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F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F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2016-12-25T09:02:00Z</dcterms:created>
  <dcterms:modified xsi:type="dcterms:W3CDTF">2016-12-25T09:02:00Z</dcterms:modified>
</cp:coreProperties>
</file>