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36"/>
          <w:szCs w:val="36"/>
          <w:rtl w:val="0"/>
        </w:rPr>
        <w:t xml:space="preserve">Тестові завдання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Лексикологія вивчає :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﻿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лексичне значення та вживання слів;﻿        В) слова як члени речення;﻿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  слова як частини мови;                               Г) будову слів.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2)﻿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Власне українські слова - це слова,   які: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﻿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 прижилися в  мові, прийшовши зі старослов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vertAlign w:val="superscript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янської мови;</w:t>
      </w:r>
    </w:p>
    <w:p w:rsidR="00000000" w:rsidDel="00000000" w:rsidP="00000000" w:rsidRDefault="00000000" w:rsidRPr="00000000" w14:paraId="00000007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утворилися безпосередньо в українській мові;</w:t>
      </w:r>
    </w:p>
    <w:p w:rsidR="00000000" w:rsidDel="00000000" w:rsidP="00000000" w:rsidRDefault="00000000" w:rsidRPr="00000000" w14:paraId="00000008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в)   сягають корінням у неслов'янські мови;</w:t>
      </w:r>
    </w:p>
    <w:p w:rsidR="00000000" w:rsidDel="00000000" w:rsidP="00000000" w:rsidRDefault="00000000" w:rsidRPr="00000000" w14:paraId="00000009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г)   використовують люди, що живуть у певних місцевостях.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3)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Слова, що називають предмети й поняття минулого,  це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а)жаргонізми;      б) діалектні;          в) просторічні;          г) історизми.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4. 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За походженням лексика поділяється на :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 незапозичену й запозичену;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 активну й пасивну;                     </w:t>
      </w:r>
    </w:p>
    <w:p w:rsidR="00000000" w:rsidDel="00000000" w:rsidP="00000000" w:rsidRDefault="00000000" w:rsidRPr="00000000" w14:paraId="0000000F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 в) загальновживану та стилістично    забарвлення;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    г) загальновживану і професійну;</w:t>
      </w:r>
    </w:p>
    <w:p w:rsidR="00000000" w:rsidDel="00000000" w:rsidP="00000000" w:rsidRDefault="00000000" w:rsidRPr="00000000" w14:paraId="00000011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5. 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Жаргонізми використовують у такому стилі :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﻿</w:t>
      </w:r>
    </w:p>
    <w:p w:rsidR="00000000" w:rsidDel="00000000" w:rsidP="00000000" w:rsidRDefault="00000000" w:rsidRPr="00000000" w14:paraId="00000012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  розмовному;                                    в) науковому;</w:t>
      </w:r>
    </w:p>
    <w:p w:rsidR="00000000" w:rsidDel="00000000" w:rsidP="00000000" w:rsidRDefault="00000000" w:rsidRPr="00000000" w14:paraId="00000013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офіційно-діловому;                          г) публіцистичному;</w:t>
      </w:r>
    </w:p>
    <w:p w:rsidR="00000000" w:rsidDel="00000000" w:rsidP="00000000" w:rsidRDefault="00000000" w:rsidRPr="00000000" w14:paraId="00000014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6. 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Слова,   недавно утворені в мові, називаються :</w:t>
      </w:r>
      <w:r w:rsidDel="00000000" w:rsidR="00000000" w:rsidRPr="00000000">
        <w:rPr>
          <w:rFonts w:ascii="Arial" w:cs="Arial" w:eastAsia="Arial" w:hAnsi="Arial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  діалектними;                                    в) неологізмами.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 жаргонізмами;                                   г) історизмами;</w:t>
      </w:r>
    </w:p>
    <w:p w:rsidR="00000000" w:rsidDel="00000000" w:rsidP="00000000" w:rsidRDefault="00000000" w:rsidRPr="00000000" w14:paraId="00000017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7. 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Лексичне значення слів пояснюється у :</w:t>
      </w:r>
      <w:r w:rsidDel="00000000" w:rsidR="00000000" w:rsidRPr="00000000">
        <w:rPr>
          <w:rFonts w:ascii="Arial" w:cs="Arial" w:eastAsia="Arial" w:hAnsi="Arial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 орфографічному словнику;             в) тлумачному словнику;</w:t>
      </w:r>
    </w:p>
    <w:p w:rsidR="00000000" w:rsidDel="00000000" w:rsidP="00000000" w:rsidRDefault="00000000" w:rsidRPr="00000000" w14:paraId="00000019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етимологічному словнику;            г) фразеологічному словнику.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8. 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Наукові поняття позначаються :</w:t>
      </w:r>
      <w:r w:rsidDel="00000000" w:rsidR="00000000" w:rsidRPr="00000000">
        <w:rPr>
          <w:rFonts w:ascii="Arial" w:cs="Arial" w:eastAsia="Arial" w:hAnsi="Arial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 неологізмами;                                  в) діалектизмами;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термінами;                                      г) епітетами.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9. 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Слова    ухвала,   постанова     належать до лексики:</w:t>
      </w:r>
      <w:r w:rsidDel="00000000" w:rsidR="00000000" w:rsidRPr="00000000">
        <w:rPr>
          <w:rFonts w:ascii="Arial" w:cs="Arial" w:eastAsia="Arial" w:hAnsi="Arial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  діалектної;                                        в) просторічної;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офіційно - ділової;                           г) застарілої.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10. 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Архаїзмами називаються слова, що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32"/>
          <w:szCs w:val="32"/>
          <w:rtl w:val="0"/>
        </w:rPr>
        <w:t xml:space="preserve"> :</w:t>
      </w:r>
      <w:r w:rsidDel="00000000" w:rsidR="00000000" w:rsidRPr="00000000">
        <w:rPr>
          <w:rFonts w:ascii="Arial" w:cs="Arial" w:eastAsia="Arial" w:hAnsi="Arial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  мають однакове лексичне значення;</w:t>
      </w:r>
    </w:p>
    <w:p w:rsidR="00000000" w:rsidDel="00000000" w:rsidP="00000000" w:rsidRDefault="00000000" w:rsidRPr="00000000" w14:paraId="00000022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використовуються людьми певної професії;</w:t>
      </w:r>
    </w:p>
    <w:p w:rsidR="00000000" w:rsidDel="00000000" w:rsidP="00000000" w:rsidRDefault="00000000" w:rsidRPr="00000000" w14:paraId="00000023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в)   уживаються в мові людей певної місцевості;</w:t>
      </w:r>
    </w:p>
    <w:p w:rsidR="00000000" w:rsidDel="00000000" w:rsidP="00000000" w:rsidRDefault="00000000" w:rsidRPr="00000000" w14:paraId="00000024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г)   позначають слова, замінені в сучасній мові іншими.﻿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11.  3 інших мов запозичено слова:</w:t>
      </w:r>
      <w:r w:rsidDel="00000000" w:rsidR="00000000" w:rsidRPr="00000000">
        <w:rPr>
          <w:rFonts w:ascii="Arial" w:cs="Arial" w:eastAsia="Arial" w:hAnsi="Arial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  позиція, вибалок;                                в) ситуація, телефон;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цивілізація, баритися;                        г) авіація, очолити.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655249"/>
          <w:sz w:val="32"/>
          <w:szCs w:val="32"/>
          <w:rtl w:val="0"/>
        </w:rPr>
        <w:t xml:space="preserve">12.  До пасивної лексики належать :</w:t>
      </w:r>
      <w:r w:rsidDel="00000000" w:rsidR="00000000" w:rsidRPr="00000000">
        <w:rPr>
          <w:rFonts w:ascii="Arial" w:cs="Arial" w:eastAsia="Arial" w:hAnsi="Arial"/>
          <w:color w:val="655249"/>
          <w:sz w:val="32"/>
          <w:szCs w:val="32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а)   архаїзми, історизми, неологізми;</w:t>
      </w:r>
    </w:p>
    <w:p w:rsidR="00000000" w:rsidDel="00000000" w:rsidP="00000000" w:rsidRDefault="00000000" w:rsidRPr="00000000" w14:paraId="0000002A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б)   архаїзми, загальновживані слова;</w:t>
      </w:r>
    </w:p>
    <w:p w:rsidR="00000000" w:rsidDel="00000000" w:rsidP="00000000" w:rsidRDefault="00000000" w:rsidRPr="00000000" w14:paraId="0000002B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в)   історизми, загальновживані слова;</w:t>
      </w:r>
    </w:p>
    <w:p w:rsidR="00000000" w:rsidDel="00000000" w:rsidP="00000000" w:rsidRDefault="00000000" w:rsidRPr="00000000" w14:paraId="0000002C">
      <w:pPr>
        <w:spacing w:after="280" w:before="280" w:lineRule="auto"/>
        <w:rPr>
          <w:rFonts w:ascii="Times New Roman" w:cs="Times New Roman" w:eastAsia="Times New Roman" w:hAnsi="Times New Roman"/>
          <w:color w:val="65524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28"/>
          <w:szCs w:val="28"/>
          <w:rtl w:val="0"/>
        </w:rPr>
        <w:t xml:space="preserve">г)   неологізми, загальновживані слова.﻿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80" w:before="280" w:lineRule="auto"/>
        <w:jc w:val="center"/>
        <w:rPr>
          <w:rFonts w:ascii="Arial" w:cs="Arial" w:eastAsia="Arial" w:hAnsi="Arial"/>
          <w:b w:val="1"/>
          <w:color w:val="655249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color w:val="655249"/>
          <w:sz w:val="33"/>
          <w:szCs w:val="33"/>
          <w:rtl w:val="0"/>
        </w:rPr>
        <w:t xml:space="preserve">ПРАКТИЧНІ ЗАВДАННЯ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="240" w:lineRule="auto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655249"/>
          <w:sz w:val="36"/>
          <w:szCs w:val="36"/>
          <w:rtl w:val="0"/>
        </w:rPr>
        <w:t xml:space="preserve">    </w:t>
      </w:r>
      <w:r w:rsidDel="00000000" w:rsidR="00000000" w:rsidRPr="00000000">
        <w:rPr>
          <w:rFonts w:ascii="Arial" w:cs="Arial" w:eastAsia="Arial" w:hAnsi="Arial"/>
          <w:b w:val="1"/>
          <w:color w:val="655249"/>
          <w:sz w:val="36"/>
          <w:szCs w:val="36"/>
          <w:rtl w:val="0"/>
        </w:rPr>
        <w:t xml:space="preserve">Доберіть до поданих архаїзмів синоніми із сучасної мови.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27"/>
          <w:szCs w:val="27"/>
          <w:rtl w:val="0"/>
        </w:rPr>
        <w:t xml:space="preserve">Град__________________________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27"/>
          <w:szCs w:val="27"/>
          <w:rtl w:val="0"/>
        </w:rPr>
        <w:t xml:space="preserve">Злато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27"/>
          <w:szCs w:val="27"/>
          <w:rtl w:val="0"/>
        </w:rPr>
        <w:t xml:space="preserve">Гніт__________________________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27"/>
          <w:szCs w:val="27"/>
          <w:rtl w:val="0"/>
        </w:rPr>
        <w:t xml:space="preserve">Рече__________________________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27"/>
          <w:szCs w:val="27"/>
          <w:rtl w:val="0"/>
        </w:rPr>
        <w:t xml:space="preserve">Уста__________________________﻿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color w:val="655249"/>
          <w:sz w:val="28"/>
          <w:szCs w:val="28"/>
          <w:rtl w:val="0"/>
        </w:rPr>
        <w:t xml:space="preserve">Наведіть приклади 7 діалектних слів.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color w:val="655249"/>
          <w:sz w:val="28"/>
          <w:szCs w:val="28"/>
          <w:rtl w:val="0"/>
        </w:rPr>
        <w:t xml:space="preserve">Складіть і запишіть речення,   в якому вжито професійне слово чи термін.﻿﻿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color w:val="655249"/>
          <w:sz w:val="28"/>
          <w:szCs w:val="28"/>
          <w:rtl w:val="0"/>
        </w:rPr>
        <w:t xml:space="preserve">Хто високо літає, той________________________________________﻿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80" w:before="280" w:lineRule="auto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23"/>
          <w:szCs w:val="23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655249"/>
          <w:sz w:val="14"/>
          <w:szCs w:val="14"/>
          <w:rtl w:val="0"/>
        </w:rPr>
        <w:t xml:space="preserve">       </w:t>
      </w:r>
      <w:r w:rsidDel="00000000" w:rsidR="00000000" w:rsidRPr="00000000">
        <w:rPr>
          <w:rFonts w:ascii="Arial" w:cs="Arial" w:eastAsia="Arial" w:hAnsi="Arial"/>
          <w:b w:val="1"/>
          <w:color w:val="655249"/>
          <w:sz w:val="28"/>
          <w:szCs w:val="28"/>
          <w:rtl w:val="0"/>
        </w:rPr>
        <w:t xml:space="preserve">Продовжіть прислів’я</w:t>
      </w: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80" w:before="280" w:lineRule="auto"/>
        <w:ind w:left="400" w:firstLine="0"/>
        <w:rPr>
          <w:rFonts w:ascii="Arial" w:cs="Arial" w:eastAsia="Arial" w:hAnsi="Arial"/>
          <w:color w:val="655249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color w:val="655249"/>
          <w:sz w:val="28"/>
          <w:szCs w:val="28"/>
          <w:rtl w:val="0"/>
        </w:rPr>
        <w:t xml:space="preserve">Вченому світ, а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