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42D" w:rsidRDefault="00C85EF6" w:rsidP="00C85EF6">
      <w:pPr>
        <w:jc w:val="center"/>
        <w:rPr>
          <w:rFonts w:ascii="Times New Roman" w:hAnsi="Times New Roman" w:cs="Times New Roman"/>
          <w:color w:val="000000"/>
          <w:sz w:val="28"/>
          <w:szCs w:val="28"/>
        </w:rPr>
      </w:pPr>
      <w:r w:rsidRPr="00C85EF6">
        <w:rPr>
          <w:rFonts w:ascii="Times New Roman" w:hAnsi="Times New Roman" w:cs="Times New Roman"/>
          <w:color w:val="000000"/>
          <w:sz w:val="28"/>
          <w:szCs w:val="28"/>
        </w:rPr>
        <w:t xml:space="preserve">Муниципальное казённое общеобразовательное учреждение </w:t>
      </w:r>
    </w:p>
    <w:p w:rsidR="00A00E7A" w:rsidRPr="00C85EF6" w:rsidRDefault="00C85EF6" w:rsidP="00C85EF6">
      <w:pPr>
        <w:jc w:val="center"/>
        <w:rPr>
          <w:rFonts w:ascii="Times New Roman" w:hAnsi="Times New Roman" w:cs="Times New Roman"/>
          <w:sz w:val="28"/>
          <w:szCs w:val="28"/>
        </w:rPr>
      </w:pPr>
      <w:r w:rsidRPr="00C85EF6">
        <w:rPr>
          <w:rFonts w:ascii="Times New Roman" w:hAnsi="Times New Roman" w:cs="Times New Roman"/>
          <w:color w:val="000000"/>
          <w:sz w:val="28"/>
          <w:szCs w:val="28"/>
        </w:rPr>
        <w:t>«С</w:t>
      </w:r>
      <w:r w:rsidR="004766EC">
        <w:rPr>
          <w:rFonts w:ascii="Times New Roman" w:hAnsi="Times New Roman" w:cs="Times New Roman"/>
          <w:color w:val="000000"/>
          <w:sz w:val="28"/>
          <w:szCs w:val="28"/>
        </w:rPr>
        <w:t>редняя общеобразовательная школа</w:t>
      </w:r>
      <w:r w:rsidRPr="00C85EF6">
        <w:rPr>
          <w:rFonts w:ascii="Times New Roman" w:hAnsi="Times New Roman" w:cs="Times New Roman"/>
          <w:color w:val="000000"/>
          <w:sz w:val="28"/>
          <w:szCs w:val="28"/>
        </w:rPr>
        <w:t xml:space="preserve"> №20»</w:t>
      </w:r>
    </w:p>
    <w:p w:rsidR="00A00E7A" w:rsidRDefault="00A00E7A" w:rsidP="00A00E7A">
      <w:pPr>
        <w:jc w:val="right"/>
      </w:pPr>
    </w:p>
    <w:p w:rsidR="00A00E7A" w:rsidRDefault="00A00E7A" w:rsidP="00A00E7A">
      <w:pPr>
        <w:jc w:val="right"/>
      </w:pPr>
    </w:p>
    <w:p w:rsidR="00A00E7A" w:rsidRPr="0099342D" w:rsidRDefault="0099342D" w:rsidP="004766EC">
      <w:pPr>
        <w:jc w:val="center"/>
        <w:rPr>
          <w:rFonts w:ascii="Times New Roman" w:hAnsi="Times New Roman" w:cs="Times New Roman"/>
          <w:sz w:val="28"/>
          <w:szCs w:val="28"/>
        </w:rPr>
      </w:pPr>
      <w:r w:rsidRPr="0099342D">
        <w:rPr>
          <w:rFonts w:ascii="Times New Roman" w:hAnsi="Times New Roman" w:cs="Times New Roman"/>
          <w:sz w:val="28"/>
          <w:szCs w:val="28"/>
        </w:rPr>
        <w:t>Проектная работа по предмету история</w:t>
      </w:r>
    </w:p>
    <w:p w:rsidR="00A00E7A" w:rsidRDefault="00A00E7A" w:rsidP="00A00E7A">
      <w:pPr>
        <w:jc w:val="right"/>
      </w:pPr>
    </w:p>
    <w:p w:rsidR="00A00E7A" w:rsidRPr="0099342D" w:rsidRDefault="00A00E7A" w:rsidP="00B36005">
      <w:pPr>
        <w:jc w:val="center"/>
        <w:rPr>
          <w:rFonts w:ascii="Times New Roman" w:hAnsi="Times New Roman" w:cs="Times New Roman"/>
          <w:sz w:val="32"/>
          <w:szCs w:val="32"/>
        </w:rPr>
      </w:pPr>
      <w:r w:rsidRPr="0099342D">
        <w:rPr>
          <w:rFonts w:ascii="Times New Roman" w:hAnsi="Times New Roman" w:cs="Times New Roman"/>
          <w:sz w:val="32"/>
          <w:szCs w:val="32"/>
        </w:rPr>
        <w:t>“</w:t>
      </w:r>
      <w:r w:rsidR="00B36005" w:rsidRPr="0099342D">
        <w:rPr>
          <w:rFonts w:ascii="Times New Roman" w:hAnsi="Times New Roman" w:cs="Times New Roman"/>
          <w:sz w:val="32"/>
          <w:szCs w:val="32"/>
        </w:rPr>
        <w:t xml:space="preserve">Реформы Юстиниана </w:t>
      </w:r>
      <w:r w:rsidRPr="0099342D">
        <w:rPr>
          <w:rFonts w:ascii="Times New Roman" w:hAnsi="Times New Roman" w:cs="Times New Roman"/>
          <w:sz w:val="32"/>
          <w:szCs w:val="32"/>
        </w:rPr>
        <w:t>”</w:t>
      </w:r>
    </w:p>
    <w:p w:rsidR="00A00E7A" w:rsidRPr="00684F46" w:rsidRDefault="00A00E7A" w:rsidP="00A00E7A">
      <w:pPr>
        <w:jc w:val="center"/>
        <w:rPr>
          <w:rFonts w:ascii="Times New Roman" w:hAnsi="Times New Roman" w:cs="Times New Roman"/>
          <w:sz w:val="40"/>
          <w:szCs w:val="40"/>
        </w:rPr>
      </w:pPr>
    </w:p>
    <w:p w:rsidR="00A00E7A" w:rsidRDefault="00A00E7A" w:rsidP="00A00E7A">
      <w:pPr>
        <w:jc w:val="center"/>
        <w:rPr>
          <w:rFonts w:ascii="Times New Roman" w:hAnsi="Times New Roman" w:cs="Times New Roman"/>
          <w:sz w:val="36"/>
          <w:szCs w:val="36"/>
        </w:rPr>
      </w:pPr>
    </w:p>
    <w:p w:rsidR="00A00E7A" w:rsidRDefault="00A00E7A" w:rsidP="00A00E7A">
      <w:pPr>
        <w:rPr>
          <w:rFonts w:ascii="Times New Roman" w:hAnsi="Times New Roman" w:cs="Times New Roman"/>
          <w:sz w:val="36"/>
          <w:szCs w:val="36"/>
        </w:rPr>
      </w:pPr>
    </w:p>
    <w:p w:rsidR="00A00E7A" w:rsidRDefault="00A00E7A" w:rsidP="0099342D"/>
    <w:p w:rsidR="0099342D" w:rsidRDefault="00240905" w:rsidP="0099342D">
      <w:pPr>
        <w:jc w:val="right"/>
        <w:rPr>
          <w:rFonts w:ascii="Times New Roman" w:hAnsi="Times New Roman" w:cs="Times New Roman"/>
          <w:sz w:val="28"/>
          <w:szCs w:val="28"/>
        </w:rPr>
      </w:pPr>
      <w:r w:rsidRPr="00240905">
        <w:rPr>
          <w:rFonts w:ascii="Times New Roman" w:hAnsi="Times New Roman" w:cs="Times New Roman"/>
          <w:sz w:val="28"/>
          <w:szCs w:val="28"/>
        </w:rPr>
        <w:t xml:space="preserve">                                                                            </w:t>
      </w:r>
      <w:r w:rsidR="00131C92" w:rsidRPr="00C433A4">
        <w:rPr>
          <w:rFonts w:ascii="Times New Roman" w:hAnsi="Times New Roman" w:cs="Times New Roman"/>
          <w:sz w:val="28"/>
          <w:szCs w:val="28"/>
        </w:rPr>
        <w:t>Выполнил:</w:t>
      </w:r>
    </w:p>
    <w:p w:rsidR="00131C92" w:rsidRPr="00C433A4" w:rsidRDefault="00131C92" w:rsidP="0099342D">
      <w:pPr>
        <w:jc w:val="right"/>
        <w:rPr>
          <w:rFonts w:ascii="Times New Roman" w:hAnsi="Times New Roman" w:cs="Times New Roman"/>
          <w:sz w:val="28"/>
          <w:szCs w:val="28"/>
        </w:rPr>
      </w:pPr>
      <w:r w:rsidRPr="00C433A4">
        <w:rPr>
          <w:rFonts w:ascii="Times New Roman" w:hAnsi="Times New Roman" w:cs="Times New Roman"/>
          <w:sz w:val="28"/>
          <w:szCs w:val="28"/>
        </w:rPr>
        <w:t xml:space="preserve"> ученик  6 «А»  класса </w:t>
      </w:r>
    </w:p>
    <w:p w:rsidR="00131C92" w:rsidRPr="00C433A4" w:rsidRDefault="00240905" w:rsidP="0099342D">
      <w:pPr>
        <w:jc w:val="right"/>
        <w:rPr>
          <w:rFonts w:ascii="Times New Roman" w:hAnsi="Times New Roman" w:cs="Times New Roman"/>
          <w:sz w:val="28"/>
          <w:szCs w:val="28"/>
        </w:rPr>
      </w:pPr>
      <w:r>
        <w:rPr>
          <w:rFonts w:ascii="Times New Roman" w:hAnsi="Times New Roman" w:cs="Times New Roman"/>
          <w:sz w:val="28"/>
          <w:szCs w:val="28"/>
        </w:rPr>
        <w:t>Пузырев Гордей</w:t>
      </w:r>
      <w:r w:rsidR="00131C92" w:rsidRPr="00C433A4">
        <w:rPr>
          <w:rFonts w:ascii="Times New Roman" w:hAnsi="Times New Roman" w:cs="Times New Roman"/>
          <w:sz w:val="28"/>
          <w:szCs w:val="28"/>
        </w:rPr>
        <w:t>.</w:t>
      </w:r>
    </w:p>
    <w:p w:rsidR="0099342D" w:rsidRDefault="00240905" w:rsidP="0099342D">
      <w:pPr>
        <w:jc w:val="right"/>
        <w:rPr>
          <w:rFonts w:ascii="Times New Roman" w:hAnsi="Times New Roman" w:cs="Times New Roman"/>
          <w:color w:val="000000"/>
          <w:sz w:val="28"/>
          <w:szCs w:val="28"/>
        </w:rPr>
      </w:pPr>
      <w:r w:rsidRPr="00240905">
        <w:rPr>
          <w:rFonts w:ascii="Times New Roman" w:hAnsi="Times New Roman" w:cs="Times New Roman"/>
          <w:color w:val="000000"/>
          <w:sz w:val="28"/>
          <w:szCs w:val="28"/>
        </w:rPr>
        <w:t xml:space="preserve">                                           </w:t>
      </w:r>
      <w:r w:rsidR="00C85EF6" w:rsidRPr="00C85EF6">
        <w:rPr>
          <w:rFonts w:ascii="Times New Roman" w:hAnsi="Times New Roman" w:cs="Times New Roman"/>
          <w:color w:val="000000"/>
          <w:sz w:val="28"/>
          <w:szCs w:val="28"/>
        </w:rPr>
        <w:t xml:space="preserve">Руководитель: </w:t>
      </w:r>
    </w:p>
    <w:p w:rsidR="00C85EF6" w:rsidRPr="00C85EF6" w:rsidRDefault="00C85EF6" w:rsidP="0099342D">
      <w:pPr>
        <w:jc w:val="right"/>
        <w:rPr>
          <w:rFonts w:ascii="Times New Roman" w:hAnsi="Times New Roman" w:cs="Times New Roman"/>
          <w:sz w:val="28"/>
          <w:szCs w:val="28"/>
        </w:rPr>
      </w:pPr>
      <w:r w:rsidRPr="00C85EF6">
        <w:rPr>
          <w:rFonts w:ascii="Times New Roman" w:hAnsi="Times New Roman" w:cs="Times New Roman"/>
          <w:color w:val="000000"/>
          <w:sz w:val="28"/>
          <w:szCs w:val="28"/>
        </w:rPr>
        <w:t>учитель истории и обществознания</w:t>
      </w:r>
    </w:p>
    <w:p w:rsidR="00131C92" w:rsidRPr="00C433A4" w:rsidRDefault="00131C92" w:rsidP="0099342D">
      <w:pPr>
        <w:jc w:val="right"/>
        <w:rPr>
          <w:rFonts w:ascii="Times New Roman" w:hAnsi="Times New Roman" w:cs="Times New Roman"/>
          <w:sz w:val="28"/>
          <w:szCs w:val="28"/>
        </w:rPr>
      </w:pPr>
      <w:r w:rsidRPr="00C433A4">
        <w:rPr>
          <w:rFonts w:ascii="Times New Roman" w:hAnsi="Times New Roman" w:cs="Times New Roman"/>
          <w:sz w:val="28"/>
          <w:szCs w:val="28"/>
        </w:rPr>
        <w:t>Байдашева М.И</w:t>
      </w:r>
      <w:r w:rsidR="00425A70">
        <w:rPr>
          <w:rFonts w:ascii="Times New Roman" w:hAnsi="Times New Roman" w:cs="Times New Roman"/>
          <w:sz w:val="28"/>
          <w:szCs w:val="28"/>
        </w:rPr>
        <w:t>.</w:t>
      </w:r>
    </w:p>
    <w:p w:rsidR="00A00E7A" w:rsidRDefault="00A00E7A" w:rsidP="00131C92">
      <w:pPr>
        <w:tabs>
          <w:tab w:val="left" w:pos="5955"/>
        </w:tabs>
      </w:pPr>
    </w:p>
    <w:p w:rsidR="00A00E7A" w:rsidRDefault="00A00E7A"/>
    <w:p w:rsidR="00A00E7A" w:rsidRDefault="00A00E7A"/>
    <w:p w:rsidR="0099342D" w:rsidRDefault="0099342D" w:rsidP="00131C92">
      <w:pPr>
        <w:jc w:val="center"/>
        <w:rPr>
          <w:rFonts w:ascii="Times New Roman" w:hAnsi="Times New Roman" w:cs="Times New Roman"/>
          <w:sz w:val="28"/>
          <w:szCs w:val="28"/>
        </w:rPr>
      </w:pPr>
    </w:p>
    <w:p w:rsidR="0099342D" w:rsidRDefault="0099342D" w:rsidP="00131C92">
      <w:pPr>
        <w:jc w:val="center"/>
        <w:rPr>
          <w:rFonts w:ascii="Times New Roman" w:hAnsi="Times New Roman" w:cs="Times New Roman"/>
          <w:sz w:val="28"/>
          <w:szCs w:val="28"/>
        </w:rPr>
      </w:pPr>
    </w:p>
    <w:p w:rsidR="0099342D" w:rsidRDefault="0099342D" w:rsidP="00131C92">
      <w:pPr>
        <w:jc w:val="center"/>
        <w:rPr>
          <w:rFonts w:ascii="Times New Roman" w:hAnsi="Times New Roman" w:cs="Times New Roman"/>
          <w:sz w:val="28"/>
          <w:szCs w:val="28"/>
        </w:rPr>
      </w:pPr>
    </w:p>
    <w:p w:rsidR="004766EC" w:rsidRDefault="00131C92" w:rsidP="00131C92">
      <w:pPr>
        <w:jc w:val="center"/>
        <w:rPr>
          <w:rFonts w:ascii="Times New Roman" w:hAnsi="Times New Roman" w:cs="Times New Roman"/>
          <w:sz w:val="28"/>
          <w:szCs w:val="28"/>
        </w:rPr>
      </w:pPr>
      <w:r w:rsidRPr="004928AB">
        <w:rPr>
          <w:rFonts w:ascii="Times New Roman" w:hAnsi="Times New Roman" w:cs="Times New Roman"/>
          <w:sz w:val="28"/>
          <w:szCs w:val="28"/>
        </w:rPr>
        <w:t>Шадринск</w:t>
      </w:r>
    </w:p>
    <w:p w:rsidR="00131C92" w:rsidRPr="00131C92" w:rsidRDefault="00131C92" w:rsidP="00131C92">
      <w:pPr>
        <w:jc w:val="center"/>
        <w:rPr>
          <w:rFonts w:ascii="Arial" w:hAnsi="Arial" w:cs="Arial"/>
          <w:sz w:val="36"/>
          <w:szCs w:val="36"/>
        </w:rPr>
      </w:pPr>
      <w:r w:rsidRPr="004928AB">
        <w:rPr>
          <w:rFonts w:ascii="Times New Roman" w:hAnsi="Times New Roman" w:cs="Times New Roman"/>
          <w:sz w:val="28"/>
          <w:szCs w:val="28"/>
        </w:rPr>
        <w:t xml:space="preserve"> 2019</w:t>
      </w:r>
    </w:p>
    <w:p w:rsidR="00996117" w:rsidRPr="00525ED9" w:rsidRDefault="00996117" w:rsidP="00012F4B">
      <w:pPr>
        <w:pStyle w:val="a4"/>
        <w:shd w:val="clear" w:color="auto" w:fill="FFFFFF"/>
        <w:spacing w:before="0" w:beforeAutospacing="0" w:after="0" w:afterAutospacing="0" w:line="276" w:lineRule="auto"/>
        <w:jc w:val="center"/>
        <w:rPr>
          <w:rFonts w:eastAsiaTheme="minorEastAsia"/>
          <w:b/>
          <w:sz w:val="28"/>
          <w:szCs w:val="28"/>
        </w:rPr>
      </w:pPr>
      <w:r w:rsidRPr="00525ED9">
        <w:rPr>
          <w:rFonts w:eastAsiaTheme="minorEastAsia"/>
          <w:b/>
          <w:sz w:val="28"/>
          <w:szCs w:val="28"/>
        </w:rPr>
        <w:lastRenderedPageBreak/>
        <w:t>Оглавление.</w:t>
      </w:r>
    </w:p>
    <w:p w:rsidR="00012F4B" w:rsidRDefault="00012F4B" w:rsidP="00012F4B">
      <w:pPr>
        <w:pStyle w:val="a4"/>
        <w:shd w:val="clear" w:color="auto" w:fill="FFFFFF"/>
        <w:spacing w:before="0" w:beforeAutospacing="0" w:after="0" w:afterAutospacing="0" w:line="276" w:lineRule="auto"/>
        <w:rPr>
          <w:sz w:val="28"/>
          <w:szCs w:val="28"/>
        </w:rPr>
      </w:pPr>
      <w:r>
        <w:rPr>
          <w:sz w:val="28"/>
          <w:szCs w:val="28"/>
        </w:rPr>
        <w:t xml:space="preserve">          </w:t>
      </w:r>
    </w:p>
    <w:p w:rsidR="00996117" w:rsidRPr="00525ED9" w:rsidRDefault="00012F4B" w:rsidP="00012F4B">
      <w:pPr>
        <w:pStyle w:val="a4"/>
        <w:shd w:val="clear" w:color="auto" w:fill="FFFFFF"/>
        <w:spacing w:before="0" w:beforeAutospacing="0" w:after="0" w:afterAutospacing="0" w:line="276" w:lineRule="auto"/>
        <w:rPr>
          <w:b/>
          <w:sz w:val="28"/>
          <w:szCs w:val="28"/>
        </w:rPr>
      </w:pPr>
      <w:r>
        <w:rPr>
          <w:sz w:val="28"/>
          <w:szCs w:val="28"/>
        </w:rPr>
        <w:t xml:space="preserve">          </w:t>
      </w:r>
      <w:r w:rsidR="00996117" w:rsidRPr="0099342D">
        <w:rPr>
          <w:b/>
          <w:sz w:val="28"/>
          <w:szCs w:val="28"/>
        </w:rPr>
        <w:t>Введение</w:t>
      </w:r>
      <w:r w:rsidR="00207250">
        <w:rPr>
          <w:sz w:val="28"/>
          <w:szCs w:val="28"/>
        </w:rPr>
        <w:t>…………………………………………………….</w:t>
      </w:r>
      <w:r w:rsidR="00207250">
        <w:rPr>
          <w:b/>
          <w:sz w:val="28"/>
          <w:szCs w:val="28"/>
        </w:rPr>
        <w:t>3</w:t>
      </w:r>
    </w:p>
    <w:p w:rsidR="00996117" w:rsidRPr="00525ED9" w:rsidRDefault="003650CE" w:rsidP="00012F4B">
      <w:pPr>
        <w:pStyle w:val="a4"/>
        <w:shd w:val="clear" w:color="auto" w:fill="FFFFFF"/>
        <w:spacing w:before="0" w:beforeAutospacing="0" w:after="0" w:afterAutospacing="0" w:line="276" w:lineRule="auto"/>
        <w:ind w:left="709"/>
        <w:rPr>
          <w:b/>
          <w:sz w:val="28"/>
          <w:szCs w:val="28"/>
        </w:rPr>
      </w:pPr>
      <w:r w:rsidRPr="0099342D">
        <w:rPr>
          <w:b/>
          <w:sz w:val="28"/>
          <w:szCs w:val="28"/>
        </w:rPr>
        <w:t>Глава 1.</w:t>
      </w:r>
      <w:r w:rsidR="00207250">
        <w:rPr>
          <w:b/>
          <w:sz w:val="28"/>
          <w:szCs w:val="28"/>
        </w:rPr>
        <w:t xml:space="preserve"> </w:t>
      </w:r>
      <w:r w:rsidR="00207250" w:rsidRPr="00B1344B">
        <w:rPr>
          <w:sz w:val="28"/>
          <w:szCs w:val="28"/>
        </w:rPr>
        <w:t xml:space="preserve">История </w:t>
      </w:r>
      <w:r w:rsidR="00207250">
        <w:rPr>
          <w:sz w:val="28"/>
          <w:szCs w:val="28"/>
        </w:rPr>
        <w:t xml:space="preserve">Византийской империи ……………… </w:t>
      </w:r>
      <w:r w:rsidR="003C7534">
        <w:rPr>
          <w:b/>
          <w:sz w:val="28"/>
          <w:szCs w:val="28"/>
        </w:rPr>
        <w:t>4</w:t>
      </w:r>
    </w:p>
    <w:p w:rsidR="00996117" w:rsidRPr="00525ED9" w:rsidRDefault="003E4E1C" w:rsidP="00012F4B">
      <w:pPr>
        <w:pStyle w:val="a4"/>
        <w:shd w:val="clear" w:color="auto" w:fill="FFFFFF"/>
        <w:spacing w:before="0" w:beforeAutospacing="0" w:after="0" w:afterAutospacing="0" w:line="276" w:lineRule="auto"/>
        <w:ind w:left="709"/>
        <w:rPr>
          <w:b/>
          <w:sz w:val="28"/>
          <w:szCs w:val="28"/>
        </w:rPr>
      </w:pPr>
      <w:r w:rsidRPr="0099342D">
        <w:rPr>
          <w:b/>
          <w:sz w:val="28"/>
          <w:szCs w:val="28"/>
        </w:rPr>
        <w:t>Глава 2</w:t>
      </w:r>
      <w:r>
        <w:rPr>
          <w:sz w:val="28"/>
          <w:szCs w:val="28"/>
        </w:rPr>
        <w:t>.</w:t>
      </w:r>
      <w:r w:rsidR="00207250">
        <w:rPr>
          <w:sz w:val="28"/>
          <w:szCs w:val="28"/>
        </w:rPr>
        <w:t xml:space="preserve"> </w:t>
      </w:r>
      <w:r w:rsidR="004766EC">
        <w:rPr>
          <w:sz w:val="28"/>
          <w:szCs w:val="28"/>
        </w:rPr>
        <w:t xml:space="preserve">Биография </w:t>
      </w:r>
      <w:r w:rsidR="00996117" w:rsidRPr="00525ED9">
        <w:rPr>
          <w:sz w:val="28"/>
          <w:szCs w:val="28"/>
        </w:rPr>
        <w:t>Юстиниан</w:t>
      </w:r>
      <w:r w:rsidR="003C7534">
        <w:rPr>
          <w:sz w:val="28"/>
          <w:szCs w:val="28"/>
        </w:rPr>
        <w:t>а</w:t>
      </w:r>
      <w:r w:rsidR="00240905" w:rsidRPr="00240905">
        <w:rPr>
          <w:sz w:val="28"/>
          <w:szCs w:val="28"/>
        </w:rPr>
        <w:t xml:space="preserve"> </w:t>
      </w:r>
      <w:r w:rsidR="004766EC">
        <w:rPr>
          <w:sz w:val="28"/>
          <w:szCs w:val="28"/>
        </w:rPr>
        <w:t>………………</w:t>
      </w:r>
      <w:r>
        <w:rPr>
          <w:sz w:val="28"/>
          <w:szCs w:val="28"/>
        </w:rPr>
        <w:t>………….</w:t>
      </w:r>
      <w:r w:rsidR="002F5204">
        <w:rPr>
          <w:sz w:val="28"/>
          <w:szCs w:val="28"/>
        </w:rPr>
        <w:t>.</w:t>
      </w:r>
      <w:r w:rsidR="003C7534">
        <w:rPr>
          <w:b/>
          <w:sz w:val="28"/>
          <w:szCs w:val="28"/>
        </w:rPr>
        <w:t>5</w:t>
      </w:r>
    </w:p>
    <w:p w:rsidR="00996117" w:rsidRDefault="003E4E1C" w:rsidP="00012F4B">
      <w:pPr>
        <w:pStyle w:val="a4"/>
        <w:shd w:val="clear" w:color="auto" w:fill="FFFFFF"/>
        <w:spacing w:before="0" w:beforeAutospacing="0" w:after="0" w:afterAutospacing="0" w:line="276" w:lineRule="auto"/>
        <w:ind w:left="709"/>
        <w:rPr>
          <w:b/>
          <w:sz w:val="28"/>
          <w:szCs w:val="28"/>
        </w:rPr>
      </w:pPr>
      <w:r w:rsidRPr="0099342D">
        <w:rPr>
          <w:b/>
          <w:sz w:val="28"/>
          <w:szCs w:val="28"/>
        </w:rPr>
        <w:t>Глава 3.</w:t>
      </w:r>
      <w:r w:rsidR="00207250">
        <w:rPr>
          <w:b/>
          <w:sz w:val="28"/>
          <w:szCs w:val="28"/>
        </w:rPr>
        <w:t xml:space="preserve"> </w:t>
      </w:r>
      <w:r w:rsidR="003C7534" w:rsidRPr="003C7534">
        <w:rPr>
          <w:sz w:val="28"/>
          <w:szCs w:val="28"/>
        </w:rPr>
        <w:t>Свод законов Юстиниана</w:t>
      </w:r>
      <w:r w:rsidR="00A95172" w:rsidRPr="00525ED9">
        <w:rPr>
          <w:sz w:val="28"/>
          <w:szCs w:val="28"/>
        </w:rPr>
        <w:t xml:space="preserve"> </w:t>
      </w:r>
      <w:r w:rsidR="00207250">
        <w:rPr>
          <w:sz w:val="28"/>
          <w:szCs w:val="28"/>
        </w:rPr>
        <w:t>……………………….</w:t>
      </w:r>
      <w:r w:rsidR="00A95172" w:rsidRPr="002F5204">
        <w:rPr>
          <w:b/>
          <w:sz w:val="28"/>
          <w:szCs w:val="28"/>
        </w:rPr>
        <w:t>6</w:t>
      </w:r>
      <w:bookmarkStart w:id="0" w:name="_GoBack"/>
      <w:bookmarkEnd w:id="0"/>
    </w:p>
    <w:p w:rsidR="003C7534" w:rsidRPr="00525ED9" w:rsidRDefault="003C7534" w:rsidP="00012F4B">
      <w:pPr>
        <w:pStyle w:val="a4"/>
        <w:shd w:val="clear" w:color="auto" w:fill="FFFFFF"/>
        <w:spacing w:before="0" w:beforeAutospacing="0" w:after="0" w:afterAutospacing="0" w:line="276" w:lineRule="auto"/>
        <w:ind w:left="709"/>
        <w:rPr>
          <w:b/>
          <w:sz w:val="28"/>
          <w:szCs w:val="28"/>
        </w:rPr>
      </w:pPr>
      <w:r>
        <w:rPr>
          <w:b/>
          <w:sz w:val="28"/>
          <w:szCs w:val="28"/>
        </w:rPr>
        <w:t>Глава 4.</w:t>
      </w:r>
      <w:r w:rsidR="00207250">
        <w:rPr>
          <w:b/>
          <w:sz w:val="28"/>
          <w:szCs w:val="28"/>
        </w:rPr>
        <w:t xml:space="preserve"> </w:t>
      </w:r>
      <w:r w:rsidR="00207250">
        <w:rPr>
          <w:sz w:val="28"/>
          <w:szCs w:val="28"/>
        </w:rPr>
        <w:t>Реформы Юстиниана……………………………..</w:t>
      </w:r>
      <w:r w:rsidRPr="003C7534">
        <w:rPr>
          <w:b/>
          <w:sz w:val="28"/>
          <w:szCs w:val="28"/>
        </w:rPr>
        <w:t>7-8</w:t>
      </w:r>
    </w:p>
    <w:p w:rsidR="005B6610" w:rsidRPr="00525ED9" w:rsidRDefault="005B6610" w:rsidP="00012F4B">
      <w:pPr>
        <w:pStyle w:val="a4"/>
        <w:shd w:val="clear" w:color="auto" w:fill="FFFFFF"/>
        <w:spacing w:before="0" w:beforeAutospacing="0" w:after="0" w:afterAutospacing="0" w:line="276" w:lineRule="auto"/>
        <w:ind w:left="709"/>
        <w:rPr>
          <w:b/>
          <w:sz w:val="28"/>
          <w:szCs w:val="28"/>
        </w:rPr>
      </w:pPr>
      <w:r w:rsidRPr="0099342D">
        <w:rPr>
          <w:b/>
          <w:sz w:val="28"/>
          <w:szCs w:val="28"/>
        </w:rPr>
        <w:t>Заключение</w:t>
      </w:r>
      <w:r w:rsidR="003E4E1C">
        <w:rPr>
          <w:sz w:val="28"/>
          <w:szCs w:val="28"/>
        </w:rPr>
        <w:t>…………………………………………………</w:t>
      </w:r>
      <w:r w:rsidR="003C7534">
        <w:rPr>
          <w:b/>
          <w:sz w:val="28"/>
          <w:szCs w:val="28"/>
        </w:rPr>
        <w:t>9</w:t>
      </w:r>
    </w:p>
    <w:p w:rsidR="005B6610" w:rsidRPr="00525ED9" w:rsidRDefault="005B6610" w:rsidP="00012F4B">
      <w:pPr>
        <w:pStyle w:val="a4"/>
        <w:shd w:val="clear" w:color="auto" w:fill="FFFFFF"/>
        <w:spacing w:before="0" w:beforeAutospacing="0" w:after="0" w:afterAutospacing="0" w:line="276" w:lineRule="auto"/>
        <w:ind w:left="709"/>
        <w:rPr>
          <w:b/>
          <w:sz w:val="28"/>
          <w:szCs w:val="28"/>
        </w:rPr>
      </w:pPr>
      <w:r w:rsidRPr="0099342D">
        <w:rPr>
          <w:b/>
          <w:sz w:val="28"/>
          <w:szCs w:val="28"/>
        </w:rPr>
        <w:t>Список литературы</w:t>
      </w:r>
      <w:r w:rsidR="002F5204">
        <w:rPr>
          <w:sz w:val="28"/>
          <w:szCs w:val="28"/>
        </w:rPr>
        <w:t>………………………………………</w:t>
      </w:r>
      <w:r w:rsidR="00207250">
        <w:rPr>
          <w:sz w:val="28"/>
          <w:szCs w:val="28"/>
        </w:rPr>
        <w:t>..</w:t>
      </w:r>
      <w:r w:rsidR="003C7534">
        <w:rPr>
          <w:b/>
          <w:sz w:val="28"/>
          <w:szCs w:val="28"/>
        </w:rPr>
        <w:t>10</w:t>
      </w:r>
    </w:p>
    <w:p w:rsidR="00996117" w:rsidRDefault="00996117" w:rsidP="00C033D6">
      <w:pPr>
        <w:pStyle w:val="a4"/>
        <w:shd w:val="clear" w:color="auto" w:fill="FFFFFF"/>
        <w:spacing w:before="0" w:beforeAutospacing="0" w:after="0" w:afterAutospacing="0" w:line="273" w:lineRule="atLeast"/>
        <w:rPr>
          <w:rFonts w:ascii="Arial" w:hAnsi="Arial" w:cs="Arial"/>
          <w:b/>
          <w:sz w:val="36"/>
          <w:szCs w:val="36"/>
        </w:rPr>
      </w:pPr>
    </w:p>
    <w:p w:rsidR="00996117" w:rsidRDefault="00996117" w:rsidP="006702D0">
      <w:pPr>
        <w:pStyle w:val="a4"/>
        <w:shd w:val="clear" w:color="auto" w:fill="FFFFFF"/>
        <w:spacing w:before="0" w:beforeAutospacing="0" w:after="0" w:afterAutospacing="0" w:line="273" w:lineRule="atLeast"/>
        <w:jc w:val="center"/>
        <w:rPr>
          <w:rFonts w:ascii="Arial" w:hAnsi="Arial" w:cs="Arial"/>
          <w:b/>
          <w:sz w:val="36"/>
          <w:szCs w:val="36"/>
        </w:rPr>
      </w:pPr>
    </w:p>
    <w:p w:rsidR="00996117" w:rsidRDefault="00996117" w:rsidP="006702D0">
      <w:pPr>
        <w:pStyle w:val="a4"/>
        <w:shd w:val="clear" w:color="auto" w:fill="FFFFFF"/>
        <w:spacing w:before="0" w:beforeAutospacing="0" w:after="0" w:afterAutospacing="0" w:line="273" w:lineRule="atLeast"/>
        <w:jc w:val="center"/>
        <w:rPr>
          <w:rFonts w:ascii="Arial" w:hAnsi="Arial" w:cs="Arial"/>
          <w:b/>
          <w:sz w:val="36"/>
          <w:szCs w:val="36"/>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EE5B65" w:rsidRDefault="00EE5B65" w:rsidP="00525ED9">
      <w:pPr>
        <w:pStyle w:val="a4"/>
        <w:shd w:val="clear" w:color="auto" w:fill="FFFFFF"/>
        <w:spacing w:before="0" w:beforeAutospacing="0" w:after="0" w:afterAutospacing="0" w:line="273" w:lineRule="atLeast"/>
        <w:jc w:val="center"/>
        <w:rPr>
          <w:color w:val="000000"/>
          <w:sz w:val="28"/>
          <w:szCs w:val="28"/>
        </w:rPr>
      </w:pPr>
    </w:p>
    <w:p w:rsidR="003C7534" w:rsidRDefault="003C7534" w:rsidP="00525ED9">
      <w:pPr>
        <w:pStyle w:val="a4"/>
        <w:shd w:val="clear" w:color="auto" w:fill="FFFFFF"/>
        <w:spacing w:before="0" w:beforeAutospacing="0" w:after="0" w:afterAutospacing="0" w:line="273" w:lineRule="atLeast"/>
        <w:jc w:val="center"/>
        <w:rPr>
          <w:b/>
          <w:color w:val="000000"/>
          <w:sz w:val="28"/>
          <w:szCs w:val="28"/>
        </w:rPr>
      </w:pPr>
    </w:p>
    <w:p w:rsidR="003C7534" w:rsidRDefault="003C7534" w:rsidP="00525ED9">
      <w:pPr>
        <w:pStyle w:val="a4"/>
        <w:shd w:val="clear" w:color="auto" w:fill="FFFFFF"/>
        <w:spacing w:before="0" w:beforeAutospacing="0" w:after="0" w:afterAutospacing="0" w:line="273" w:lineRule="atLeast"/>
        <w:jc w:val="center"/>
        <w:rPr>
          <w:b/>
          <w:color w:val="000000"/>
          <w:sz w:val="28"/>
          <w:szCs w:val="28"/>
        </w:rPr>
      </w:pPr>
    </w:p>
    <w:p w:rsidR="003C7534" w:rsidRDefault="003C7534" w:rsidP="00525ED9">
      <w:pPr>
        <w:pStyle w:val="a4"/>
        <w:shd w:val="clear" w:color="auto" w:fill="FFFFFF"/>
        <w:spacing w:before="0" w:beforeAutospacing="0" w:after="0" w:afterAutospacing="0" w:line="273" w:lineRule="atLeast"/>
        <w:jc w:val="center"/>
        <w:rPr>
          <w:b/>
          <w:color w:val="000000"/>
          <w:sz w:val="28"/>
          <w:szCs w:val="28"/>
        </w:rPr>
      </w:pPr>
    </w:p>
    <w:p w:rsidR="003C7534" w:rsidRDefault="003C7534" w:rsidP="00525ED9">
      <w:pPr>
        <w:pStyle w:val="a4"/>
        <w:shd w:val="clear" w:color="auto" w:fill="FFFFFF"/>
        <w:spacing w:before="0" w:beforeAutospacing="0" w:after="0" w:afterAutospacing="0" w:line="273" w:lineRule="atLeast"/>
        <w:jc w:val="center"/>
        <w:rPr>
          <w:b/>
          <w:color w:val="000000"/>
          <w:sz w:val="28"/>
          <w:szCs w:val="28"/>
        </w:rPr>
      </w:pPr>
    </w:p>
    <w:p w:rsidR="006702D0" w:rsidRPr="00A07CB1" w:rsidRDefault="006702D0" w:rsidP="00F80BD5">
      <w:pPr>
        <w:pStyle w:val="a4"/>
        <w:shd w:val="clear" w:color="auto" w:fill="FFFFFF"/>
        <w:spacing w:before="0" w:beforeAutospacing="0" w:after="0" w:afterAutospacing="0" w:line="276" w:lineRule="auto"/>
        <w:jc w:val="center"/>
        <w:rPr>
          <w:b/>
          <w:color w:val="000000"/>
          <w:sz w:val="28"/>
          <w:szCs w:val="28"/>
        </w:rPr>
      </w:pPr>
      <w:r w:rsidRPr="00A07CB1">
        <w:rPr>
          <w:b/>
          <w:color w:val="000000"/>
          <w:sz w:val="28"/>
          <w:szCs w:val="28"/>
        </w:rPr>
        <w:t>Введение.</w:t>
      </w:r>
    </w:p>
    <w:p w:rsidR="00012F4B" w:rsidRDefault="00012F4B" w:rsidP="00F80BD5">
      <w:pPr>
        <w:pStyle w:val="a4"/>
        <w:shd w:val="clear" w:color="auto" w:fill="FFFFFF"/>
        <w:spacing w:before="0" w:beforeAutospacing="0" w:after="0" w:afterAutospacing="0" w:line="276" w:lineRule="auto"/>
        <w:rPr>
          <w:rFonts w:ascii="Arial" w:hAnsi="Arial" w:cs="Arial"/>
          <w:b/>
          <w:color w:val="000000"/>
          <w:sz w:val="32"/>
          <w:szCs w:val="32"/>
        </w:rPr>
      </w:pPr>
    </w:p>
    <w:p w:rsidR="006702D0" w:rsidRPr="00131C92" w:rsidRDefault="003650CE" w:rsidP="00F80BD5">
      <w:pPr>
        <w:pStyle w:val="a4"/>
        <w:shd w:val="clear" w:color="auto" w:fill="FFFFFF"/>
        <w:spacing w:before="0" w:beforeAutospacing="0" w:after="0" w:afterAutospacing="0" w:line="276" w:lineRule="auto"/>
        <w:rPr>
          <w:color w:val="000000"/>
          <w:sz w:val="28"/>
          <w:szCs w:val="28"/>
        </w:rPr>
      </w:pPr>
      <w:r>
        <w:rPr>
          <w:color w:val="000000"/>
          <w:sz w:val="28"/>
          <w:szCs w:val="28"/>
        </w:rPr>
        <w:t xml:space="preserve">Я работал над </w:t>
      </w:r>
      <w:r w:rsidR="006702D0" w:rsidRPr="00131C92">
        <w:rPr>
          <w:color w:val="000000"/>
          <w:sz w:val="28"/>
          <w:szCs w:val="28"/>
        </w:rPr>
        <w:t>проект</w:t>
      </w:r>
      <w:r>
        <w:rPr>
          <w:color w:val="000000"/>
          <w:sz w:val="28"/>
          <w:szCs w:val="28"/>
        </w:rPr>
        <w:t>ом</w:t>
      </w:r>
      <w:r w:rsidR="006702D0" w:rsidRPr="00131C92">
        <w:rPr>
          <w:color w:val="000000"/>
          <w:sz w:val="28"/>
          <w:szCs w:val="28"/>
        </w:rPr>
        <w:t xml:space="preserve"> по истории потому, что мне нравится этот предмет. </w:t>
      </w:r>
      <w:r>
        <w:rPr>
          <w:color w:val="000000"/>
          <w:sz w:val="28"/>
          <w:szCs w:val="28"/>
        </w:rPr>
        <w:t xml:space="preserve">Мой проект называется </w:t>
      </w:r>
      <w:r w:rsidR="00A972DF" w:rsidRPr="002F5204">
        <w:rPr>
          <w:sz w:val="28"/>
          <w:szCs w:val="28"/>
        </w:rPr>
        <w:t>“Реформы Юстиниана ”</w:t>
      </w:r>
      <w:r>
        <w:rPr>
          <w:color w:val="000000"/>
          <w:sz w:val="28"/>
          <w:szCs w:val="28"/>
        </w:rPr>
        <w:t>.</w:t>
      </w:r>
    </w:p>
    <w:p w:rsidR="00996117" w:rsidRPr="00131C92" w:rsidRDefault="00996117" w:rsidP="00F80BD5">
      <w:pPr>
        <w:pStyle w:val="a4"/>
        <w:shd w:val="clear" w:color="auto" w:fill="FFFFFF"/>
        <w:spacing w:before="0" w:beforeAutospacing="0" w:after="0" w:afterAutospacing="0" w:line="276" w:lineRule="auto"/>
        <w:rPr>
          <w:color w:val="000000"/>
          <w:sz w:val="28"/>
          <w:szCs w:val="28"/>
        </w:rPr>
      </w:pPr>
    </w:p>
    <w:p w:rsidR="00996117" w:rsidRPr="00131C92" w:rsidRDefault="00996117" w:rsidP="00F80BD5">
      <w:pPr>
        <w:pStyle w:val="a4"/>
        <w:shd w:val="clear" w:color="auto" w:fill="FFFFFF"/>
        <w:spacing w:before="0" w:beforeAutospacing="0" w:after="0" w:afterAutospacing="0" w:line="276" w:lineRule="auto"/>
        <w:rPr>
          <w:color w:val="000000"/>
          <w:sz w:val="28"/>
          <w:szCs w:val="28"/>
        </w:rPr>
      </w:pPr>
      <w:r w:rsidRPr="00131C92">
        <w:rPr>
          <w:color w:val="000000"/>
          <w:sz w:val="28"/>
          <w:szCs w:val="28"/>
        </w:rPr>
        <w:t>Целью моего проекта является исследовательская работа о реформах</w:t>
      </w:r>
      <w:r w:rsidR="003650CE">
        <w:rPr>
          <w:color w:val="000000"/>
          <w:sz w:val="28"/>
          <w:szCs w:val="28"/>
        </w:rPr>
        <w:t xml:space="preserve"> византийского императора </w:t>
      </w:r>
      <w:r w:rsidRPr="00131C92">
        <w:rPr>
          <w:color w:val="000000"/>
          <w:sz w:val="28"/>
          <w:szCs w:val="28"/>
        </w:rPr>
        <w:t xml:space="preserve"> Юстиниана </w:t>
      </w:r>
      <w:r w:rsidRPr="00131C92">
        <w:rPr>
          <w:color w:val="000000"/>
          <w:sz w:val="28"/>
          <w:szCs w:val="28"/>
          <w:lang w:val="en-US"/>
        </w:rPr>
        <w:t>I</w:t>
      </w:r>
      <w:r w:rsidRPr="00131C92">
        <w:rPr>
          <w:color w:val="000000"/>
          <w:sz w:val="28"/>
          <w:szCs w:val="28"/>
        </w:rPr>
        <w:t>.</w:t>
      </w:r>
    </w:p>
    <w:p w:rsidR="006702D0" w:rsidRPr="00131C92" w:rsidRDefault="00131C92" w:rsidP="00F80BD5">
      <w:pPr>
        <w:pStyle w:val="a4"/>
        <w:shd w:val="clear" w:color="auto" w:fill="FFFFFF"/>
        <w:tabs>
          <w:tab w:val="left" w:pos="6285"/>
        </w:tabs>
        <w:spacing w:before="0" w:beforeAutospacing="0" w:after="0" w:afterAutospacing="0" w:line="276" w:lineRule="auto"/>
        <w:rPr>
          <w:color w:val="000000"/>
          <w:sz w:val="28"/>
          <w:szCs w:val="28"/>
        </w:rPr>
      </w:pPr>
      <w:r w:rsidRPr="00131C92">
        <w:rPr>
          <w:color w:val="000000"/>
          <w:sz w:val="28"/>
          <w:szCs w:val="28"/>
        </w:rPr>
        <w:tab/>
      </w:r>
    </w:p>
    <w:p w:rsidR="006702D0" w:rsidRPr="00131C92" w:rsidRDefault="003650CE" w:rsidP="00F80BD5">
      <w:pPr>
        <w:pStyle w:val="a4"/>
        <w:shd w:val="clear" w:color="auto" w:fill="FFFFFF"/>
        <w:spacing w:before="0" w:beforeAutospacing="0" w:after="0" w:afterAutospacing="0" w:line="276" w:lineRule="auto"/>
        <w:rPr>
          <w:color w:val="000000"/>
          <w:sz w:val="28"/>
          <w:szCs w:val="28"/>
        </w:rPr>
      </w:pPr>
      <w:r>
        <w:rPr>
          <w:color w:val="000000"/>
          <w:sz w:val="28"/>
          <w:szCs w:val="28"/>
        </w:rPr>
        <w:t>З</w:t>
      </w:r>
      <w:r w:rsidR="006702D0" w:rsidRPr="00131C92">
        <w:rPr>
          <w:color w:val="000000"/>
          <w:sz w:val="28"/>
          <w:szCs w:val="28"/>
        </w:rPr>
        <w:t>адачи:</w:t>
      </w:r>
    </w:p>
    <w:p w:rsidR="006702D0" w:rsidRPr="00131C92" w:rsidRDefault="006702D0" w:rsidP="00F80BD5">
      <w:pPr>
        <w:pStyle w:val="a4"/>
        <w:shd w:val="clear" w:color="auto" w:fill="FFFFFF"/>
        <w:spacing w:before="0" w:beforeAutospacing="0" w:after="0" w:afterAutospacing="0" w:line="276" w:lineRule="auto"/>
        <w:rPr>
          <w:color w:val="000000"/>
          <w:sz w:val="28"/>
          <w:szCs w:val="28"/>
        </w:rPr>
      </w:pPr>
      <w:r w:rsidRPr="00131C92">
        <w:rPr>
          <w:color w:val="000000"/>
          <w:sz w:val="28"/>
          <w:szCs w:val="28"/>
        </w:rPr>
        <w:t xml:space="preserve">1. Подробно, и обоснованно  на приведенных фактах донести до слушателя все исследования моего проекта. </w:t>
      </w:r>
    </w:p>
    <w:p w:rsidR="006702D0" w:rsidRPr="00131C92" w:rsidRDefault="006702D0" w:rsidP="00F80BD5">
      <w:pPr>
        <w:rPr>
          <w:rFonts w:ascii="Times New Roman" w:hAnsi="Times New Roman" w:cs="Times New Roman"/>
          <w:sz w:val="28"/>
          <w:szCs w:val="28"/>
        </w:rPr>
      </w:pPr>
      <w:r w:rsidRPr="00131C92">
        <w:rPr>
          <w:rFonts w:ascii="Times New Roman" w:hAnsi="Times New Roman" w:cs="Times New Roman"/>
          <w:sz w:val="28"/>
          <w:szCs w:val="28"/>
        </w:rPr>
        <w:t xml:space="preserve">2. </w:t>
      </w:r>
      <w:r w:rsidR="00A000C8">
        <w:rPr>
          <w:rFonts w:ascii="Times New Roman" w:hAnsi="Times New Roman" w:cs="Times New Roman"/>
          <w:sz w:val="28"/>
          <w:szCs w:val="28"/>
        </w:rPr>
        <w:t>Рассказать о Византийской империи</w:t>
      </w:r>
      <w:r w:rsidR="0011668E" w:rsidRPr="00131C92">
        <w:rPr>
          <w:rFonts w:ascii="Times New Roman" w:hAnsi="Times New Roman" w:cs="Times New Roman"/>
          <w:sz w:val="28"/>
          <w:szCs w:val="28"/>
        </w:rPr>
        <w:t>.</w:t>
      </w:r>
    </w:p>
    <w:p w:rsidR="0011668E" w:rsidRPr="00131C92" w:rsidRDefault="006702D0" w:rsidP="00F80BD5">
      <w:pPr>
        <w:rPr>
          <w:rFonts w:ascii="Times New Roman" w:hAnsi="Times New Roman" w:cs="Times New Roman"/>
          <w:sz w:val="28"/>
          <w:szCs w:val="28"/>
        </w:rPr>
      </w:pPr>
      <w:r w:rsidRPr="00131C92">
        <w:rPr>
          <w:rFonts w:ascii="Times New Roman" w:hAnsi="Times New Roman" w:cs="Times New Roman"/>
          <w:sz w:val="28"/>
          <w:szCs w:val="28"/>
        </w:rPr>
        <w:t>3.</w:t>
      </w:r>
      <w:r w:rsidR="003650CE">
        <w:rPr>
          <w:rFonts w:ascii="Times New Roman" w:hAnsi="Times New Roman" w:cs="Times New Roman"/>
          <w:sz w:val="28"/>
          <w:szCs w:val="28"/>
        </w:rPr>
        <w:t xml:space="preserve">Расскрыть личность </w:t>
      </w:r>
      <w:r w:rsidR="00A000C8">
        <w:rPr>
          <w:rFonts w:ascii="Times New Roman" w:hAnsi="Times New Roman" w:cs="Times New Roman"/>
          <w:sz w:val="28"/>
          <w:szCs w:val="28"/>
        </w:rPr>
        <w:t xml:space="preserve"> Юстиниан</w:t>
      </w:r>
      <w:r w:rsidR="003650CE">
        <w:rPr>
          <w:rFonts w:ascii="Times New Roman" w:hAnsi="Times New Roman" w:cs="Times New Roman"/>
          <w:sz w:val="28"/>
          <w:szCs w:val="28"/>
        </w:rPr>
        <w:t>а</w:t>
      </w:r>
      <w:r w:rsidR="00A000C8">
        <w:rPr>
          <w:rFonts w:ascii="Times New Roman" w:hAnsi="Times New Roman" w:cs="Times New Roman"/>
          <w:sz w:val="28"/>
          <w:szCs w:val="28"/>
        </w:rPr>
        <w:t xml:space="preserve"> </w:t>
      </w:r>
      <w:r w:rsidR="0011668E" w:rsidRPr="00131C92">
        <w:rPr>
          <w:rFonts w:ascii="Times New Roman" w:hAnsi="Times New Roman" w:cs="Times New Roman"/>
          <w:sz w:val="28"/>
          <w:szCs w:val="28"/>
          <w:lang w:val="en-US"/>
        </w:rPr>
        <w:t>I</w:t>
      </w:r>
      <w:r w:rsidR="0011668E" w:rsidRPr="00131C92">
        <w:rPr>
          <w:rFonts w:ascii="Times New Roman" w:hAnsi="Times New Roman" w:cs="Times New Roman"/>
          <w:sz w:val="28"/>
          <w:szCs w:val="28"/>
        </w:rPr>
        <w:t>.</w:t>
      </w:r>
    </w:p>
    <w:p w:rsidR="0011668E" w:rsidRPr="00131C92" w:rsidRDefault="0011668E" w:rsidP="00F80BD5">
      <w:pPr>
        <w:rPr>
          <w:rFonts w:ascii="Times New Roman" w:hAnsi="Times New Roman" w:cs="Times New Roman"/>
          <w:sz w:val="28"/>
          <w:szCs w:val="28"/>
        </w:rPr>
      </w:pPr>
      <w:r w:rsidRPr="00131C92">
        <w:rPr>
          <w:rFonts w:ascii="Times New Roman" w:hAnsi="Times New Roman" w:cs="Times New Roman"/>
          <w:sz w:val="28"/>
          <w:szCs w:val="28"/>
        </w:rPr>
        <w:t>4. Предоставить информацию о реформах</w:t>
      </w:r>
      <w:r w:rsidR="003650CE">
        <w:rPr>
          <w:rFonts w:ascii="Times New Roman" w:hAnsi="Times New Roman" w:cs="Times New Roman"/>
          <w:sz w:val="28"/>
          <w:szCs w:val="28"/>
        </w:rPr>
        <w:t xml:space="preserve"> византийского императора</w:t>
      </w:r>
      <w:r w:rsidRPr="00131C92">
        <w:rPr>
          <w:rFonts w:ascii="Times New Roman" w:hAnsi="Times New Roman" w:cs="Times New Roman"/>
          <w:sz w:val="28"/>
          <w:szCs w:val="28"/>
        </w:rPr>
        <w:t>.</w:t>
      </w:r>
    </w:p>
    <w:p w:rsidR="0011668E" w:rsidRDefault="0011668E" w:rsidP="0011668E">
      <w:pPr>
        <w:jc w:val="center"/>
        <w:rPr>
          <w:rFonts w:ascii="Arial" w:hAnsi="Arial" w:cs="Arial"/>
          <w:b/>
          <w:sz w:val="36"/>
          <w:szCs w:val="36"/>
        </w:rPr>
      </w:pPr>
    </w:p>
    <w:p w:rsidR="00525ED9" w:rsidRDefault="00525ED9" w:rsidP="0011668E">
      <w:pPr>
        <w:jc w:val="center"/>
        <w:rPr>
          <w:rFonts w:ascii="Arial" w:hAnsi="Arial" w:cs="Arial"/>
          <w:b/>
          <w:sz w:val="36"/>
          <w:szCs w:val="36"/>
        </w:rPr>
      </w:pPr>
    </w:p>
    <w:p w:rsidR="00525ED9" w:rsidRDefault="00525ED9" w:rsidP="0011668E">
      <w:pPr>
        <w:jc w:val="center"/>
        <w:rPr>
          <w:rFonts w:ascii="Arial" w:hAnsi="Arial" w:cs="Arial"/>
          <w:b/>
          <w:sz w:val="36"/>
          <w:szCs w:val="36"/>
        </w:rPr>
      </w:pPr>
    </w:p>
    <w:p w:rsidR="00525ED9" w:rsidRDefault="00525ED9" w:rsidP="0011668E">
      <w:pPr>
        <w:jc w:val="center"/>
        <w:rPr>
          <w:rFonts w:ascii="Arial" w:hAnsi="Arial" w:cs="Arial"/>
          <w:b/>
          <w:sz w:val="36"/>
          <w:szCs w:val="36"/>
        </w:rPr>
      </w:pPr>
    </w:p>
    <w:p w:rsidR="00525ED9" w:rsidRDefault="00525ED9" w:rsidP="0011668E">
      <w:pPr>
        <w:jc w:val="center"/>
        <w:rPr>
          <w:rFonts w:ascii="Arial" w:hAnsi="Arial" w:cs="Arial"/>
          <w:b/>
          <w:sz w:val="36"/>
          <w:szCs w:val="36"/>
        </w:rPr>
      </w:pPr>
    </w:p>
    <w:p w:rsidR="00525ED9" w:rsidRDefault="00525ED9" w:rsidP="0011668E">
      <w:pPr>
        <w:jc w:val="center"/>
        <w:rPr>
          <w:rFonts w:ascii="Arial" w:hAnsi="Arial" w:cs="Arial"/>
          <w:b/>
          <w:sz w:val="36"/>
          <w:szCs w:val="36"/>
        </w:rPr>
      </w:pPr>
    </w:p>
    <w:p w:rsidR="00525ED9" w:rsidRDefault="00525ED9" w:rsidP="0011668E">
      <w:pPr>
        <w:jc w:val="center"/>
        <w:rPr>
          <w:rFonts w:ascii="Times New Roman" w:hAnsi="Times New Roman" w:cs="Times New Roman"/>
          <w:b/>
          <w:sz w:val="28"/>
          <w:szCs w:val="28"/>
        </w:rPr>
      </w:pPr>
    </w:p>
    <w:p w:rsidR="00EE5B65" w:rsidRDefault="00EE5B65" w:rsidP="00A000C8">
      <w:pPr>
        <w:jc w:val="center"/>
        <w:rPr>
          <w:rFonts w:ascii="Times New Roman" w:hAnsi="Times New Roman" w:cs="Times New Roman"/>
          <w:b/>
          <w:sz w:val="28"/>
          <w:szCs w:val="28"/>
        </w:rPr>
      </w:pPr>
    </w:p>
    <w:p w:rsidR="00EE5B65" w:rsidRDefault="00EE5B65" w:rsidP="00A000C8">
      <w:pPr>
        <w:jc w:val="center"/>
        <w:rPr>
          <w:rFonts w:ascii="Times New Roman" w:hAnsi="Times New Roman" w:cs="Times New Roman"/>
          <w:b/>
          <w:sz w:val="28"/>
          <w:szCs w:val="28"/>
        </w:rPr>
      </w:pPr>
    </w:p>
    <w:p w:rsidR="00EE5B65" w:rsidRDefault="00EE5B65" w:rsidP="00A000C8">
      <w:pPr>
        <w:jc w:val="center"/>
        <w:rPr>
          <w:rFonts w:ascii="Times New Roman" w:hAnsi="Times New Roman" w:cs="Times New Roman"/>
          <w:b/>
          <w:sz w:val="28"/>
          <w:szCs w:val="28"/>
        </w:rPr>
      </w:pPr>
    </w:p>
    <w:p w:rsidR="00EE5B65" w:rsidRDefault="00EE5B65" w:rsidP="00A000C8">
      <w:pPr>
        <w:jc w:val="center"/>
        <w:rPr>
          <w:rFonts w:ascii="Times New Roman" w:hAnsi="Times New Roman" w:cs="Times New Roman"/>
          <w:b/>
          <w:sz w:val="28"/>
          <w:szCs w:val="28"/>
        </w:rPr>
      </w:pPr>
    </w:p>
    <w:p w:rsidR="00EE5B65" w:rsidRDefault="00EE5B65" w:rsidP="00A000C8">
      <w:pPr>
        <w:jc w:val="center"/>
        <w:rPr>
          <w:rFonts w:ascii="Times New Roman" w:hAnsi="Times New Roman" w:cs="Times New Roman"/>
          <w:b/>
          <w:sz w:val="28"/>
          <w:szCs w:val="28"/>
        </w:rPr>
      </w:pPr>
    </w:p>
    <w:p w:rsidR="00EE5B65" w:rsidRDefault="00EE5B65" w:rsidP="00A000C8">
      <w:pPr>
        <w:jc w:val="center"/>
        <w:rPr>
          <w:rFonts w:ascii="Times New Roman" w:hAnsi="Times New Roman" w:cs="Times New Roman"/>
          <w:b/>
          <w:sz w:val="28"/>
          <w:szCs w:val="28"/>
        </w:rPr>
      </w:pPr>
    </w:p>
    <w:p w:rsidR="00A972DF" w:rsidRDefault="00A972DF" w:rsidP="00A000C8">
      <w:pPr>
        <w:jc w:val="center"/>
        <w:rPr>
          <w:rFonts w:ascii="Times New Roman" w:hAnsi="Times New Roman" w:cs="Times New Roman"/>
          <w:b/>
          <w:sz w:val="28"/>
          <w:szCs w:val="28"/>
        </w:rPr>
      </w:pPr>
    </w:p>
    <w:p w:rsidR="003C7534" w:rsidRDefault="003C7534" w:rsidP="00A000C8">
      <w:pPr>
        <w:jc w:val="center"/>
        <w:rPr>
          <w:rFonts w:ascii="Times New Roman" w:hAnsi="Times New Roman" w:cs="Times New Roman"/>
          <w:b/>
          <w:sz w:val="28"/>
          <w:szCs w:val="28"/>
        </w:rPr>
      </w:pPr>
    </w:p>
    <w:p w:rsidR="00A000C8" w:rsidRPr="00B1344B" w:rsidRDefault="00B1344B" w:rsidP="00F80BD5">
      <w:pPr>
        <w:jc w:val="center"/>
        <w:rPr>
          <w:rFonts w:ascii="Times New Roman" w:hAnsi="Times New Roman" w:cs="Times New Roman"/>
          <w:b/>
          <w:sz w:val="28"/>
          <w:szCs w:val="28"/>
        </w:rPr>
      </w:pPr>
      <w:r w:rsidRPr="00B1344B">
        <w:rPr>
          <w:rFonts w:ascii="Times New Roman" w:hAnsi="Times New Roman" w:cs="Times New Roman"/>
          <w:b/>
          <w:sz w:val="28"/>
          <w:szCs w:val="28"/>
        </w:rPr>
        <w:t>Глава 1.</w:t>
      </w:r>
      <w:r w:rsidR="00F80BD5">
        <w:rPr>
          <w:rFonts w:ascii="Times New Roman" w:hAnsi="Times New Roman" w:cs="Times New Roman"/>
          <w:b/>
          <w:sz w:val="28"/>
          <w:szCs w:val="28"/>
        </w:rPr>
        <w:t xml:space="preserve"> </w:t>
      </w:r>
      <w:r w:rsidRPr="00B1344B">
        <w:rPr>
          <w:rFonts w:ascii="Times New Roman" w:hAnsi="Times New Roman" w:cs="Times New Roman"/>
          <w:sz w:val="28"/>
          <w:szCs w:val="28"/>
        </w:rPr>
        <w:t>История возникновения Византийской империи</w:t>
      </w:r>
    </w:p>
    <w:p w:rsidR="00CB668E" w:rsidRPr="00525ED9" w:rsidRDefault="005352E3" w:rsidP="00F80BD5">
      <w:pPr>
        <w:rPr>
          <w:rFonts w:ascii="Times New Roman" w:hAnsi="Times New Roman" w:cs="Times New Roman"/>
          <w:color w:val="000000" w:themeColor="text1"/>
          <w:sz w:val="28"/>
          <w:szCs w:val="28"/>
          <w:shd w:val="clear" w:color="auto" w:fill="FFFFFF"/>
        </w:rPr>
      </w:pPr>
      <w:r w:rsidRPr="00525ED9">
        <w:rPr>
          <w:rFonts w:ascii="Times New Roman" w:hAnsi="Times New Roman" w:cs="Times New Roman"/>
          <w:color w:val="000000" w:themeColor="text1"/>
          <w:sz w:val="28"/>
          <w:szCs w:val="28"/>
          <w:shd w:val="clear" w:color="auto" w:fill="FFFFFF"/>
        </w:rPr>
        <w:t xml:space="preserve">Византия – это прямое продолжение Восточной Римской империи. Она сыграла значительную роль в судьбе средневековой Европы. Страна включала в себя Балканский полуостров, Малую Азию, часть Кавказа, Сирию, Палестину, Египет и другие земли. </w:t>
      </w:r>
      <w:r w:rsidR="0011668E" w:rsidRPr="00525ED9">
        <w:rPr>
          <w:rFonts w:ascii="Times New Roman" w:hAnsi="Times New Roman" w:cs="Times New Roman"/>
          <w:color w:val="000000" w:themeColor="text1"/>
          <w:sz w:val="28"/>
          <w:szCs w:val="28"/>
          <w:shd w:val="clear" w:color="auto" w:fill="FFFFFF"/>
        </w:rPr>
        <w:t xml:space="preserve">Это могучая империя, которая оказала огромное культурно-историческое влияние на соседние с ней государства: Армению, Грузию, Киевскую Русь и другие. </w:t>
      </w:r>
    </w:p>
    <w:p w:rsidR="005352E3" w:rsidRPr="00525ED9" w:rsidRDefault="005352E3" w:rsidP="00F80BD5">
      <w:pPr>
        <w:rPr>
          <w:rFonts w:ascii="Times New Roman" w:hAnsi="Times New Roman" w:cs="Times New Roman"/>
          <w:color w:val="000000" w:themeColor="text1"/>
          <w:sz w:val="28"/>
          <w:szCs w:val="28"/>
          <w:shd w:val="clear" w:color="auto" w:fill="FFFFFF"/>
        </w:rPr>
      </w:pPr>
      <w:r w:rsidRPr="00525ED9">
        <w:rPr>
          <w:rFonts w:ascii="Times New Roman" w:hAnsi="Times New Roman" w:cs="Times New Roman"/>
          <w:color w:val="000000" w:themeColor="text1"/>
          <w:sz w:val="28"/>
          <w:szCs w:val="28"/>
          <w:shd w:val="clear" w:color="auto" w:fill="FFFFFF"/>
        </w:rPr>
        <w:t>Бессменной столицей Византийской империи был </w:t>
      </w:r>
      <w:r w:rsidR="00C246C4" w:rsidRPr="00525ED9">
        <w:rPr>
          <w:rFonts w:ascii="Times New Roman" w:hAnsi="Times New Roman" w:cs="Times New Roman"/>
          <w:color w:val="000000" w:themeColor="text1"/>
          <w:sz w:val="28"/>
          <w:szCs w:val="28"/>
        </w:rPr>
        <w:t>Константинополь</w:t>
      </w:r>
      <w:r w:rsidRPr="00525ED9">
        <w:rPr>
          <w:rFonts w:ascii="Times New Roman" w:hAnsi="Times New Roman" w:cs="Times New Roman"/>
          <w:color w:val="000000" w:themeColor="text1"/>
          <w:sz w:val="28"/>
          <w:szCs w:val="28"/>
          <w:shd w:val="clear" w:color="auto" w:fill="FFFFFF"/>
        </w:rPr>
        <w:t>, один из крупнейших городов </w:t>
      </w:r>
      <w:r w:rsidR="00C246C4" w:rsidRPr="00525ED9">
        <w:rPr>
          <w:rFonts w:ascii="Times New Roman" w:hAnsi="Times New Roman" w:cs="Times New Roman"/>
          <w:color w:val="000000" w:themeColor="text1"/>
          <w:sz w:val="28"/>
          <w:szCs w:val="28"/>
          <w:shd w:val="clear" w:color="auto" w:fill="FFFFFF"/>
        </w:rPr>
        <w:t>средневекового мира.</w:t>
      </w:r>
    </w:p>
    <w:p w:rsidR="00C246C4" w:rsidRPr="00525ED9" w:rsidRDefault="00C246C4" w:rsidP="00F80BD5">
      <w:pPr>
        <w:rPr>
          <w:rFonts w:ascii="Times New Roman" w:hAnsi="Times New Roman" w:cs="Times New Roman"/>
          <w:color w:val="000000" w:themeColor="text1"/>
          <w:sz w:val="28"/>
          <w:szCs w:val="28"/>
          <w:shd w:val="clear" w:color="auto" w:fill="FFFFFF"/>
        </w:rPr>
      </w:pPr>
      <w:r w:rsidRPr="00525ED9">
        <w:rPr>
          <w:rFonts w:ascii="Times New Roman" w:hAnsi="Times New Roman" w:cs="Times New Roman"/>
          <w:color w:val="000000" w:themeColor="text1"/>
          <w:sz w:val="28"/>
          <w:szCs w:val="28"/>
          <w:shd w:val="clear" w:color="auto" w:fill="FFFFFF"/>
        </w:rPr>
        <w:t xml:space="preserve">Вершины могущества Византия достигла в </w:t>
      </w:r>
      <w:r w:rsidRPr="00525ED9">
        <w:rPr>
          <w:rFonts w:ascii="Times New Roman" w:hAnsi="Times New Roman" w:cs="Times New Roman"/>
          <w:b/>
          <w:color w:val="000000" w:themeColor="text1"/>
          <w:sz w:val="28"/>
          <w:szCs w:val="28"/>
          <w:shd w:val="clear" w:color="auto" w:fill="FFFFFF"/>
          <w:lang w:val="en-US"/>
        </w:rPr>
        <w:t>VI</w:t>
      </w:r>
      <w:r w:rsidRPr="00525ED9">
        <w:rPr>
          <w:rFonts w:ascii="Times New Roman" w:hAnsi="Times New Roman" w:cs="Times New Roman"/>
          <w:color w:val="000000" w:themeColor="text1"/>
          <w:sz w:val="28"/>
          <w:szCs w:val="28"/>
          <w:shd w:val="clear" w:color="auto" w:fill="FFFFFF"/>
        </w:rPr>
        <w:t xml:space="preserve"> веке. Однако вскоре все завоёванные земли были утрачены. Уже в </w:t>
      </w:r>
      <w:r w:rsidRPr="00525ED9">
        <w:rPr>
          <w:rFonts w:ascii="Times New Roman" w:hAnsi="Times New Roman" w:cs="Times New Roman"/>
          <w:b/>
          <w:color w:val="000000" w:themeColor="text1"/>
          <w:sz w:val="28"/>
          <w:szCs w:val="28"/>
          <w:shd w:val="clear" w:color="auto" w:fill="FFFFFF"/>
          <w:lang w:val="en-US"/>
        </w:rPr>
        <w:t>VII</w:t>
      </w:r>
      <w:r w:rsidRPr="00525ED9">
        <w:rPr>
          <w:rFonts w:ascii="Times New Roman" w:hAnsi="Times New Roman" w:cs="Times New Roman"/>
          <w:color w:val="000000" w:themeColor="text1"/>
          <w:sz w:val="28"/>
          <w:szCs w:val="28"/>
          <w:shd w:val="clear" w:color="auto" w:fill="FFFFFF"/>
        </w:rPr>
        <w:t xml:space="preserve"> веке с севера усилилось давление славян, а с востока неожиданно напал новый опасный враг- арабы. В считанные годы империя утратила самые богатые провинции в Азии и Африке. На Дунае в конце </w:t>
      </w:r>
      <w:r w:rsidRPr="00525ED9">
        <w:rPr>
          <w:rFonts w:ascii="Times New Roman" w:hAnsi="Times New Roman" w:cs="Times New Roman"/>
          <w:b/>
          <w:color w:val="000000" w:themeColor="text1"/>
          <w:sz w:val="28"/>
          <w:szCs w:val="28"/>
          <w:shd w:val="clear" w:color="auto" w:fill="FFFFFF"/>
          <w:lang w:val="en-US"/>
        </w:rPr>
        <w:t>VII</w:t>
      </w:r>
      <w:r w:rsidRPr="00525ED9">
        <w:rPr>
          <w:rFonts w:ascii="Times New Roman" w:hAnsi="Times New Roman" w:cs="Times New Roman"/>
          <w:color w:val="000000" w:themeColor="text1"/>
          <w:sz w:val="28"/>
          <w:szCs w:val="28"/>
          <w:shd w:val="clear" w:color="auto" w:fill="FFFFFF"/>
        </w:rPr>
        <w:t xml:space="preserve"> века возникло Болгарское государство, позже не раз угрожавшее Византии.  Не менее опасными были нападения венгров, печенегов</w:t>
      </w:r>
      <w:r w:rsidR="00CB668E" w:rsidRPr="00525ED9">
        <w:rPr>
          <w:rFonts w:ascii="Times New Roman" w:hAnsi="Times New Roman" w:cs="Times New Roman"/>
          <w:color w:val="000000" w:themeColor="text1"/>
          <w:sz w:val="28"/>
          <w:szCs w:val="28"/>
          <w:shd w:val="clear" w:color="auto" w:fill="FFFFFF"/>
        </w:rPr>
        <w:t xml:space="preserve">, норманнов, турок-сельджуков. Наконец и Константинополь захватили участники Четвёртого крестового похода: империя на время перестала существовать. В </w:t>
      </w:r>
      <w:r w:rsidR="00CB668E" w:rsidRPr="00B1344B">
        <w:rPr>
          <w:rFonts w:ascii="Times New Roman" w:hAnsi="Times New Roman" w:cs="Times New Roman"/>
          <w:color w:val="000000" w:themeColor="text1"/>
          <w:sz w:val="28"/>
          <w:szCs w:val="28"/>
          <w:shd w:val="clear" w:color="auto" w:fill="FFFFFF"/>
        </w:rPr>
        <w:t>1453</w:t>
      </w:r>
      <w:r w:rsidR="00CB668E" w:rsidRPr="00525ED9">
        <w:rPr>
          <w:rFonts w:ascii="Times New Roman" w:hAnsi="Times New Roman" w:cs="Times New Roman"/>
          <w:b/>
          <w:color w:val="000000" w:themeColor="text1"/>
          <w:sz w:val="28"/>
          <w:szCs w:val="28"/>
          <w:shd w:val="clear" w:color="auto" w:fill="FFFFFF"/>
        </w:rPr>
        <w:t xml:space="preserve"> </w:t>
      </w:r>
      <w:r w:rsidR="00CB668E" w:rsidRPr="00525ED9">
        <w:rPr>
          <w:rFonts w:ascii="Times New Roman" w:hAnsi="Times New Roman" w:cs="Times New Roman"/>
          <w:color w:val="000000" w:themeColor="text1"/>
          <w:sz w:val="28"/>
          <w:szCs w:val="28"/>
          <w:shd w:val="clear" w:color="auto" w:fill="FFFFFF"/>
        </w:rPr>
        <w:t xml:space="preserve">году несмотря на героическое сопротивление, Византия перестала существовать: её захватили турки-османы, Константинополь был взят штурмом. </w:t>
      </w:r>
    </w:p>
    <w:p w:rsidR="00CB668E" w:rsidRPr="00CB668E" w:rsidRDefault="00CB668E" w:rsidP="0011668E">
      <w:pPr>
        <w:rPr>
          <w:rFonts w:ascii="Arial" w:hAnsi="Arial" w:cs="Arial"/>
          <w:b/>
          <w:color w:val="000000" w:themeColor="text1"/>
          <w:sz w:val="28"/>
          <w:szCs w:val="28"/>
        </w:rPr>
      </w:pPr>
    </w:p>
    <w:p w:rsidR="00131C92" w:rsidRDefault="00131C92" w:rsidP="00685D48">
      <w:pPr>
        <w:jc w:val="center"/>
        <w:rPr>
          <w:rFonts w:ascii="Arial" w:hAnsi="Arial" w:cs="Arial"/>
          <w:b/>
          <w:sz w:val="36"/>
          <w:szCs w:val="36"/>
        </w:rPr>
      </w:pPr>
    </w:p>
    <w:p w:rsidR="00131C92" w:rsidRDefault="00131C92" w:rsidP="00685D48">
      <w:pPr>
        <w:jc w:val="center"/>
        <w:rPr>
          <w:rFonts w:ascii="Arial" w:hAnsi="Arial" w:cs="Arial"/>
          <w:b/>
          <w:sz w:val="36"/>
          <w:szCs w:val="36"/>
        </w:rPr>
      </w:pPr>
    </w:p>
    <w:p w:rsidR="00131C92" w:rsidRDefault="00131C92" w:rsidP="00685D48">
      <w:pPr>
        <w:jc w:val="center"/>
        <w:rPr>
          <w:rFonts w:ascii="Arial" w:hAnsi="Arial" w:cs="Arial"/>
          <w:b/>
          <w:sz w:val="36"/>
          <w:szCs w:val="36"/>
        </w:rPr>
      </w:pPr>
    </w:p>
    <w:p w:rsidR="00131C92" w:rsidRDefault="00131C92" w:rsidP="00685D48">
      <w:pPr>
        <w:jc w:val="center"/>
        <w:rPr>
          <w:rFonts w:ascii="Arial" w:hAnsi="Arial" w:cs="Arial"/>
          <w:b/>
          <w:sz w:val="36"/>
          <w:szCs w:val="36"/>
        </w:rPr>
      </w:pPr>
    </w:p>
    <w:p w:rsidR="00131C92" w:rsidRDefault="00131C92" w:rsidP="00685D48">
      <w:pPr>
        <w:jc w:val="center"/>
        <w:rPr>
          <w:rFonts w:ascii="Arial" w:hAnsi="Arial" w:cs="Arial"/>
          <w:b/>
          <w:sz w:val="36"/>
          <w:szCs w:val="36"/>
        </w:rPr>
      </w:pPr>
    </w:p>
    <w:p w:rsidR="00131C92" w:rsidRDefault="00131C92" w:rsidP="00685D48">
      <w:pPr>
        <w:jc w:val="center"/>
        <w:rPr>
          <w:rFonts w:ascii="Arial" w:hAnsi="Arial" w:cs="Arial"/>
          <w:b/>
          <w:sz w:val="36"/>
          <w:szCs w:val="36"/>
        </w:rPr>
      </w:pPr>
    </w:p>
    <w:p w:rsidR="00525ED9" w:rsidRDefault="00525ED9" w:rsidP="00685D48">
      <w:pPr>
        <w:jc w:val="center"/>
        <w:rPr>
          <w:rFonts w:ascii="Arial" w:hAnsi="Arial" w:cs="Arial"/>
          <w:b/>
          <w:sz w:val="36"/>
          <w:szCs w:val="36"/>
        </w:rPr>
      </w:pPr>
    </w:p>
    <w:p w:rsidR="00525ED9" w:rsidRDefault="00525ED9">
      <w:pPr>
        <w:rPr>
          <w:rFonts w:asciiTheme="majorHAnsi" w:hAnsiTheme="majorHAnsi"/>
          <w:sz w:val="48"/>
          <w:szCs w:val="44"/>
        </w:rPr>
      </w:pPr>
    </w:p>
    <w:p w:rsidR="00B1344B" w:rsidRDefault="00B1344B" w:rsidP="005040A5">
      <w:pPr>
        <w:jc w:val="center"/>
        <w:rPr>
          <w:rFonts w:ascii="Times New Roman" w:hAnsi="Times New Roman" w:cs="Times New Roman"/>
          <w:sz w:val="28"/>
          <w:szCs w:val="28"/>
        </w:rPr>
      </w:pPr>
      <w:r w:rsidRPr="00B1344B">
        <w:rPr>
          <w:rFonts w:ascii="Times New Roman" w:hAnsi="Times New Roman" w:cs="Times New Roman"/>
          <w:b/>
          <w:sz w:val="28"/>
          <w:szCs w:val="28"/>
        </w:rPr>
        <w:t>Глава 2.</w:t>
      </w:r>
      <w:r>
        <w:rPr>
          <w:rFonts w:ascii="Times New Roman" w:hAnsi="Times New Roman" w:cs="Times New Roman"/>
          <w:sz w:val="28"/>
          <w:szCs w:val="28"/>
        </w:rPr>
        <w:t xml:space="preserve"> Биография </w:t>
      </w:r>
      <w:r w:rsidRPr="00525ED9">
        <w:rPr>
          <w:rFonts w:ascii="Times New Roman" w:hAnsi="Times New Roman" w:cs="Times New Roman"/>
          <w:sz w:val="28"/>
          <w:szCs w:val="28"/>
        </w:rPr>
        <w:t>Юстиниан</w:t>
      </w:r>
      <w:r>
        <w:rPr>
          <w:rFonts w:ascii="Times New Roman" w:hAnsi="Times New Roman" w:cs="Times New Roman"/>
          <w:sz w:val="28"/>
          <w:szCs w:val="28"/>
        </w:rPr>
        <w:t>а</w:t>
      </w:r>
    </w:p>
    <w:p w:rsidR="00A00E7A" w:rsidRPr="00525ED9" w:rsidRDefault="00A00E7A">
      <w:pPr>
        <w:rPr>
          <w:rFonts w:ascii="Times New Roman" w:hAnsi="Times New Roman" w:cs="Times New Roman"/>
          <w:sz w:val="28"/>
          <w:szCs w:val="28"/>
        </w:rPr>
      </w:pPr>
      <w:r w:rsidRPr="00525ED9">
        <w:rPr>
          <w:rFonts w:ascii="Times New Roman" w:hAnsi="Times New Roman" w:cs="Times New Roman"/>
          <w:sz w:val="28"/>
          <w:szCs w:val="28"/>
        </w:rPr>
        <w:t>Юстиниан</w:t>
      </w:r>
      <w:r w:rsidR="00B1344B">
        <w:rPr>
          <w:rFonts w:ascii="Times New Roman" w:hAnsi="Times New Roman" w:cs="Times New Roman"/>
          <w:sz w:val="28"/>
          <w:szCs w:val="28"/>
        </w:rPr>
        <w:t xml:space="preserve"> </w:t>
      </w:r>
      <w:r w:rsidRPr="00525ED9">
        <w:rPr>
          <w:rFonts w:ascii="Times New Roman" w:hAnsi="Times New Roman" w:cs="Times New Roman"/>
          <w:sz w:val="28"/>
          <w:szCs w:val="28"/>
        </w:rPr>
        <w:t>- полководец и реформатор. Оказавшись на троне, проявил качества незаурядного политика и дипломата. Также один из величайших Римских императоров, государственный деятель и стратег, великий строитель.</w:t>
      </w:r>
    </w:p>
    <w:p w:rsidR="00A00E7A" w:rsidRPr="00525ED9" w:rsidRDefault="003E1B9B">
      <w:pPr>
        <w:rPr>
          <w:rFonts w:ascii="Times New Roman" w:hAnsi="Times New Roman" w:cs="Times New Roman"/>
          <w:sz w:val="28"/>
          <w:szCs w:val="28"/>
        </w:rPr>
      </w:pPr>
      <w:r w:rsidRPr="00525ED9">
        <w:rPr>
          <w:rFonts w:ascii="Times New Roman" w:hAnsi="Times New Roman" w:cs="Times New Roman"/>
          <w:sz w:val="28"/>
          <w:szCs w:val="28"/>
        </w:rPr>
        <w:t xml:space="preserve">Родился около </w:t>
      </w:r>
      <w:r w:rsidRPr="00B1344B">
        <w:rPr>
          <w:rFonts w:ascii="Times New Roman" w:hAnsi="Times New Roman" w:cs="Times New Roman"/>
          <w:sz w:val="28"/>
          <w:szCs w:val="28"/>
        </w:rPr>
        <w:t>482 или 483</w:t>
      </w:r>
      <w:r w:rsidRPr="00525ED9">
        <w:rPr>
          <w:rFonts w:ascii="Times New Roman" w:hAnsi="Times New Roman" w:cs="Times New Roman"/>
          <w:b/>
          <w:sz w:val="28"/>
          <w:szCs w:val="28"/>
        </w:rPr>
        <w:t xml:space="preserve"> </w:t>
      </w:r>
      <w:r w:rsidRPr="00525ED9">
        <w:rPr>
          <w:rFonts w:ascii="Times New Roman" w:hAnsi="Times New Roman" w:cs="Times New Roman"/>
          <w:sz w:val="28"/>
          <w:szCs w:val="28"/>
        </w:rPr>
        <w:t xml:space="preserve">года в деревне Тавресий близ </w:t>
      </w:r>
      <w:r w:rsidR="00DC42E6">
        <w:rPr>
          <w:rFonts w:ascii="Times New Roman" w:hAnsi="Times New Roman" w:cs="Times New Roman"/>
          <w:sz w:val="28"/>
          <w:szCs w:val="28"/>
        </w:rPr>
        <w:t xml:space="preserve"> </w:t>
      </w:r>
      <w:r w:rsidRPr="00525ED9">
        <w:rPr>
          <w:rFonts w:ascii="Times New Roman" w:hAnsi="Times New Roman" w:cs="Times New Roman"/>
          <w:sz w:val="28"/>
          <w:szCs w:val="28"/>
        </w:rPr>
        <w:t>Скупи (ныне Скопье), в крестьянской семье.</w:t>
      </w:r>
    </w:p>
    <w:p w:rsidR="00917608" w:rsidRPr="00525ED9" w:rsidRDefault="00917608">
      <w:pPr>
        <w:rPr>
          <w:rFonts w:ascii="Times New Roman" w:hAnsi="Times New Roman" w:cs="Times New Roman"/>
          <w:color w:val="000000" w:themeColor="text1"/>
          <w:sz w:val="28"/>
          <w:szCs w:val="28"/>
          <w:shd w:val="clear" w:color="auto" w:fill="FFFFFF"/>
        </w:rPr>
      </w:pPr>
      <w:r w:rsidRPr="00525ED9">
        <w:rPr>
          <w:rFonts w:ascii="Times New Roman" w:hAnsi="Times New Roman" w:cs="Times New Roman"/>
          <w:color w:val="000000" w:themeColor="text1"/>
          <w:sz w:val="28"/>
          <w:szCs w:val="28"/>
          <w:shd w:val="clear" w:color="auto" w:fill="FFFFFF"/>
        </w:rPr>
        <w:t>Юстиниан был невысокого роста, белолицый и считался красивым, несмотря на некоторую склонность к полноте, ранние залысины на лбу и седину. </w:t>
      </w:r>
    </w:p>
    <w:p w:rsidR="00917608" w:rsidRPr="00525ED9" w:rsidRDefault="00917608">
      <w:pPr>
        <w:rPr>
          <w:rFonts w:ascii="Times New Roman" w:hAnsi="Times New Roman" w:cs="Times New Roman"/>
          <w:sz w:val="28"/>
          <w:szCs w:val="28"/>
          <w:shd w:val="clear" w:color="auto" w:fill="FFFFFF"/>
        </w:rPr>
      </w:pPr>
      <w:r w:rsidRPr="00525ED9">
        <w:rPr>
          <w:rFonts w:ascii="Times New Roman" w:hAnsi="Times New Roman" w:cs="Times New Roman"/>
          <w:color w:val="000000" w:themeColor="text1"/>
          <w:sz w:val="28"/>
          <w:szCs w:val="28"/>
          <w:shd w:val="clear" w:color="auto" w:fill="FFFFFF"/>
        </w:rPr>
        <w:t xml:space="preserve">Император отличался хорошим здоровьем, отменной выносливостью, феноменальной работоспособностью, умом и являлся талантливейшим организатором. Спал он мало, по ночам занимаясь всевозможными государственными делами, за что получил от современников прозвище «бессонного государя». Пищу принимал зачастую самую неприхотливую, никогда не предавался неумеренному обжорству или пьянству. К роскоши Юстиниан также был весьма безразличен, но, отлично понимая значение внешнего для престижа государства, не жалел для этого средств: убранство столичных дворцов и зданий и великолепие приемов приводили в изумление не только варварских послов и царей, но и искушенных римлян. Причем здесь </w:t>
      </w:r>
      <w:r w:rsidR="009E321E" w:rsidRPr="00525ED9">
        <w:rPr>
          <w:rFonts w:ascii="Times New Roman" w:hAnsi="Times New Roman" w:cs="Times New Roman"/>
          <w:color w:val="000000" w:themeColor="text1"/>
          <w:sz w:val="28"/>
          <w:szCs w:val="28"/>
          <w:shd w:val="clear" w:color="auto" w:fill="FFFFFF"/>
        </w:rPr>
        <w:t xml:space="preserve">царь </w:t>
      </w:r>
      <w:r w:rsidRPr="00525ED9">
        <w:rPr>
          <w:rFonts w:ascii="Times New Roman" w:hAnsi="Times New Roman" w:cs="Times New Roman"/>
          <w:color w:val="000000" w:themeColor="text1"/>
          <w:sz w:val="28"/>
          <w:szCs w:val="28"/>
          <w:shd w:val="clear" w:color="auto" w:fill="FFFFFF"/>
        </w:rPr>
        <w:t>знал меру: когда в </w:t>
      </w:r>
      <w:r w:rsidR="00207250">
        <w:rPr>
          <w:rFonts w:ascii="Times New Roman" w:hAnsi="Times New Roman" w:cs="Times New Roman"/>
          <w:color w:val="000000" w:themeColor="text1"/>
          <w:sz w:val="28"/>
          <w:szCs w:val="28"/>
        </w:rPr>
        <w:t>55</w:t>
      </w:r>
      <w:r w:rsidR="009E321E" w:rsidRPr="00525ED9">
        <w:rPr>
          <w:rFonts w:ascii="Times New Roman" w:hAnsi="Times New Roman" w:cs="Times New Roman"/>
          <w:b/>
          <w:color w:val="000000" w:themeColor="text1"/>
          <w:sz w:val="28"/>
          <w:szCs w:val="28"/>
        </w:rPr>
        <w:t>7</w:t>
      </w:r>
      <w:r w:rsidR="00DC42E6">
        <w:rPr>
          <w:rFonts w:ascii="Times New Roman" w:hAnsi="Times New Roman" w:cs="Times New Roman"/>
          <w:b/>
          <w:color w:val="000000" w:themeColor="text1"/>
          <w:sz w:val="28"/>
          <w:szCs w:val="28"/>
        </w:rPr>
        <w:t xml:space="preserve"> </w:t>
      </w:r>
      <w:r w:rsidRPr="00525ED9">
        <w:rPr>
          <w:rFonts w:ascii="Times New Roman" w:hAnsi="Times New Roman" w:cs="Times New Roman"/>
          <w:color w:val="000000" w:themeColor="text1"/>
          <w:sz w:val="28"/>
          <w:szCs w:val="28"/>
          <w:shd w:val="clear" w:color="auto" w:fill="FFFFFF"/>
        </w:rPr>
        <w:t xml:space="preserve">году многие города оказались разрушены землетрясением, он отменил пышные </w:t>
      </w:r>
      <w:r w:rsidRPr="00525ED9">
        <w:rPr>
          <w:rFonts w:ascii="Times New Roman" w:hAnsi="Times New Roman" w:cs="Times New Roman"/>
          <w:sz w:val="28"/>
          <w:szCs w:val="28"/>
          <w:shd w:val="clear" w:color="auto" w:fill="FFFFFF"/>
        </w:rPr>
        <w:t>дворцовые обеды и подарки, дававшиеся императором столичной знати, а сэкономленные немалые деньги отправил пострадавшим.</w:t>
      </w:r>
    </w:p>
    <w:p w:rsidR="00996117" w:rsidRDefault="00996117" w:rsidP="00CC188C">
      <w:pPr>
        <w:jc w:val="center"/>
        <w:rPr>
          <w:rFonts w:ascii="Arial" w:hAnsi="Arial" w:cs="Arial"/>
          <w:b/>
          <w:sz w:val="36"/>
          <w:szCs w:val="36"/>
          <w:shd w:val="clear" w:color="auto" w:fill="FFFFFF"/>
        </w:rPr>
      </w:pPr>
    </w:p>
    <w:p w:rsidR="00996117" w:rsidRDefault="00996117" w:rsidP="00CC188C">
      <w:pPr>
        <w:jc w:val="center"/>
        <w:rPr>
          <w:rFonts w:ascii="Arial" w:hAnsi="Arial" w:cs="Arial"/>
          <w:b/>
          <w:sz w:val="36"/>
          <w:szCs w:val="36"/>
          <w:shd w:val="clear" w:color="auto" w:fill="FFFFFF"/>
        </w:rPr>
      </w:pPr>
    </w:p>
    <w:p w:rsidR="00131C92" w:rsidRDefault="00131C92" w:rsidP="00CC188C">
      <w:pPr>
        <w:jc w:val="center"/>
        <w:rPr>
          <w:rFonts w:ascii="Arial" w:hAnsi="Arial" w:cs="Arial"/>
          <w:b/>
          <w:sz w:val="36"/>
          <w:szCs w:val="36"/>
          <w:shd w:val="clear" w:color="auto" w:fill="FFFFFF"/>
        </w:rPr>
      </w:pPr>
    </w:p>
    <w:p w:rsidR="00131C92" w:rsidRDefault="00131C92" w:rsidP="00CC188C">
      <w:pPr>
        <w:jc w:val="center"/>
        <w:rPr>
          <w:rFonts w:ascii="Arial" w:hAnsi="Arial" w:cs="Arial"/>
          <w:b/>
          <w:sz w:val="36"/>
          <w:szCs w:val="36"/>
          <w:shd w:val="clear" w:color="auto" w:fill="FFFFFF"/>
        </w:rPr>
      </w:pPr>
    </w:p>
    <w:p w:rsidR="00525ED9" w:rsidRDefault="00525ED9" w:rsidP="00525ED9">
      <w:pPr>
        <w:rPr>
          <w:rFonts w:asciiTheme="majorHAnsi" w:hAnsiTheme="majorHAnsi"/>
          <w:sz w:val="48"/>
          <w:szCs w:val="44"/>
        </w:rPr>
      </w:pPr>
    </w:p>
    <w:p w:rsidR="00525ED9" w:rsidRDefault="00525ED9" w:rsidP="00CC188C">
      <w:pPr>
        <w:jc w:val="center"/>
        <w:rPr>
          <w:rFonts w:ascii="Arial" w:hAnsi="Arial" w:cs="Arial"/>
          <w:b/>
          <w:sz w:val="36"/>
          <w:szCs w:val="36"/>
          <w:shd w:val="clear" w:color="auto" w:fill="FFFFFF"/>
        </w:rPr>
      </w:pPr>
    </w:p>
    <w:p w:rsidR="00131C92" w:rsidRDefault="00131C92" w:rsidP="00CC188C">
      <w:pPr>
        <w:jc w:val="center"/>
        <w:rPr>
          <w:rFonts w:ascii="Arial" w:hAnsi="Arial" w:cs="Arial"/>
          <w:b/>
          <w:sz w:val="36"/>
          <w:szCs w:val="36"/>
          <w:shd w:val="clear" w:color="auto" w:fill="FFFFFF"/>
        </w:rPr>
      </w:pPr>
    </w:p>
    <w:p w:rsidR="00D91E3E" w:rsidRPr="00D91E3E" w:rsidRDefault="00D91E3E" w:rsidP="00736C00">
      <w:pPr>
        <w:jc w:val="center"/>
        <w:rPr>
          <w:rStyle w:val="ae"/>
          <w:rFonts w:ascii="Times New Roman" w:hAnsi="Times New Roman" w:cs="Times New Roman"/>
          <w:color w:val="333333"/>
          <w:sz w:val="28"/>
          <w:szCs w:val="28"/>
        </w:rPr>
      </w:pPr>
      <w:r>
        <w:rPr>
          <w:rStyle w:val="ae"/>
          <w:rFonts w:ascii="Times New Roman" w:hAnsi="Times New Roman" w:cs="Times New Roman"/>
          <w:color w:val="333333"/>
          <w:sz w:val="28"/>
          <w:szCs w:val="28"/>
        </w:rPr>
        <w:t xml:space="preserve">Глава 3. </w:t>
      </w:r>
      <w:r w:rsidR="003C7534">
        <w:rPr>
          <w:rStyle w:val="ae"/>
          <w:rFonts w:ascii="Times New Roman" w:hAnsi="Times New Roman" w:cs="Times New Roman"/>
          <w:b w:val="0"/>
          <w:color w:val="333333"/>
          <w:sz w:val="28"/>
          <w:szCs w:val="28"/>
        </w:rPr>
        <w:t>Свод законов Юстини</w:t>
      </w:r>
      <w:r>
        <w:rPr>
          <w:rStyle w:val="ae"/>
          <w:rFonts w:ascii="Times New Roman" w:hAnsi="Times New Roman" w:cs="Times New Roman"/>
          <w:b w:val="0"/>
          <w:color w:val="333333"/>
          <w:sz w:val="28"/>
          <w:szCs w:val="28"/>
        </w:rPr>
        <w:t>ана</w:t>
      </w:r>
    </w:p>
    <w:p w:rsidR="00D91E3E" w:rsidRPr="003C7534" w:rsidRDefault="00D91E3E" w:rsidP="00736C00">
      <w:pPr>
        <w:rPr>
          <w:rFonts w:ascii="Times New Roman" w:hAnsi="Times New Roman" w:cs="Times New Roman"/>
          <w:b/>
          <w:sz w:val="28"/>
          <w:szCs w:val="28"/>
        </w:rPr>
      </w:pPr>
      <w:r w:rsidRPr="00D91E3E">
        <w:rPr>
          <w:rStyle w:val="ae"/>
          <w:rFonts w:ascii="Times New Roman" w:hAnsi="Times New Roman" w:cs="Times New Roman"/>
          <w:color w:val="333333"/>
          <w:sz w:val="28"/>
          <w:szCs w:val="28"/>
        </w:rPr>
        <w:t>Свод Юстиниана</w:t>
      </w:r>
      <w:r w:rsidRPr="00D91E3E">
        <w:rPr>
          <w:rFonts w:ascii="Times New Roman" w:hAnsi="Times New Roman" w:cs="Times New Roman"/>
          <w:color w:val="333333"/>
          <w:sz w:val="28"/>
          <w:szCs w:val="28"/>
          <w:shd w:val="clear" w:color="auto" w:fill="FFFFFF"/>
        </w:rPr>
        <w:t> - систематическое изложение римского и </w:t>
      </w:r>
      <w:hyperlink r:id="rId8" w:history="1">
        <w:r w:rsidRPr="00D91E3E">
          <w:rPr>
            <w:rStyle w:val="a3"/>
            <w:rFonts w:ascii="Times New Roman" w:hAnsi="Times New Roman" w:cs="Times New Roman"/>
            <w:bCs/>
            <w:color w:val="5A0D00"/>
            <w:sz w:val="28"/>
            <w:szCs w:val="28"/>
            <w:u w:val="none"/>
          </w:rPr>
          <w:t>виза</w:t>
        </w:r>
      </w:hyperlink>
      <w:r w:rsidRPr="00D91E3E">
        <w:rPr>
          <w:rFonts w:ascii="Times New Roman" w:hAnsi="Times New Roman" w:cs="Times New Roman"/>
          <w:color w:val="333333"/>
          <w:sz w:val="28"/>
          <w:szCs w:val="28"/>
          <w:shd w:val="clear" w:color="auto" w:fill="FFFFFF"/>
        </w:rPr>
        <w:t>нтийского права, предпринятое по </w:t>
      </w:r>
      <w:r w:rsidR="00207250" w:rsidRPr="00207250">
        <w:rPr>
          <w:rFonts w:ascii="Times New Roman" w:hAnsi="Times New Roman" w:cs="Times New Roman"/>
          <w:sz w:val="28"/>
          <w:szCs w:val="28"/>
        </w:rPr>
        <w:t>пример</w:t>
      </w:r>
      <w:r w:rsidRPr="00207250">
        <w:rPr>
          <w:rFonts w:ascii="Times New Roman" w:hAnsi="Times New Roman" w:cs="Times New Roman"/>
          <w:color w:val="333333"/>
          <w:sz w:val="28"/>
          <w:szCs w:val="28"/>
          <w:shd w:val="clear" w:color="auto" w:fill="FFFFFF"/>
        </w:rPr>
        <w:t>у</w:t>
      </w:r>
      <w:r w:rsidRPr="00D91E3E">
        <w:rPr>
          <w:rFonts w:ascii="Times New Roman" w:hAnsi="Times New Roman" w:cs="Times New Roman"/>
          <w:color w:val="333333"/>
          <w:sz w:val="28"/>
          <w:szCs w:val="28"/>
          <w:shd w:val="clear" w:color="auto" w:fill="FFFFFF"/>
        </w:rPr>
        <w:t xml:space="preserve"> императора Юстиниана в VI в. Основной задачей кодификации, проведенной Юстинианом, было упорядоч</w:t>
      </w:r>
      <w:r w:rsidR="00207250">
        <w:rPr>
          <w:rFonts w:ascii="Times New Roman" w:hAnsi="Times New Roman" w:cs="Times New Roman"/>
          <w:color w:val="333333"/>
          <w:sz w:val="28"/>
          <w:szCs w:val="28"/>
          <w:shd w:val="clear" w:color="auto" w:fill="FFFFFF"/>
        </w:rPr>
        <w:t>ить применение римского права в Виза</w:t>
      </w:r>
      <w:r w:rsidRPr="00D91E3E">
        <w:rPr>
          <w:rFonts w:ascii="Times New Roman" w:hAnsi="Times New Roman" w:cs="Times New Roman"/>
          <w:color w:val="333333"/>
          <w:sz w:val="28"/>
          <w:szCs w:val="28"/>
          <w:shd w:val="clear" w:color="auto" w:fill="FFFFFF"/>
        </w:rPr>
        <w:t>нтии, в том числе согласовать его с новым </w:t>
      </w:r>
      <w:hyperlink r:id="rId9" w:history="1">
        <w:r w:rsidRPr="00D91E3E">
          <w:rPr>
            <w:rStyle w:val="a3"/>
            <w:rFonts w:ascii="Times New Roman" w:hAnsi="Times New Roman" w:cs="Times New Roman"/>
            <w:bCs/>
            <w:color w:val="5A0D00"/>
            <w:sz w:val="28"/>
            <w:szCs w:val="28"/>
            <w:u w:val="none"/>
          </w:rPr>
          <w:t>виза</w:t>
        </w:r>
      </w:hyperlink>
      <w:r w:rsidRPr="00D91E3E">
        <w:rPr>
          <w:rFonts w:ascii="Times New Roman" w:hAnsi="Times New Roman" w:cs="Times New Roman"/>
          <w:color w:val="333333"/>
          <w:sz w:val="28"/>
          <w:szCs w:val="28"/>
          <w:shd w:val="clear" w:color="auto" w:fill="FFFFFF"/>
        </w:rPr>
        <w:t>нтийским </w:t>
      </w:r>
      <w:r w:rsidR="00207250" w:rsidRPr="00207250">
        <w:rPr>
          <w:rFonts w:ascii="Times New Roman" w:hAnsi="Times New Roman" w:cs="Times New Roman"/>
          <w:sz w:val="28"/>
          <w:szCs w:val="28"/>
        </w:rPr>
        <w:t>законодательств</w:t>
      </w:r>
      <w:r w:rsidR="00207250">
        <w:rPr>
          <w:rFonts w:ascii="Times New Roman" w:hAnsi="Times New Roman" w:cs="Times New Roman"/>
          <w:sz w:val="28"/>
          <w:szCs w:val="28"/>
        </w:rPr>
        <w:t>о</w:t>
      </w:r>
      <w:r w:rsidRPr="00207250">
        <w:rPr>
          <w:rFonts w:ascii="Times New Roman" w:hAnsi="Times New Roman" w:cs="Times New Roman"/>
          <w:color w:val="333333"/>
          <w:sz w:val="28"/>
          <w:szCs w:val="28"/>
          <w:shd w:val="clear" w:color="auto" w:fill="FFFFFF"/>
        </w:rPr>
        <w:t>м</w:t>
      </w:r>
      <w:r w:rsidRPr="00D91E3E">
        <w:rPr>
          <w:rFonts w:ascii="Times New Roman" w:hAnsi="Times New Roman" w:cs="Times New Roman"/>
          <w:color w:val="333333"/>
          <w:sz w:val="28"/>
          <w:szCs w:val="28"/>
          <w:shd w:val="clear" w:color="auto" w:fill="FFFFFF"/>
        </w:rPr>
        <w:t>. Римский </w:t>
      </w:r>
      <w:hyperlink r:id="rId10" w:history="1">
        <w:r w:rsidRPr="00D91E3E">
          <w:rPr>
            <w:rStyle w:val="a3"/>
            <w:rFonts w:ascii="Times New Roman" w:hAnsi="Times New Roman" w:cs="Times New Roman"/>
            <w:bCs/>
            <w:color w:val="5A0D00"/>
            <w:sz w:val="28"/>
            <w:szCs w:val="28"/>
            <w:u w:val="none"/>
          </w:rPr>
          <w:t>право</w:t>
        </w:r>
      </w:hyperlink>
      <w:r w:rsidRPr="00D91E3E">
        <w:rPr>
          <w:rFonts w:ascii="Times New Roman" w:hAnsi="Times New Roman" w:cs="Times New Roman"/>
          <w:color w:val="333333"/>
          <w:sz w:val="28"/>
          <w:szCs w:val="28"/>
          <w:shd w:val="clear" w:color="auto" w:fill="FFFFFF"/>
        </w:rPr>
        <w:t>вой материал был очищен от многих устаревших норм и институтов и дополнен новыми, отражающими процесс феодализации </w:t>
      </w:r>
      <w:r w:rsidRPr="00D91E3E">
        <w:rPr>
          <w:rFonts w:ascii="Times New Roman" w:hAnsi="Times New Roman" w:cs="Times New Roman"/>
          <w:bCs/>
          <w:sz w:val="28"/>
          <w:szCs w:val="28"/>
        </w:rPr>
        <w:t>виза</w:t>
      </w:r>
      <w:r w:rsidRPr="00D91E3E">
        <w:rPr>
          <w:rFonts w:ascii="Times New Roman" w:hAnsi="Times New Roman" w:cs="Times New Roman"/>
          <w:color w:val="333333"/>
          <w:sz w:val="28"/>
          <w:szCs w:val="28"/>
          <w:shd w:val="clear" w:color="auto" w:fill="FFFFFF"/>
        </w:rPr>
        <w:t>нтийского общества.</w:t>
      </w:r>
      <w:r w:rsidR="003C7534">
        <w:rPr>
          <w:rFonts w:ascii="Verdana" w:hAnsi="Verdana"/>
          <w:color w:val="333333"/>
          <w:sz w:val="18"/>
          <w:szCs w:val="18"/>
          <w:shd w:val="clear" w:color="auto" w:fill="FFFFFF"/>
        </w:rPr>
        <w:t xml:space="preserve"> </w:t>
      </w:r>
      <w:r w:rsidR="003C7534" w:rsidRPr="003C7534">
        <w:rPr>
          <w:rFonts w:ascii="Times New Roman" w:hAnsi="Times New Roman" w:cs="Times New Roman"/>
          <w:color w:val="333333"/>
          <w:sz w:val="28"/>
          <w:szCs w:val="28"/>
          <w:shd w:val="clear" w:color="auto" w:fill="FFFFFF"/>
        </w:rPr>
        <w:t>Основная часть </w:t>
      </w:r>
      <w:r w:rsidR="003C7534" w:rsidRPr="003C7534">
        <w:rPr>
          <w:rStyle w:val="ae"/>
          <w:rFonts w:ascii="Times New Roman" w:hAnsi="Times New Roman" w:cs="Times New Roman"/>
          <w:b w:val="0"/>
          <w:color w:val="333333"/>
          <w:sz w:val="28"/>
          <w:szCs w:val="28"/>
        </w:rPr>
        <w:t>Свод</w:t>
      </w:r>
      <w:r w:rsidR="003C7534">
        <w:rPr>
          <w:rStyle w:val="ae"/>
          <w:rFonts w:ascii="Times New Roman" w:hAnsi="Times New Roman" w:cs="Times New Roman"/>
          <w:b w:val="0"/>
          <w:color w:val="333333"/>
          <w:sz w:val="28"/>
          <w:szCs w:val="28"/>
        </w:rPr>
        <w:t>а</w:t>
      </w:r>
      <w:r w:rsidR="003C7534" w:rsidRPr="003C7534">
        <w:rPr>
          <w:rStyle w:val="ae"/>
          <w:rFonts w:ascii="Times New Roman" w:hAnsi="Times New Roman" w:cs="Times New Roman"/>
          <w:b w:val="0"/>
          <w:color w:val="333333"/>
          <w:sz w:val="28"/>
          <w:szCs w:val="28"/>
        </w:rPr>
        <w:t xml:space="preserve"> Юстиниана</w:t>
      </w:r>
      <w:r w:rsidR="003C7534" w:rsidRPr="003C7534">
        <w:rPr>
          <w:rFonts w:ascii="Times New Roman" w:hAnsi="Times New Roman" w:cs="Times New Roman"/>
          <w:color w:val="333333"/>
          <w:sz w:val="28"/>
          <w:szCs w:val="28"/>
          <w:shd w:val="clear" w:color="auto" w:fill="FFFFFF"/>
        </w:rPr>
        <w:t> была составлена небольшой комиссией из </w:t>
      </w:r>
      <w:hyperlink r:id="rId11" w:history="1">
        <w:r w:rsidR="003C7534" w:rsidRPr="003C7534">
          <w:rPr>
            <w:rStyle w:val="a3"/>
            <w:rFonts w:ascii="Times New Roman" w:hAnsi="Times New Roman" w:cs="Times New Roman"/>
            <w:bCs/>
            <w:color w:val="5A0D00"/>
            <w:sz w:val="28"/>
            <w:szCs w:val="28"/>
            <w:u w:val="none"/>
          </w:rPr>
          <w:t>автор</w:t>
        </w:r>
      </w:hyperlink>
      <w:r w:rsidR="003C7534" w:rsidRPr="003C7534">
        <w:rPr>
          <w:rFonts w:ascii="Times New Roman" w:hAnsi="Times New Roman" w:cs="Times New Roman"/>
          <w:color w:val="333333"/>
          <w:sz w:val="28"/>
          <w:szCs w:val="28"/>
          <w:shd w:val="clear" w:color="auto" w:fill="FFFFFF"/>
        </w:rPr>
        <w:t>итетных юристов в 529-534 гг. Изначально </w:t>
      </w:r>
      <w:r w:rsidR="003C7534" w:rsidRPr="003C7534">
        <w:rPr>
          <w:rStyle w:val="ae"/>
          <w:rFonts w:ascii="Times New Roman" w:hAnsi="Times New Roman" w:cs="Times New Roman"/>
          <w:b w:val="0"/>
          <w:color w:val="333333"/>
          <w:sz w:val="28"/>
          <w:szCs w:val="28"/>
        </w:rPr>
        <w:t>Свод Юстиниана</w:t>
      </w:r>
      <w:r w:rsidR="003C7534" w:rsidRPr="003C7534">
        <w:rPr>
          <w:rFonts w:ascii="Times New Roman" w:hAnsi="Times New Roman" w:cs="Times New Roman"/>
          <w:color w:val="333333"/>
          <w:sz w:val="28"/>
          <w:szCs w:val="28"/>
          <w:shd w:val="clear" w:color="auto" w:fill="FFFFFF"/>
        </w:rPr>
        <w:t xml:space="preserve"> включал три части: а) официальный </w:t>
      </w:r>
      <w:r w:rsidR="003C7534">
        <w:rPr>
          <w:rFonts w:ascii="Times New Roman" w:hAnsi="Times New Roman" w:cs="Times New Roman"/>
          <w:color w:val="333333"/>
          <w:sz w:val="28"/>
          <w:szCs w:val="28"/>
          <w:shd w:val="clear" w:color="auto" w:fill="FFFFFF"/>
        </w:rPr>
        <w:t>учебник римского частного права</w:t>
      </w:r>
      <w:r w:rsidR="003C7534" w:rsidRPr="003C7534">
        <w:rPr>
          <w:rFonts w:ascii="Times New Roman" w:hAnsi="Times New Roman" w:cs="Times New Roman"/>
          <w:color w:val="333333"/>
          <w:sz w:val="28"/>
          <w:szCs w:val="28"/>
          <w:shd w:val="clear" w:color="auto" w:fill="FFFFFF"/>
        </w:rPr>
        <w:t>; б) сборник извлечений из сочинений римских; в) сборник распоряжений (конституций) римских императоров от Андриана (II в.) до самого Юстиниана, касающихся административного, уголовного, финансового, церковного и частного права</w:t>
      </w:r>
      <w:r w:rsidR="003C7534">
        <w:rPr>
          <w:rFonts w:ascii="Times New Roman" w:hAnsi="Times New Roman" w:cs="Times New Roman"/>
          <w:color w:val="333333"/>
          <w:sz w:val="28"/>
          <w:szCs w:val="28"/>
          <w:shd w:val="clear" w:color="auto" w:fill="FFFFFF"/>
        </w:rPr>
        <w:t>.</w:t>
      </w: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D91E3E" w:rsidRDefault="00D91E3E" w:rsidP="005040A5">
      <w:pPr>
        <w:jc w:val="center"/>
        <w:rPr>
          <w:rFonts w:ascii="Times New Roman" w:hAnsi="Times New Roman" w:cs="Times New Roman"/>
          <w:b/>
          <w:sz w:val="28"/>
          <w:szCs w:val="28"/>
        </w:rPr>
      </w:pPr>
    </w:p>
    <w:p w:rsidR="003C7534" w:rsidRDefault="003C7534" w:rsidP="003C7534">
      <w:pPr>
        <w:rPr>
          <w:rFonts w:ascii="Times New Roman" w:hAnsi="Times New Roman" w:cs="Times New Roman"/>
          <w:b/>
          <w:sz w:val="28"/>
          <w:szCs w:val="28"/>
        </w:rPr>
      </w:pPr>
    </w:p>
    <w:p w:rsidR="00CC188C" w:rsidRPr="00B1344B" w:rsidRDefault="00B1344B" w:rsidP="00F80BD5">
      <w:pPr>
        <w:jc w:val="center"/>
        <w:rPr>
          <w:rFonts w:ascii="Times New Roman" w:hAnsi="Times New Roman" w:cs="Times New Roman"/>
          <w:sz w:val="28"/>
          <w:szCs w:val="28"/>
          <w:shd w:val="clear" w:color="auto" w:fill="FFFFFF"/>
        </w:rPr>
      </w:pPr>
      <w:r w:rsidRPr="00B1344B">
        <w:rPr>
          <w:rFonts w:ascii="Times New Roman" w:hAnsi="Times New Roman" w:cs="Times New Roman"/>
          <w:b/>
          <w:sz w:val="28"/>
          <w:szCs w:val="28"/>
        </w:rPr>
        <w:t>Глава</w:t>
      </w:r>
      <w:r w:rsidR="00D91E3E">
        <w:rPr>
          <w:rFonts w:ascii="Times New Roman" w:hAnsi="Times New Roman" w:cs="Times New Roman"/>
          <w:b/>
          <w:sz w:val="28"/>
          <w:szCs w:val="28"/>
        </w:rPr>
        <w:t xml:space="preserve"> 4</w:t>
      </w:r>
      <w:r w:rsidRPr="00B1344B">
        <w:rPr>
          <w:rFonts w:ascii="Times New Roman" w:hAnsi="Times New Roman" w:cs="Times New Roman"/>
          <w:b/>
          <w:sz w:val="28"/>
          <w:szCs w:val="28"/>
        </w:rPr>
        <w:t>.</w:t>
      </w:r>
      <w:r>
        <w:rPr>
          <w:rFonts w:ascii="Times New Roman" w:hAnsi="Times New Roman" w:cs="Times New Roman"/>
          <w:sz w:val="28"/>
          <w:szCs w:val="28"/>
        </w:rPr>
        <w:t xml:space="preserve"> </w:t>
      </w:r>
      <w:r w:rsidR="00CC188C" w:rsidRPr="00B1344B">
        <w:rPr>
          <w:rFonts w:ascii="Times New Roman" w:hAnsi="Times New Roman" w:cs="Times New Roman"/>
          <w:sz w:val="28"/>
          <w:szCs w:val="28"/>
          <w:shd w:val="clear" w:color="auto" w:fill="FFFFFF"/>
        </w:rPr>
        <w:t>Реформы Юстиниана.</w:t>
      </w:r>
    </w:p>
    <w:p w:rsidR="00CC188C" w:rsidRPr="00131C92" w:rsidRDefault="00CC188C" w:rsidP="00F80BD5">
      <w:pPr>
        <w:rPr>
          <w:rFonts w:ascii="Times New Roman" w:hAnsi="Times New Roman" w:cs="Times New Roman"/>
          <w:sz w:val="28"/>
          <w:szCs w:val="28"/>
          <w:shd w:val="clear" w:color="auto" w:fill="FFFFFF"/>
        </w:rPr>
      </w:pPr>
      <w:r w:rsidRPr="00131C92">
        <w:rPr>
          <w:rFonts w:ascii="Times New Roman" w:hAnsi="Times New Roman" w:cs="Times New Roman"/>
          <w:sz w:val="28"/>
          <w:szCs w:val="28"/>
          <w:shd w:val="clear" w:color="auto" w:fill="FFFFFF"/>
        </w:rPr>
        <w:t xml:space="preserve">1) </w:t>
      </w:r>
      <w:r w:rsidR="0027454D" w:rsidRPr="00131C92">
        <w:rPr>
          <w:rFonts w:ascii="Times New Roman" w:hAnsi="Times New Roman" w:cs="Times New Roman"/>
          <w:sz w:val="28"/>
          <w:szCs w:val="28"/>
          <w:shd w:val="clear" w:color="auto" w:fill="FFFFFF"/>
        </w:rPr>
        <w:t>В связи с большим количеством нормативных документов, изданных царем ,настала необходимость провести систематизацию</w:t>
      </w:r>
      <w:r w:rsidRPr="00131C92">
        <w:rPr>
          <w:rFonts w:ascii="Times New Roman" w:hAnsi="Times New Roman" w:cs="Times New Roman"/>
          <w:sz w:val="28"/>
          <w:szCs w:val="28"/>
          <w:shd w:val="clear" w:color="auto" w:fill="FFFFFF"/>
        </w:rPr>
        <w:t xml:space="preserve"> римского права.</w:t>
      </w:r>
      <w:r w:rsidR="00B1344B">
        <w:rPr>
          <w:rFonts w:ascii="Times New Roman" w:hAnsi="Times New Roman" w:cs="Times New Roman"/>
          <w:sz w:val="28"/>
          <w:szCs w:val="28"/>
          <w:shd w:val="clear" w:color="auto" w:fill="FFFFFF"/>
        </w:rPr>
        <w:t xml:space="preserve"> </w:t>
      </w:r>
      <w:r w:rsidR="0027454D" w:rsidRPr="00131C92">
        <w:rPr>
          <w:rFonts w:ascii="Times New Roman" w:hAnsi="Times New Roman" w:cs="Times New Roman"/>
          <w:color w:val="000000" w:themeColor="text1"/>
          <w:sz w:val="28"/>
          <w:szCs w:val="28"/>
        </w:rPr>
        <w:t xml:space="preserve">Издав специальный указ </w:t>
      </w:r>
      <w:r w:rsidR="0027454D" w:rsidRPr="00B1344B">
        <w:rPr>
          <w:rFonts w:ascii="Times New Roman" w:hAnsi="Times New Roman" w:cs="Times New Roman"/>
          <w:color w:val="000000" w:themeColor="text1"/>
          <w:sz w:val="28"/>
          <w:szCs w:val="28"/>
        </w:rPr>
        <w:t>13 февраля 528 г., Юстиниан назначил комиссию из 10 членов, во главе которой стоял министр Трибониан. 7 апреля 529 г. было опубликовано собрание конституций под названием «Кодекс Юстиниана».</w:t>
      </w:r>
      <w:r w:rsidR="0027454D" w:rsidRPr="00B1344B">
        <w:rPr>
          <w:rFonts w:ascii="Times New Roman" w:hAnsi="Times New Roman" w:cs="Times New Roman"/>
          <w:color w:val="000000" w:themeColor="text1"/>
          <w:sz w:val="18"/>
          <w:szCs w:val="18"/>
        </w:rPr>
        <w:br/>
      </w:r>
      <w:r w:rsidR="0027454D" w:rsidRPr="00131C92">
        <w:rPr>
          <w:rFonts w:ascii="Times New Roman" w:hAnsi="Times New Roman" w:cs="Times New Roman"/>
          <w:color w:val="222222"/>
          <w:sz w:val="18"/>
          <w:szCs w:val="18"/>
        </w:rPr>
        <w:br/>
      </w:r>
      <w:r w:rsidR="0027454D" w:rsidRPr="00131C92">
        <w:rPr>
          <w:rFonts w:ascii="Times New Roman" w:hAnsi="Times New Roman" w:cs="Times New Roman"/>
          <w:sz w:val="28"/>
          <w:szCs w:val="28"/>
          <w:shd w:val="clear" w:color="auto" w:fill="FFFFFF"/>
        </w:rPr>
        <w:t xml:space="preserve">В </w:t>
      </w:r>
      <w:r w:rsidRPr="00131C92">
        <w:rPr>
          <w:rFonts w:ascii="Times New Roman" w:hAnsi="Times New Roman" w:cs="Times New Roman"/>
          <w:sz w:val="28"/>
          <w:szCs w:val="28"/>
          <w:shd w:val="clear" w:color="auto" w:fill="FFFFFF"/>
        </w:rPr>
        <w:t>её основе</w:t>
      </w:r>
      <w:r w:rsidR="0027454D" w:rsidRPr="00131C92">
        <w:rPr>
          <w:rFonts w:ascii="Times New Roman" w:hAnsi="Times New Roman" w:cs="Times New Roman"/>
          <w:sz w:val="28"/>
          <w:szCs w:val="28"/>
          <w:shd w:val="clear" w:color="auto" w:fill="FFFFFF"/>
        </w:rPr>
        <w:t xml:space="preserve"> положена идея:«</w:t>
      </w:r>
      <w:r w:rsidRPr="00131C92">
        <w:rPr>
          <w:rFonts w:ascii="Times New Roman" w:hAnsi="Times New Roman" w:cs="Times New Roman"/>
          <w:sz w:val="28"/>
          <w:szCs w:val="28"/>
          <w:shd w:val="clear" w:color="auto" w:fill="FFFFFF"/>
        </w:rPr>
        <w:t>единая империя во главе с императором, обладающим неограниченной властью; единый закон; единая (частная) форма собственности; единая форма семьи (укреплялась индивидуальная семья) ; единые права для всех свободных граждан империи; единая вера</w:t>
      </w:r>
      <w:r w:rsidR="0027454D" w:rsidRPr="00131C92">
        <w:rPr>
          <w:rFonts w:ascii="Times New Roman" w:hAnsi="Times New Roman" w:cs="Times New Roman"/>
          <w:sz w:val="28"/>
          <w:szCs w:val="28"/>
          <w:shd w:val="clear" w:color="auto" w:fill="FFFFFF"/>
        </w:rPr>
        <w:t>»</w:t>
      </w:r>
      <w:r w:rsidRPr="00131C92">
        <w:rPr>
          <w:rFonts w:ascii="Times New Roman" w:hAnsi="Times New Roman" w:cs="Times New Roman"/>
          <w:sz w:val="28"/>
          <w:szCs w:val="28"/>
          <w:shd w:val="clear" w:color="auto" w:fill="FFFFFF"/>
        </w:rPr>
        <w:t>. </w:t>
      </w:r>
    </w:p>
    <w:p w:rsidR="00CC188C" w:rsidRPr="00131C92" w:rsidRDefault="00CC188C" w:rsidP="00F80BD5">
      <w:pPr>
        <w:rPr>
          <w:rFonts w:ascii="Times New Roman" w:hAnsi="Times New Roman" w:cs="Times New Roman"/>
          <w:sz w:val="28"/>
          <w:szCs w:val="28"/>
          <w:shd w:val="clear" w:color="auto" w:fill="FFFFFF"/>
        </w:rPr>
      </w:pPr>
      <w:r w:rsidRPr="00131C92">
        <w:rPr>
          <w:rFonts w:ascii="Times New Roman" w:hAnsi="Times New Roman" w:cs="Times New Roman"/>
          <w:sz w:val="28"/>
          <w:szCs w:val="28"/>
          <w:shd w:val="clear" w:color="auto" w:fill="FFFFFF"/>
        </w:rPr>
        <w:t>2. Были проведены административные реформы: укрупнение административных округов, их правителям давалась как политическая, так и военная власть на местах; повышалось жалованье чиновникам и запрещалась продажа должностей. </w:t>
      </w:r>
    </w:p>
    <w:p w:rsidR="00CC188C" w:rsidRPr="00131C92" w:rsidRDefault="00CC188C" w:rsidP="00F80BD5">
      <w:pPr>
        <w:rPr>
          <w:rFonts w:ascii="Times New Roman" w:hAnsi="Times New Roman" w:cs="Times New Roman"/>
          <w:sz w:val="28"/>
          <w:szCs w:val="28"/>
          <w:shd w:val="clear" w:color="auto" w:fill="FFFFFF"/>
        </w:rPr>
      </w:pPr>
      <w:r w:rsidRPr="00131C92">
        <w:rPr>
          <w:rFonts w:ascii="Times New Roman" w:hAnsi="Times New Roman" w:cs="Times New Roman"/>
          <w:sz w:val="28"/>
          <w:szCs w:val="28"/>
          <w:shd w:val="clear" w:color="auto" w:fill="FFFFFF"/>
        </w:rPr>
        <w:t>3. Проводил церковную политику. "Единое государство, единый закон и единая церковь" - такова была краткая формула всей государственной деятельности Юстиниана. </w:t>
      </w:r>
    </w:p>
    <w:p w:rsidR="00CC188C" w:rsidRPr="00131C92" w:rsidRDefault="00CC188C" w:rsidP="00F80BD5">
      <w:pPr>
        <w:rPr>
          <w:rFonts w:ascii="Times New Roman" w:hAnsi="Times New Roman" w:cs="Times New Roman"/>
          <w:sz w:val="28"/>
          <w:szCs w:val="28"/>
          <w:shd w:val="clear" w:color="auto" w:fill="FFFFFF"/>
        </w:rPr>
      </w:pPr>
      <w:r w:rsidRPr="00131C92">
        <w:rPr>
          <w:rFonts w:ascii="Times New Roman" w:hAnsi="Times New Roman" w:cs="Times New Roman"/>
          <w:sz w:val="28"/>
          <w:szCs w:val="28"/>
          <w:shd w:val="clear" w:color="auto" w:fill="FFFFFF"/>
        </w:rPr>
        <w:t>Император имел право регулировать быт духовенства, замещать по своему усмотрению высшие иерархические должности, выступать в качестве посредника и судьи в клире; он покровительствовал церкви в лице ее служителей, способствовал постройке храмов, монастырей, умножению их привилегий; наконец, император устанавливал вероисповедное единство среди всех подданных империи, давал последним норму правоверного учения, участвовал в догматических спорах и давал заключительное решение по спорным догматическим вопросам. </w:t>
      </w:r>
    </w:p>
    <w:p w:rsidR="00CC188C" w:rsidRPr="00131C92" w:rsidRDefault="00CC188C" w:rsidP="00F80BD5">
      <w:pPr>
        <w:rPr>
          <w:rFonts w:ascii="Times New Roman" w:hAnsi="Times New Roman" w:cs="Times New Roman"/>
          <w:sz w:val="28"/>
          <w:szCs w:val="28"/>
          <w:shd w:val="clear" w:color="auto" w:fill="FFFFFF"/>
        </w:rPr>
      </w:pPr>
      <w:r w:rsidRPr="00131C92">
        <w:rPr>
          <w:rFonts w:ascii="Times New Roman" w:hAnsi="Times New Roman" w:cs="Times New Roman"/>
          <w:sz w:val="28"/>
          <w:szCs w:val="28"/>
          <w:shd w:val="clear" w:color="auto" w:fill="FFFFFF"/>
        </w:rPr>
        <w:t>4. Ввел налогообложение. Он говорил: «Первая обязанность подданных и лучшее для них средство благодарения императора — уплачивать с безусловным самоотвержением общественные подати полностью» . </w:t>
      </w:r>
    </w:p>
    <w:p w:rsidR="00CC188C" w:rsidRPr="00131C92" w:rsidRDefault="00CC188C" w:rsidP="00F80BD5">
      <w:pPr>
        <w:rPr>
          <w:rFonts w:ascii="Times New Roman" w:hAnsi="Times New Roman" w:cs="Times New Roman"/>
          <w:sz w:val="28"/>
          <w:szCs w:val="28"/>
          <w:shd w:val="clear" w:color="auto" w:fill="FFFFFF"/>
        </w:rPr>
      </w:pPr>
      <w:r w:rsidRPr="00131C92">
        <w:rPr>
          <w:rFonts w:ascii="Times New Roman" w:hAnsi="Times New Roman" w:cs="Times New Roman"/>
          <w:sz w:val="28"/>
          <w:szCs w:val="28"/>
          <w:shd w:val="clear" w:color="auto" w:fill="FFFFFF"/>
        </w:rPr>
        <w:t>С этой же целью Юстиниан стремился извлекать прибыль из торговли империи с Востоком, установив высокие таможенные пошлины на все ввозимые в Константинополь товары, а также обращая целые производства в правительственные монополии. Именно при Юстиниане в империи было освоено производство шелка, дававшее казне огромные доходы. </w:t>
      </w:r>
    </w:p>
    <w:p w:rsidR="00525ED9" w:rsidRDefault="00CC188C" w:rsidP="00F80BD5">
      <w:pPr>
        <w:rPr>
          <w:rFonts w:ascii="Times New Roman" w:hAnsi="Times New Roman" w:cs="Times New Roman"/>
          <w:sz w:val="28"/>
          <w:szCs w:val="28"/>
          <w:shd w:val="clear" w:color="auto" w:fill="FFFFFF"/>
        </w:rPr>
      </w:pPr>
      <w:r w:rsidRPr="00131C92">
        <w:rPr>
          <w:rFonts w:ascii="Times New Roman" w:hAnsi="Times New Roman" w:cs="Times New Roman"/>
          <w:sz w:val="28"/>
          <w:szCs w:val="28"/>
          <w:shd w:val="clear" w:color="auto" w:fill="FFFFFF"/>
        </w:rPr>
        <w:lastRenderedPageBreak/>
        <w:t>Правление Юстиниана отмечено размахом строительства. Шедевром архитектурного искусства в столице стал храм св. Софии (строился в 532-</w:t>
      </w:r>
      <w:r w:rsidR="009375C2" w:rsidRPr="00131C92">
        <w:rPr>
          <w:rFonts w:ascii="Times New Roman" w:hAnsi="Times New Roman" w:cs="Times New Roman"/>
          <w:sz w:val="28"/>
          <w:szCs w:val="28"/>
          <w:shd w:val="clear" w:color="auto" w:fill="FFFFFF"/>
        </w:rPr>
        <w:t>5</w:t>
      </w:r>
      <w:r w:rsidRPr="00131C92">
        <w:rPr>
          <w:rFonts w:ascii="Times New Roman" w:hAnsi="Times New Roman" w:cs="Times New Roman"/>
          <w:sz w:val="28"/>
          <w:szCs w:val="28"/>
          <w:shd w:val="clear" w:color="auto" w:fill="FFFFFF"/>
        </w:rPr>
        <w:t>37), сыгравший великую роль в сложении особого характера византийского богослужения и сделавший больше для обращения варваров, чем войны и посольства. Мозаики церкви Сан Витале в только что воссоединенной с империей Равенне сохранили до нас великолепно исполненные портреты самого императора Юстиниана, императрицы Феодоры и сановников двора.</w:t>
      </w:r>
    </w:p>
    <w:p w:rsidR="00525ED9" w:rsidRDefault="00CC188C" w:rsidP="00525ED9">
      <w:pPr>
        <w:pStyle w:val="a5"/>
        <w:ind w:left="1080"/>
        <w:rPr>
          <w:rFonts w:ascii="Times New Roman" w:hAnsi="Times New Roman" w:cs="Times New Roman"/>
          <w:sz w:val="28"/>
          <w:szCs w:val="28"/>
          <w:shd w:val="clear" w:color="auto" w:fill="FFFFFF"/>
        </w:rPr>
      </w:pPr>
      <w:r w:rsidRPr="00131C92">
        <w:rPr>
          <w:rFonts w:ascii="Times New Roman" w:hAnsi="Times New Roman" w:cs="Times New Roman"/>
          <w:sz w:val="28"/>
          <w:szCs w:val="28"/>
          <w:shd w:val="clear" w:color="auto" w:fill="FFFFFF"/>
        </w:rPr>
        <w:t> </w:t>
      </w:r>
      <w:r w:rsidR="00525ED9">
        <w:rPr>
          <w:rFonts w:ascii="Times New Roman" w:hAnsi="Times New Roman" w:cs="Times New Roman"/>
          <w:sz w:val="28"/>
          <w:szCs w:val="28"/>
          <w:shd w:val="clear" w:color="auto" w:fill="FFFFFF"/>
        </w:rPr>
        <w:t xml:space="preserve"> </w:t>
      </w:r>
    </w:p>
    <w:p w:rsidR="00CC188C" w:rsidRPr="00131C92" w:rsidRDefault="00CC188C" w:rsidP="005B6610">
      <w:pPr>
        <w:rPr>
          <w:rFonts w:ascii="Times New Roman" w:hAnsi="Times New Roman" w:cs="Times New Roman"/>
          <w:sz w:val="28"/>
          <w:szCs w:val="28"/>
          <w:shd w:val="clear" w:color="auto" w:fill="FFFFFF"/>
        </w:rPr>
      </w:pPr>
    </w:p>
    <w:p w:rsidR="00A95172" w:rsidRDefault="00A95172" w:rsidP="00A95172">
      <w:pPr>
        <w:pStyle w:val="a5"/>
        <w:ind w:left="1080"/>
        <w:rPr>
          <w:rFonts w:ascii="Arial" w:hAnsi="Arial" w:cs="Arial"/>
          <w:sz w:val="28"/>
          <w:szCs w:val="28"/>
          <w:shd w:val="clear" w:color="auto" w:fill="FFFFFF"/>
        </w:rPr>
      </w:pPr>
    </w:p>
    <w:p w:rsidR="00A95172" w:rsidRDefault="00A95172" w:rsidP="00A95172">
      <w:pPr>
        <w:pStyle w:val="a5"/>
        <w:ind w:left="1080"/>
        <w:rPr>
          <w:rFonts w:ascii="Arial" w:hAnsi="Arial" w:cs="Arial"/>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Arial" w:hAnsi="Arial" w:cs="Arial"/>
          <w:b/>
          <w:sz w:val="28"/>
          <w:szCs w:val="28"/>
          <w:shd w:val="clear" w:color="auto" w:fill="FFFFFF"/>
        </w:rPr>
      </w:pPr>
    </w:p>
    <w:p w:rsidR="00131C92" w:rsidRDefault="00131C92" w:rsidP="00A95172">
      <w:pPr>
        <w:pStyle w:val="a5"/>
        <w:ind w:left="1080"/>
        <w:jc w:val="center"/>
        <w:rPr>
          <w:rFonts w:ascii="Times New Roman" w:hAnsi="Times New Roman" w:cs="Times New Roman"/>
          <w:b/>
          <w:sz w:val="28"/>
          <w:szCs w:val="28"/>
          <w:shd w:val="clear" w:color="auto" w:fill="FFFFFF"/>
        </w:rPr>
      </w:pPr>
    </w:p>
    <w:p w:rsidR="00131C92" w:rsidRDefault="00131C92" w:rsidP="00A95172">
      <w:pPr>
        <w:pStyle w:val="a5"/>
        <w:ind w:left="1080"/>
        <w:jc w:val="center"/>
        <w:rPr>
          <w:rFonts w:ascii="Times New Roman" w:hAnsi="Times New Roman" w:cs="Times New Roman"/>
          <w:b/>
          <w:sz w:val="28"/>
          <w:szCs w:val="28"/>
          <w:shd w:val="clear" w:color="auto" w:fill="FFFFFF"/>
        </w:rPr>
      </w:pPr>
    </w:p>
    <w:p w:rsidR="00131C92" w:rsidRDefault="00131C92" w:rsidP="00A95172">
      <w:pPr>
        <w:pStyle w:val="a5"/>
        <w:ind w:left="1080"/>
        <w:jc w:val="center"/>
        <w:rPr>
          <w:rFonts w:ascii="Times New Roman" w:hAnsi="Times New Roman" w:cs="Times New Roman"/>
          <w:b/>
          <w:sz w:val="28"/>
          <w:szCs w:val="28"/>
          <w:shd w:val="clear" w:color="auto" w:fill="FFFFFF"/>
        </w:rPr>
      </w:pPr>
    </w:p>
    <w:p w:rsidR="00131C92" w:rsidRDefault="00131C92" w:rsidP="00A95172">
      <w:pPr>
        <w:pStyle w:val="a5"/>
        <w:ind w:left="1080"/>
        <w:jc w:val="center"/>
        <w:rPr>
          <w:rFonts w:ascii="Times New Roman" w:hAnsi="Times New Roman" w:cs="Times New Roman"/>
          <w:b/>
          <w:sz w:val="28"/>
          <w:szCs w:val="28"/>
          <w:shd w:val="clear" w:color="auto" w:fill="FFFFFF"/>
        </w:rPr>
      </w:pPr>
    </w:p>
    <w:p w:rsidR="00A000C8" w:rsidRDefault="00A000C8" w:rsidP="00A000C8">
      <w:pPr>
        <w:rPr>
          <w:rFonts w:ascii="Times New Roman" w:hAnsi="Times New Roman" w:cs="Times New Roman"/>
          <w:b/>
          <w:sz w:val="28"/>
          <w:szCs w:val="28"/>
          <w:shd w:val="clear" w:color="auto" w:fill="FFFFFF"/>
        </w:rPr>
      </w:pPr>
    </w:p>
    <w:p w:rsidR="00A95172" w:rsidRPr="00A000C8" w:rsidRDefault="00A95172" w:rsidP="00F80BD5">
      <w:pPr>
        <w:jc w:val="center"/>
        <w:rPr>
          <w:rFonts w:ascii="Times New Roman" w:hAnsi="Times New Roman" w:cs="Times New Roman"/>
          <w:b/>
          <w:sz w:val="28"/>
          <w:szCs w:val="28"/>
          <w:shd w:val="clear" w:color="auto" w:fill="FFFFFF"/>
        </w:rPr>
      </w:pPr>
      <w:r w:rsidRPr="00A000C8">
        <w:rPr>
          <w:rFonts w:ascii="Times New Roman" w:hAnsi="Times New Roman" w:cs="Times New Roman"/>
          <w:b/>
          <w:sz w:val="28"/>
          <w:szCs w:val="28"/>
          <w:shd w:val="clear" w:color="auto" w:fill="FFFFFF"/>
        </w:rPr>
        <w:lastRenderedPageBreak/>
        <w:t>Заключение.</w:t>
      </w:r>
    </w:p>
    <w:p w:rsidR="00525ED9" w:rsidRPr="000C2348" w:rsidRDefault="00525ED9" w:rsidP="00F80BD5">
      <w:pPr>
        <w:rPr>
          <w:rFonts w:ascii="Times New Roman" w:hAnsi="Times New Roman" w:cs="Times New Roman"/>
          <w:color w:val="000000"/>
          <w:sz w:val="28"/>
          <w:szCs w:val="28"/>
        </w:rPr>
      </w:pPr>
      <w:r w:rsidRPr="000C2348">
        <w:rPr>
          <w:rFonts w:ascii="Times New Roman" w:hAnsi="Times New Roman" w:cs="Times New Roman"/>
          <w:color w:val="000000"/>
          <w:sz w:val="28"/>
          <w:szCs w:val="28"/>
        </w:rPr>
        <w:t>На основании проведенного мною исследования</w:t>
      </w:r>
      <w:r w:rsidRPr="000C2348">
        <w:rPr>
          <w:rFonts w:ascii="Times New Roman" w:hAnsi="Times New Roman" w:cs="Times New Roman"/>
          <w:sz w:val="28"/>
          <w:szCs w:val="28"/>
        </w:rPr>
        <w:t>, я</w:t>
      </w:r>
      <w:r w:rsidRPr="000C2348">
        <w:rPr>
          <w:rFonts w:ascii="Times New Roman" w:hAnsi="Times New Roman" w:cs="Times New Roman"/>
          <w:color w:val="000000"/>
          <w:sz w:val="28"/>
          <w:szCs w:val="28"/>
        </w:rPr>
        <w:t xml:space="preserve"> считаю, что</w:t>
      </w:r>
      <w:r w:rsidR="008A6637" w:rsidRPr="000C2348">
        <w:rPr>
          <w:rFonts w:ascii="Times New Roman" w:hAnsi="Times New Roman" w:cs="Times New Roman"/>
          <w:color w:val="000000"/>
          <w:sz w:val="28"/>
          <w:szCs w:val="28"/>
        </w:rPr>
        <w:t xml:space="preserve"> Юстиниан был великим правителем такой же великой империи, как Византия.</w:t>
      </w:r>
    </w:p>
    <w:p w:rsidR="008A6637" w:rsidRPr="000C2348" w:rsidRDefault="008A6637" w:rsidP="00F80BD5">
      <w:pPr>
        <w:rPr>
          <w:rFonts w:ascii="Times New Roman" w:hAnsi="Times New Roman" w:cs="Times New Roman"/>
          <w:color w:val="000000"/>
          <w:sz w:val="28"/>
          <w:szCs w:val="28"/>
        </w:rPr>
      </w:pPr>
      <w:r w:rsidRPr="000C2348">
        <w:rPr>
          <w:rFonts w:ascii="Times New Roman" w:hAnsi="Times New Roman" w:cs="Times New Roman"/>
          <w:color w:val="000000"/>
          <w:sz w:val="28"/>
          <w:szCs w:val="28"/>
        </w:rPr>
        <w:t xml:space="preserve">Думаю, что мной было предоставлено множество интересных фактов </w:t>
      </w:r>
      <w:r w:rsidR="005040A5" w:rsidRPr="000C2348">
        <w:rPr>
          <w:rFonts w:ascii="Times New Roman" w:hAnsi="Times New Roman" w:cs="Times New Roman"/>
          <w:color w:val="000000"/>
          <w:sz w:val="28"/>
          <w:szCs w:val="28"/>
        </w:rPr>
        <w:t xml:space="preserve">из биографии </w:t>
      </w:r>
      <w:r w:rsidRPr="000C2348">
        <w:rPr>
          <w:rFonts w:ascii="Times New Roman" w:hAnsi="Times New Roman" w:cs="Times New Roman"/>
          <w:color w:val="000000"/>
          <w:sz w:val="28"/>
          <w:szCs w:val="28"/>
        </w:rPr>
        <w:t xml:space="preserve">Юстиниана, </w:t>
      </w:r>
      <w:r w:rsidR="005040A5" w:rsidRPr="000C2348">
        <w:rPr>
          <w:rFonts w:ascii="Times New Roman" w:hAnsi="Times New Roman" w:cs="Times New Roman"/>
          <w:color w:val="000000"/>
          <w:sz w:val="28"/>
          <w:szCs w:val="28"/>
        </w:rPr>
        <w:t xml:space="preserve">раскрыта </w:t>
      </w:r>
      <w:r w:rsidRPr="000C2348">
        <w:rPr>
          <w:rFonts w:ascii="Times New Roman" w:hAnsi="Times New Roman" w:cs="Times New Roman"/>
          <w:color w:val="000000"/>
          <w:sz w:val="28"/>
          <w:szCs w:val="28"/>
        </w:rPr>
        <w:t>история его государства. Также информация была предоставлена и о реформах Юстиниана.</w:t>
      </w:r>
    </w:p>
    <w:p w:rsidR="008A6637" w:rsidRDefault="008A6637" w:rsidP="00525ED9">
      <w:pPr>
        <w:pStyle w:val="a5"/>
        <w:ind w:left="1080"/>
        <w:rPr>
          <w:rFonts w:ascii="Times New Roman" w:hAnsi="Times New Roman" w:cs="Times New Roman"/>
          <w:color w:val="000000"/>
          <w:sz w:val="28"/>
          <w:szCs w:val="28"/>
        </w:rPr>
      </w:pPr>
    </w:p>
    <w:p w:rsidR="00A95172" w:rsidRPr="00131C92" w:rsidRDefault="00A95172" w:rsidP="00A95172">
      <w:pPr>
        <w:pStyle w:val="a5"/>
        <w:ind w:left="1080"/>
        <w:rPr>
          <w:rFonts w:ascii="Times New Roman" w:hAnsi="Times New Roman" w:cs="Times New Roman"/>
          <w:b/>
          <w:sz w:val="28"/>
          <w:szCs w:val="28"/>
          <w:shd w:val="clear" w:color="auto" w:fill="FFFFFF"/>
        </w:rPr>
      </w:pPr>
    </w:p>
    <w:p w:rsidR="00A95172" w:rsidRDefault="00A95172" w:rsidP="00A95172">
      <w:pPr>
        <w:pStyle w:val="a5"/>
        <w:ind w:left="1080"/>
        <w:jc w:val="center"/>
        <w:rPr>
          <w:rFonts w:ascii="Arial" w:hAnsi="Arial" w:cs="Arial"/>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95172">
      <w:pPr>
        <w:pStyle w:val="a5"/>
        <w:ind w:left="1080"/>
        <w:jc w:val="center"/>
        <w:rPr>
          <w:rFonts w:ascii="Times New Roman" w:hAnsi="Times New Roman" w:cs="Times New Roman"/>
          <w:b/>
          <w:sz w:val="28"/>
          <w:szCs w:val="28"/>
          <w:shd w:val="clear" w:color="auto" w:fill="FFFFFF"/>
        </w:rPr>
      </w:pPr>
    </w:p>
    <w:p w:rsidR="00A000C8" w:rsidRDefault="00A000C8" w:rsidP="00A000C8">
      <w:pPr>
        <w:pStyle w:val="a5"/>
        <w:ind w:left="1080"/>
        <w:jc w:val="center"/>
        <w:rPr>
          <w:rFonts w:ascii="Times New Roman" w:hAnsi="Times New Roman" w:cs="Times New Roman"/>
          <w:b/>
          <w:sz w:val="28"/>
          <w:szCs w:val="28"/>
          <w:shd w:val="clear" w:color="auto" w:fill="FFFFFF"/>
        </w:rPr>
      </w:pPr>
    </w:p>
    <w:p w:rsidR="00A000C8" w:rsidRDefault="00A000C8" w:rsidP="00A000C8">
      <w:pPr>
        <w:pStyle w:val="a5"/>
        <w:ind w:left="1080"/>
        <w:jc w:val="center"/>
        <w:rPr>
          <w:rFonts w:ascii="Times New Roman" w:hAnsi="Times New Roman" w:cs="Times New Roman"/>
          <w:b/>
          <w:sz w:val="28"/>
          <w:szCs w:val="28"/>
          <w:shd w:val="clear" w:color="auto" w:fill="FFFFFF"/>
        </w:rPr>
      </w:pPr>
    </w:p>
    <w:p w:rsidR="00A000C8" w:rsidRDefault="00A000C8" w:rsidP="00A000C8">
      <w:pPr>
        <w:pStyle w:val="a5"/>
        <w:ind w:left="1080"/>
        <w:jc w:val="center"/>
        <w:rPr>
          <w:rFonts w:ascii="Times New Roman" w:hAnsi="Times New Roman" w:cs="Times New Roman"/>
          <w:b/>
          <w:sz w:val="28"/>
          <w:szCs w:val="28"/>
          <w:shd w:val="clear" w:color="auto" w:fill="FFFFFF"/>
        </w:rPr>
      </w:pPr>
    </w:p>
    <w:p w:rsidR="005040A5" w:rsidRDefault="005040A5" w:rsidP="00A000C8">
      <w:pPr>
        <w:pStyle w:val="a5"/>
        <w:ind w:left="1080"/>
        <w:jc w:val="center"/>
        <w:rPr>
          <w:rFonts w:ascii="Times New Roman" w:hAnsi="Times New Roman" w:cs="Times New Roman"/>
          <w:b/>
          <w:sz w:val="28"/>
          <w:szCs w:val="28"/>
          <w:shd w:val="clear" w:color="auto" w:fill="FFFFFF"/>
        </w:rPr>
      </w:pPr>
    </w:p>
    <w:p w:rsidR="00DC42E6" w:rsidRDefault="00DC42E6" w:rsidP="00A000C8">
      <w:pPr>
        <w:pStyle w:val="a5"/>
        <w:ind w:left="1080"/>
        <w:jc w:val="center"/>
        <w:rPr>
          <w:rFonts w:ascii="Times New Roman" w:hAnsi="Times New Roman" w:cs="Times New Roman"/>
          <w:b/>
          <w:sz w:val="28"/>
          <w:szCs w:val="28"/>
          <w:shd w:val="clear" w:color="auto" w:fill="FFFFFF"/>
        </w:rPr>
      </w:pPr>
    </w:p>
    <w:p w:rsidR="000C2348" w:rsidRDefault="000C2348" w:rsidP="00A000C8">
      <w:pPr>
        <w:pStyle w:val="a5"/>
        <w:ind w:left="1080"/>
        <w:jc w:val="center"/>
        <w:rPr>
          <w:rFonts w:ascii="Times New Roman" w:hAnsi="Times New Roman" w:cs="Times New Roman"/>
          <w:b/>
          <w:sz w:val="28"/>
          <w:szCs w:val="28"/>
          <w:shd w:val="clear" w:color="auto" w:fill="FFFFFF"/>
        </w:rPr>
      </w:pPr>
    </w:p>
    <w:p w:rsidR="00736C00" w:rsidRDefault="00736C00" w:rsidP="00736C00">
      <w:pPr>
        <w:pStyle w:val="a5"/>
        <w:ind w:left="1080"/>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Список используемой литературы</w:t>
      </w:r>
    </w:p>
    <w:p w:rsidR="000C2348" w:rsidRPr="00F80BD5" w:rsidRDefault="00A95172" w:rsidP="00012F4B">
      <w:pPr>
        <w:pStyle w:val="a5"/>
        <w:numPr>
          <w:ilvl w:val="0"/>
          <w:numId w:val="14"/>
        </w:numPr>
        <w:rPr>
          <w:rFonts w:ascii="Times New Roman" w:hAnsi="Times New Roman" w:cs="Times New Roman"/>
          <w:b/>
          <w:sz w:val="28"/>
          <w:szCs w:val="28"/>
          <w:shd w:val="clear" w:color="auto" w:fill="FFFFFF"/>
        </w:rPr>
      </w:pPr>
      <w:r w:rsidRPr="00F80BD5">
        <w:rPr>
          <w:rFonts w:ascii="Times New Roman" w:hAnsi="Times New Roman" w:cs="Times New Roman"/>
          <w:sz w:val="28"/>
          <w:szCs w:val="28"/>
          <w:shd w:val="clear" w:color="auto" w:fill="FFFFFF"/>
        </w:rPr>
        <w:t>Большая Серия Знаний «Древний мир. Средневековье» 2002г.</w:t>
      </w:r>
    </w:p>
    <w:p w:rsidR="00563E2F" w:rsidRPr="00F80BD5" w:rsidRDefault="000C2348" w:rsidP="00012F4B">
      <w:pPr>
        <w:pStyle w:val="a5"/>
        <w:numPr>
          <w:ilvl w:val="0"/>
          <w:numId w:val="14"/>
        </w:numPr>
        <w:rPr>
          <w:rFonts w:ascii="Times New Roman" w:eastAsia="Times New Roman" w:hAnsi="Times New Roman" w:cs="Times New Roman"/>
          <w:color w:val="222222"/>
          <w:sz w:val="28"/>
          <w:szCs w:val="28"/>
        </w:rPr>
      </w:pPr>
      <w:r w:rsidRPr="00F80BD5">
        <w:rPr>
          <w:rFonts w:ascii="Times New Roman" w:eastAsia="Times New Roman" w:hAnsi="Times New Roman" w:cs="Times New Roman"/>
          <w:iCs/>
          <w:color w:val="222222"/>
          <w:sz w:val="28"/>
          <w:szCs w:val="28"/>
        </w:rPr>
        <w:t>Агафий Миренейский.</w:t>
      </w:r>
      <w:r w:rsidRPr="00F80BD5">
        <w:rPr>
          <w:rFonts w:ascii="Times New Roman" w:eastAsia="Times New Roman" w:hAnsi="Times New Roman" w:cs="Times New Roman"/>
          <w:color w:val="222222"/>
          <w:sz w:val="28"/>
          <w:szCs w:val="28"/>
        </w:rPr>
        <w:t> «О царствовании Юстиниана»</w:t>
      </w:r>
    </w:p>
    <w:p w:rsidR="00C033D6" w:rsidRPr="00F80BD5" w:rsidRDefault="000C2348" w:rsidP="00012F4B">
      <w:pPr>
        <w:pStyle w:val="a5"/>
        <w:numPr>
          <w:ilvl w:val="0"/>
          <w:numId w:val="14"/>
        </w:numPr>
        <w:rPr>
          <w:rFonts w:ascii="Times New Roman" w:eastAsia="Times New Roman" w:hAnsi="Times New Roman" w:cs="Times New Roman"/>
          <w:color w:val="222222"/>
          <w:sz w:val="28"/>
          <w:szCs w:val="28"/>
        </w:rPr>
      </w:pPr>
      <w:r w:rsidRPr="00F80BD5">
        <w:rPr>
          <w:rFonts w:ascii="Times New Roman" w:eastAsia="Times New Roman" w:hAnsi="Times New Roman" w:cs="Times New Roman"/>
          <w:iCs/>
          <w:color w:val="222222"/>
          <w:sz w:val="28"/>
          <w:szCs w:val="28"/>
        </w:rPr>
        <w:t>Марцеллин Комит.</w:t>
      </w:r>
      <w:r w:rsidRPr="00F80BD5">
        <w:rPr>
          <w:rFonts w:ascii="Times New Roman" w:eastAsia="Times New Roman" w:hAnsi="Times New Roman" w:cs="Times New Roman"/>
          <w:color w:val="222222"/>
          <w:sz w:val="28"/>
          <w:szCs w:val="28"/>
        </w:rPr>
        <w:t> «Хроника»</w:t>
      </w:r>
    </w:p>
    <w:p w:rsidR="00C033D6" w:rsidRPr="00F80BD5" w:rsidRDefault="00C033D6" w:rsidP="00012F4B">
      <w:pPr>
        <w:pStyle w:val="a5"/>
        <w:numPr>
          <w:ilvl w:val="0"/>
          <w:numId w:val="14"/>
        </w:numPr>
        <w:rPr>
          <w:rFonts w:ascii="Times New Roman" w:eastAsia="Times New Roman" w:hAnsi="Times New Roman" w:cs="Times New Roman"/>
          <w:color w:val="222222"/>
          <w:sz w:val="28"/>
          <w:szCs w:val="28"/>
        </w:rPr>
      </w:pPr>
      <w:r w:rsidRPr="00F80BD5">
        <w:rPr>
          <w:rFonts w:ascii="Times New Roman" w:eastAsia="Times New Roman" w:hAnsi="Times New Roman" w:cs="Times New Roman"/>
          <w:color w:val="222222"/>
          <w:sz w:val="28"/>
          <w:szCs w:val="28"/>
        </w:rPr>
        <w:t>Прокопий Кесарийский.  «Война с готами».</w:t>
      </w:r>
    </w:p>
    <w:p w:rsidR="00C70D56" w:rsidRPr="00F80BD5" w:rsidRDefault="00C033D6" w:rsidP="00012F4B">
      <w:pPr>
        <w:pStyle w:val="a5"/>
        <w:numPr>
          <w:ilvl w:val="0"/>
          <w:numId w:val="14"/>
        </w:numPr>
        <w:rPr>
          <w:rFonts w:ascii="Times New Roman" w:eastAsia="Times New Roman" w:hAnsi="Times New Roman" w:cs="Times New Roman"/>
          <w:color w:val="222222"/>
          <w:sz w:val="28"/>
          <w:szCs w:val="28"/>
        </w:rPr>
      </w:pPr>
      <w:r w:rsidRPr="00F80BD5">
        <w:rPr>
          <w:rFonts w:ascii="Times New Roman" w:eastAsia="Times New Roman" w:hAnsi="Times New Roman" w:cs="Times New Roman"/>
          <w:color w:val="222222"/>
          <w:sz w:val="28"/>
          <w:szCs w:val="28"/>
        </w:rPr>
        <w:t>Феофан исповедник. «Летопись византийца Феофана от Диоклетиана до царей Михаила и сына его Феофилакта»</w:t>
      </w:r>
    </w:p>
    <w:p w:rsidR="00C033D6" w:rsidRPr="00F80BD5" w:rsidRDefault="00C033D6" w:rsidP="00012F4B">
      <w:pPr>
        <w:pStyle w:val="a5"/>
        <w:numPr>
          <w:ilvl w:val="0"/>
          <w:numId w:val="14"/>
        </w:numPr>
        <w:rPr>
          <w:rFonts w:ascii="Times New Roman" w:eastAsia="Times New Roman" w:hAnsi="Times New Roman" w:cs="Times New Roman"/>
          <w:color w:val="222222"/>
          <w:sz w:val="28"/>
          <w:szCs w:val="28"/>
        </w:rPr>
      </w:pPr>
      <w:r w:rsidRPr="00F80BD5">
        <w:rPr>
          <w:rFonts w:ascii="Times New Roman" w:eastAsia="Times New Roman" w:hAnsi="Times New Roman" w:cs="Times New Roman"/>
          <w:color w:val="222222"/>
          <w:sz w:val="28"/>
          <w:szCs w:val="28"/>
        </w:rPr>
        <w:t>«</w:t>
      </w:r>
      <w:hyperlink r:id="rId12" w:history="1">
        <w:r w:rsidRPr="00F80BD5">
          <w:rPr>
            <w:rFonts w:ascii="Times New Roman" w:eastAsia="Times New Roman" w:hAnsi="Times New Roman" w:cs="Times New Roman"/>
            <w:color w:val="222222"/>
            <w:sz w:val="28"/>
            <w:szCs w:val="28"/>
          </w:rPr>
          <w:t>Позднеримское законодательство о язычниках, храмах и жертвоприношениях</w:t>
        </w:r>
      </w:hyperlink>
      <w:r w:rsidRPr="00F80BD5">
        <w:rPr>
          <w:rFonts w:ascii="Times New Roman" w:eastAsia="Times New Roman" w:hAnsi="Times New Roman" w:cs="Times New Roman"/>
          <w:color w:val="222222"/>
          <w:sz w:val="28"/>
          <w:szCs w:val="28"/>
        </w:rPr>
        <w:t>/ Император Юлиан. Полное собрание творений».</w:t>
      </w:r>
    </w:p>
    <w:p w:rsidR="00563E2F" w:rsidRPr="00F80BD5" w:rsidRDefault="00563E2F" w:rsidP="00012F4B">
      <w:pPr>
        <w:pStyle w:val="a5"/>
        <w:numPr>
          <w:ilvl w:val="0"/>
          <w:numId w:val="14"/>
        </w:numPr>
        <w:rPr>
          <w:rFonts w:ascii="Times New Roman" w:eastAsia="Times New Roman" w:hAnsi="Times New Roman" w:cs="Times New Roman"/>
          <w:color w:val="222222"/>
          <w:sz w:val="28"/>
          <w:szCs w:val="28"/>
          <w:lang w:val="en-US"/>
        </w:rPr>
      </w:pPr>
      <w:r w:rsidRPr="00F80BD5">
        <w:rPr>
          <w:rFonts w:ascii="Times New Roman" w:eastAsia="Times New Roman" w:hAnsi="Times New Roman" w:cs="Times New Roman"/>
          <w:color w:val="222222"/>
          <w:sz w:val="28"/>
          <w:szCs w:val="28"/>
          <w:lang w:val="en-US"/>
        </w:rPr>
        <w:t xml:space="preserve">The Roman Eastern Frontier and the Persian Wars </w:t>
      </w:r>
      <w:r w:rsidR="00C033D6" w:rsidRPr="00F80BD5">
        <w:rPr>
          <w:rFonts w:ascii="Times New Roman" w:eastAsia="Times New Roman" w:hAnsi="Times New Roman" w:cs="Times New Roman"/>
          <w:color w:val="222222"/>
          <w:sz w:val="28"/>
          <w:szCs w:val="28"/>
          <w:lang w:val="en-US"/>
        </w:rPr>
        <w:t>/ Compiled and edited by Michael H. Dodgeon, Samuel</w:t>
      </w:r>
      <w:r w:rsidRPr="00F80BD5">
        <w:rPr>
          <w:rFonts w:ascii="Times New Roman" w:eastAsia="Times New Roman" w:hAnsi="Times New Roman" w:cs="Times New Roman"/>
          <w:color w:val="222222"/>
          <w:sz w:val="28"/>
          <w:szCs w:val="28"/>
          <w:lang w:val="en-US"/>
        </w:rPr>
        <w:t xml:space="preserve"> N. C. Lieu. — Routledge, 2002.</w:t>
      </w:r>
    </w:p>
    <w:p w:rsidR="00A95172" w:rsidRPr="00F80BD5" w:rsidRDefault="00E0122D" w:rsidP="00012F4B">
      <w:pPr>
        <w:pStyle w:val="a5"/>
        <w:numPr>
          <w:ilvl w:val="0"/>
          <w:numId w:val="14"/>
        </w:numPr>
        <w:rPr>
          <w:rFonts w:ascii="Times New Roman" w:eastAsia="Times New Roman" w:hAnsi="Times New Roman" w:cs="Times New Roman"/>
          <w:color w:val="222222"/>
          <w:sz w:val="28"/>
          <w:szCs w:val="28"/>
        </w:rPr>
      </w:pPr>
      <w:hyperlink r:id="rId13" w:history="1">
        <w:r w:rsidR="00563E2F" w:rsidRPr="00F80BD5">
          <w:rPr>
            <w:rStyle w:val="a3"/>
            <w:rFonts w:ascii="Times New Roman" w:hAnsi="Times New Roman" w:cs="Times New Roman"/>
            <w:sz w:val="28"/>
            <w:szCs w:val="28"/>
            <w:lang w:val="en-US"/>
          </w:rPr>
          <w:t>https</w:t>
        </w:r>
        <w:r w:rsidR="00563E2F" w:rsidRPr="00F80BD5">
          <w:rPr>
            <w:rStyle w:val="a3"/>
            <w:rFonts w:ascii="Times New Roman" w:hAnsi="Times New Roman" w:cs="Times New Roman"/>
            <w:sz w:val="28"/>
            <w:szCs w:val="28"/>
          </w:rPr>
          <w:t>://</w:t>
        </w:r>
        <w:r w:rsidR="00563E2F" w:rsidRPr="00F80BD5">
          <w:rPr>
            <w:rStyle w:val="a3"/>
            <w:rFonts w:ascii="Times New Roman" w:hAnsi="Times New Roman" w:cs="Times New Roman"/>
            <w:sz w:val="28"/>
            <w:szCs w:val="28"/>
            <w:lang w:val="en-US"/>
          </w:rPr>
          <w:t>ru</w:t>
        </w:r>
        <w:r w:rsidR="00563E2F" w:rsidRPr="00F80BD5">
          <w:rPr>
            <w:rStyle w:val="a3"/>
            <w:rFonts w:ascii="Times New Roman" w:hAnsi="Times New Roman" w:cs="Times New Roman"/>
            <w:sz w:val="28"/>
            <w:szCs w:val="28"/>
          </w:rPr>
          <w:t>.</w:t>
        </w:r>
        <w:r w:rsidR="00563E2F" w:rsidRPr="00F80BD5">
          <w:rPr>
            <w:rStyle w:val="a3"/>
            <w:rFonts w:ascii="Times New Roman" w:hAnsi="Times New Roman" w:cs="Times New Roman"/>
            <w:sz w:val="28"/>
            <w:szCs w:val="28"/>
            <w:lang w:val="en-US"/>
          </w:rPr>
          <w:t>wikipedia</w:t>
        </w:r>
        <w:r w:rsidR="00563E2F" w:rsidRPr="00F80BD5">
          <w:rPr>
            <w:rStyle w:val="a3"/>
            <w:rFonts w:ascii="Times New Roman" w:hAnsi="Times New Roman" w:cs="Times New Roman"/>
            <w:sz w:val="28"/>
            <w:szCs w:val="28"/>
          </w:rPr>
          <w:t>.</w:t>
        </w:r>
        <w:r w:rsidR="00563E2F" w:rsidRPr="00F80BD5">
          <w:rPr>
            <w:rStyle w:val="a3"/>
            <w:rFonts w:ascii="Times New Roman" w:hAnsi="Times New Roman" w:cs="Times New Roman"/>
            <w:sz w:val="28"/>
            <w:szCs w:val="28"/>
            <w:lang w:val="en-US"/>
          </w:rPr>
          <w:t>org</w:t>
        </w:r>
      </w:hyperlink>
      <w:r w:rsidR="00A95172" w:rsidRPr="00F80BD5">
        <w:rPr>
          <w:rFonts w:ascii="Times New Roman" w:hAnsi="Times New Roman" w:cs="Times New Roman"/>
          <w:sz w:val="28"/>
          <w:szCs w:val="28"/>
        </w:rPr>
        <w:t>.</w:t>
      </w:r>
    </w:p>
    <w:p w:rsidR="00736C00" w:rsidRPr="00F80BD5" w:rsidRDefault="00E0122D" w:rsidP="00012F4B">
      <w:pPr>
        <w:pStyle w:val="a5"/>
        <w:numPr>
          <w:ilvl w:val="0"/>
          <w:numId w:val="14"/>
        </w:numPr>
        <w:rPr>
          <w:rFonts w:ascii="Times New Roman" w:hAnsi="Times New Roman" w:cs="Times New Roman"/>
          <w:sz w:val="28"/>
          <w:szCs w:val="28"/>
        </w:rPr>
      </w:pPr>
      <w:hyperlink r:id="rId14" w:history="1">
        <w:r w:rsidR="00A95172" w:rsidRPr="00F80BD5">
          <w:rPr>
            <w:rStyle w:val="a3"/>
            <w:rFonts w:ascii="Times New Roman" w:hAnsi="Times New Roman" w:cs="Times New Roman"/>
            <w:sz w:val="28"/>
            <w:szCs w:val="28"/>
            <w:lang w:val="en-US"/>
          </w:rPr>
          <w:t>https</w:t>
        </w:r>
        <w:r w:rsidR="00A95172" w:rsidRPr="00F80BD5">
          <w:rPr>
            <w:rStyle w:val="a3"/>
            <w:rFonts w:ascii="Times New Roman" w:hAnsi="Times New Roman" w:cs="Times New Roman"/>
            <w:sz w:val="28"/>
            <w:szCs w:val="28"/>
          </w:rPr>
          <w:t>://</w:t>
        </w:r>
        <w:r w:rsidR="00A95172" w:rsidRPr="00F80BD5">
          <w:rPr>
            <w:rStyle w:val="a3"/>
            <w:rFonts w:ascii="Times New Roman" w:hAnsi="Times New Roman" w:cs="Times New Roman"/>
            <w:sz w:val="28"/>
            <w:szCs w:val="28"/>
            <w:lang w:val="en-US"/>
          </w:rPr>
          <w:t>otvet</w:t>
        </w:r>
        <w:r w:rsidR="00A95172" w:rsidRPr="00F80BD5">
          <w:rPr>
            <w:rStyle w:val="a3"/>
            <w:rFonts w:ascii="Times New Roman" w:hAnsi="Times New Roman" w:cs="Times New Roman"/>
            <w:sz w:val="28"/>
            <w:szCs w:val="28"/>
          </w:rPr>
          <w:t>.</w:t>
        </w:r>
        <w:r w:rsidR="00A95172" w:rsidRPr="00F80BD5">
          <w:rPr>
            <w:rStyle w:val="a3"/>
            <w:rFonts w:ascii="Times New Roman" w:hAnsi="Times New Roman" w:cs="Times New Roman"/>
            <w:sz w:val="28"/>
            <w:szCs w:val="28"/>
            <w:lang w:val="en-US"/>
          </w:rPr>
          <w:t>mail</w:t>
        </w:r>
        <w:r w:rsidR="00A95172" w:rsidRPr="00F80BD5">
          <w:rPr>
            <w:rStyle w:val="a3"/>
            <w:rFonts w:ascii="Times New Roman" w:hAnsi="Times New Roman" w:cs="Times New Roman"/>
            <w:sz w:val="28"/>
            <w:szCs w:val="28"/>
          </w:rPr>
          <w:t>.</w:t>
        </w:r>
        <w:r w:rsidR="00A95172" w:rsidRPr="00F80BD5">
          <w:rPr>
            <w:rStyle w:val="a3"/>
            <w:rFonts w:ascii="Times New Roman" w:hAnsi="Times New Roman" w:cs="Times New Roman"/>
            <w:sz w:val="28"/>
            <w:szCs w:val="28"/>
            <w:lang w:val="en-US"/>
          </w:rPr>
          <w:t>ru</w:t>
        </w:r>
      </w:hyperlink>
    </w:p>
    <w:p w:rsidR="00563E2F" w:rsidRPr="00F80BD5" w:rsidRDefault="00E0122D" w:rsidP="00012F4B">
      <w:pPr>
        <w:pStyle w:val="a5"/>
        <w:numPr>
          <w:ilvl w:val="0"/>
          <w:numId w:val="14"/>
        </w:numPr>
        <w:rPr>
          <w:rStyle w:val="a3"/>
          <w:rFonts w:ascii="Times New Roman" w:hAnsi="Times New Roman" w:cs="Times New Roman"/>
          <w:color w:val="auto"/>
          <w:sz w:val="28"/>
          <w:szCs w:val="28"/>
          <w:u w:val="none"/>
        </w:rPr>
      </w:pPr>
      <w:hyperlink r:id="rId15" w:history="1">
        <w:r w:rsidR="005B6610" w:rsidRPr="00F80BD5">
          <w:rPr>
            <w:rStyle w:val="a3"/>
            <w:rFonts w:ascii="Times New Roman" w:hAnsi="Times New Roman" w:cs="Times New Roman"/>
            <w:sz w:val="28"/>
            <w:szCs w:val="28"/>
          </w:rPr>
          <w:t>https://drevo-info.ru</w:t>
        </w:r>
      </w:hyperlink>
    </w:p>
    <w:p w:rsidR="00C70D56" w:rsidRDefault="00C70D56" w:rsidP="00012F4B">
      <w:pPr>
        <w:pStyle w:val="a5"/>
        <w:ind w:left="1800"/>
        <w:rPr>
          <w:rStyle w:val="a3"/>
          <w:rFonts w:ascii="Times New Roman" w:hAnsi="Times New Roman" w:cs="Times New Roman"/>
          <w:sz w:val="28"/>
          <w:szCs w:val="28"/>
        </w:rPr>
      </w:pPr>
    </w:p>
    <w:p w:rsidR="00323ADA" w:rsidRDefault="00C70D56" w:rsidP="00C70D56">
      <w:pPr>
        <w:pStyle w:val="a5"/>
        <w:ind w:left="1800"/>
        <w:rPr>
          <w:rStyle w:val="a3"/>
          <w:rFonts w:ascii="Times New Roman" w:hAnsi="Times New Roman" w:cs="Times New Roman"/>
          <w:b/>
          <w:color w:val="000000" w:themeColor="text1"/>
          <w:sz w:val="28"/>
          <w:szCs w:val="28"/>
          <w:u w:val="none"/>
        </w:rPr>
      </w:pPr>
      <w:r>
        <w:rPr>
          <w:rStyle w:val="a3"/>
          <w:rFonts w:ascii="Times New Roman" w:hAnsi="Times New Roman" w:cs="Times New Roman"/>
          <w:b/>
          <w:color w:val="000000" w:themeColor="text1"/>
          <w:sz w:val="28"/>
          <w:szCs w:val="28"/>
          <w:u w:val="none"/>
        </w:rPr>
        <w:t xml:space="preserve">                       </w:t>
      </w: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323ADA" w:rsidRDefault="00323ADA" w:rsidP="00C70D56">
      <w:pPr>
        <w:pStyle w:val="a5"/>
        <w:ind w:left="1800"/>
        <w:rPr>
          <w:rStyle w:val="a3"/>
          <w:rFonts w:ascii="Times New Roman" w:hAnsi="Times New Roman" w:cs="Times New Roman"/>
          <w:b/>
          <w:color w:val="000000" w:themeColor="text1"/>
          <w:sz w:val="28"/>
          <w:szCs w:val="28"/>
          <w:u w:val="none"/>
        </w:rPr>
      </w:pPr>
    </w:p>
    <w:p w:rsidR="00012F4B" w:rsidRDefault="00323ADA" w:rsidP="00323ADA">
      <w:pPr>
        <w:pStyle w:val="a5"/>
        <w:ind w:left="1800"/>
        <w:rPr>
          <w:rStyle w:val="a3"/>
          <w:rFonts w:ascii="Times New Roman" w:hAnsi="Times New Roman" w:cs="Times New Roman"/>
          <w:b/>
          <w:color w:val="000000" w:themeColor="text1"/>
          <w:sz w:val="28"/>
          <w:szCs w:val="28"/>
          <w:u w:val="none"/>
        </w:rPr>
      </w:pPr>
      <w:r>
        <w:rPr>
          <w:rStyle w:val="a3"/>
          <w:rFonts w:ascii="Times New Roman" w:hAnsi="Times New Roman" w:cs="Times New Roman"/>
          <w:b/>
          <w:color w:val="000000" w:themeColor="text1"/>
          <w:sz w:val="28"/>
          <w:szCs w:val="28"/>
          <w:u w:val="none"/>
        </w:rPr>
        <w:t xml:space="preserve">                           </w:t>
      </w:r>
    </w:p>
    <w:p w:rsidR="00012F4B" w:rsidRDefault="00012F4B" w:rsidP="00323ADA">
      <w:pPr>
        <w:pStyle w:val="a5"/>
        <w:ind w:left="1800"/>
        <w:rPr>
          <w:rStyle w:val="a3"/>
          <w:rFonts w:ascii="Times New Roman" w:hAnsi="Times New Roman" w:cs="Times New Roman"/>
          <w:b/>
          <w:color w:val="000000" w:themeColor="text1"/>
          <w:sz w:val="28"/>
          <w:szCs w:val="28"/>
          <w:u w:val="none"/>
        </w:rPr>
      </w:pPr>
    </w:p>
    <w:p w:rsidR="00012F4B" w:rsidRDefault="00012F4B" w:rsidP="00323ADA">
      <w:pPr>
        <w:pStyle w:val="a5"/>
        <w:ind w:left="1800"/>
        <w:rPr>
          <w:rStyle w:val="a3"/>
          <w:rFonts w:ascii="Times New Roman" w:hAnsi="Times New Roman" w:cs="Times New Roman"/>
          <w:b/>
          <w:color w:val="000000" w:themeColor="text1"/>
          <w:sz w:val="28"/>
          <w:szCs w:val="28"/>
          <w:u w:val="none"/>
        </w:rPr>
      </w:pPr>
    </w:p>
    <w:p w:rsidR="00C70D56" w:rsidRDefault="00012F4B" w:rsidP="00012F4B">
      <w:pPr>
        <w:pStyle w:val="a5"/>
        <w:ind w:left="1800"/>
        <w:rPr>
          <w:rStyle w:val="a3"/>
          <w:rFonts w:ascii="Times New Roman" w:hAnsi="Times New Roman" w:cs="Times New Roman"/>
          <w:b/>
          <w:color w:val="000000" w:themeColor="text1"/>
          <w:sz w:val="28"/>
          <w:szCs w:val="28"/>
          <w:u w:val="none"/>
        </w:rPr>
      </w:pPr>
      <w:r>
        <w:rPr>
          <w:rStyle w:val="a3"/>
          <w:rFonts w:ascii="Times New Roman" w:hAnsi="Times New Roman" w:cs="Times New Roman"/>
          <w:b/>
          <w:color w:val="000000" w:themeColor="text1"/>
          <w:sz w:val="28"/>
          <w:szCs w:val="28"/>
          <w:u w:val="none"/>
        </w:rPr>
        <w:lastRenderedPageBreak/>
        <w:t xml:space="preserve">                          </w:t>
      </w:r>
      <w:r w:rsidR="00C70D56" w:rsidRPr="00C70D56">
        <w:rPr>
          <w:rStyle w:val="a3"/>
          <w:rFonts w:ascii="Times New Roman" w:hAnsi="Times New Roman" w:cs="Times New Roman"/>
          <w:b/>
          <w:color w:val="000000" w:themeColor="text1"/>
          <w:sz w:val="28"/>
          <w:szCs w:val="28"/>
          <w:u w:val="none"/>
        </w:rPr>
        <w:t>Приложение</w:t>
      </w:r>
      <w:r w:rsidR="00C70D56">
        <w:rPr>
          <w:rStyle w:val="a3"/>
          <w:rFonts w:ascii="Times New Roman" w:hAnsi="Times New Roman" w:cs="Times New Roman"/>
          <w:b/>
          <w:color w:val="000000" w:themeColor="text1"/>
          <w:sz w:val="28"/>
          <w:szCs w:val="28"/>
          <w:u w:val="none"/>
        </w:rPr>
        <w:t>.</w:t>
      </w:r>
    </w:p>
    <w:p w:rsidR="00C70D56" w:rsidRPr="00C70D56" w:rsidRDefault="00C70D56" w:rsidP="00C70D56">
      <w:pPr>
        <w:pStyle w:val="a5"/>
        <w:ind w:left="1800"/>
        <w:rPr>
          <w:rStyle w:val="a3"/>
          <w:rFonts w:ascii="Times New Roman" w:hAnsi="Times New Roman" w:cs="Times New Roman"/>
          <w:b/>
          <w:color w:val="000000" w:themeColor="text1"/>
          <w:sz w:val="28"/>
          <w:szCs w:val="28"/>
          <w:u w:val="none"/>
        </w:rPr>
      </w:pPr>
    </w:p>
    <w:p w:rsidR="00323ADA" w:rsidRDefault="00C70D56" w:rsidP="00C70D56">
      <w:pPr>
        <w:rPr>
          <w:rFonts w:ascii="Times New Roman" w:hAnsi="Times New Roman" w:cs="Times New Roman"/>
          <w:b/>
          <w:sz w:val="28"/>
          <w:szCs w:val="28"/>
        </w:rPr>
      </w:pPr>
      <w:r>
        <w:rPr>
          <w:rFonts w:ascii="Times New Roman" w:hAnsi="Times New Roman" w:cs="Times New Roman"/>
          <w:b/>
          <w:sz w:val="28"/>
          <w:szCs w:val="28"/>
        </w:rPr>
        <w:t xml:space="preserve">                                                       </w:t>
      </w:r>
    </w:p>
    <w:p w:rsidR="00C70D56" w:rsidRPr="00C70D56" w:rsidRDefault="00C70D56" w:rsidP="00323ADA">
      <w:pPr>
        <w:jc w:val="center"/>
        <w:rPr>
          <w:rFonts w:ascii="Times New Roman" w:hAnsi="Times New Roman" w:cs="Times New Roman"/>
          <w:b/>
          <w:sz w:val="28"/>
          <w:szCs w:val="28"/>
        </w:rPr>
      </w:pPr>
      <w:r w:rsidRPr="00C70D56">
        <w:rPr>
          <w:rFonts w:ascii="Times New Roman" w:hAnsi="Times New Roman" w:cs="Times New Roman"/>
          <w:b/>
          <w:sz w:val="28"/>
          <w:szCs w:val="28"/>
        </w:rPr>
        <w:t>Византия</w:t>
      </w:r>
    </w:p>
    <w:p w:rsidR="00C26FDC" w:rsidRDefault="00C70D56" w:rsidP="00C26FDC">
      <w:pPr>
        <w:rPr>
          <w:rFonts w:ascii="Times New Roman" w:hAnsi="Times New Roman" w:cs="Times New Roman"/>
          <w:sz w:val="28"/>
          <w:szCs w:val="28"/>
          <w:lang w:val="en-US"/>
        </w:rPr>
      </w:pPr>
      <w:r>
        <w:rPr>
          <w:noProof/>
        </w:rPr>
        <w:drawing>
          <wp:inline distT="0" distB="0" distL="0" distR="0" wp14:anchorId="632E9080" wp14:editId="61C81C0A">
            <wp:extent cx="5940425" cy="3826510"/>
            <wp:effectExtent l="0" t="0" r="0" b="0"/>
            <wp:docPr id="6"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16"/>
                    <a:stretch>
                      <a:fillRect/>
                    </a:stretch>
                  </pic:blipFill>
                  <pic:spPr>
                    <a:xfrm>
                      <a:off x="0" y="0"/>
                      <a:ext cx="5940425" cy="3826510"/>
                    </a:xfrm>
                    <a:prstGeom prst="rect">
                      <a:avLst/>
                    </a:prstGeom>
                    <a:noFill/>
                    <a:ln w="9525">
                      <a:noFill/>
                    </a:ln>
                  </pic:spPr>
                </pic:pic>
              </a:graphicData>
            </a:graphic>
          </wp:inline>
        </w:drawing>
      </w:r>
    </w:p>
    <w:p w:rsidR="00C70D56" w:rsidRPr="00323ADA" w:rsidRDefault="00C26FDC" w:rsidP="00C26FDC">
      <w:pPr>
        <w:rPr>
          <w:rFonts w:ascii="Times New Roman" w:hAnsi="Times New Roman" w:cs="Times New Roman"/>
          <w:b/>
          <w:sz w:val="28"/>
          <w:szCs w:val="28"/>
        </w:rPr>
      </w:pPr>
      <w:r>
        <w:rPr>
          <w:rFonts w:ascii="Times New Roman" w:hAnsi="Times New Roman" w:cs="Times New Roman"/>
          <w:sz w:val="28"/>
          <w:szCs w:val="28"/>
        </w:rPr>
        <w:t xml:space="preserve">                            </w:t>
      </w:r>
      <w:r w:rsidR="00C70D56" w:rsidRPr="00C26FDC">
        <w:rPr>
          <w:rFonts w:ascii="Times New Roman" w:hAnsi="Times New Roman" w:cs="Times New Roman"/>
          <w:b/>
          <w:noProof/>
          <w:sz w:val="28"/>
          <w:szCs w:val="28"/>
        </w:rPr>
        <w:t>Символ Византийской империи</w:t>
      </w:r>
    </w:p>
    <w:p w:rsidR="00323ADA" w:rsidRDefault="00C70D56" w:rsidP="00323ADA">
      <w:pPr>
        <w:rPr>
          <w:rFonts w:ascii="Times New Roman" w:hAnsi="Times New Roman" w:cs="Times New Roman"/>
          <w:sz w:val="28"/>
          <w:szCs w:val="28"/>
        </w:rPr>
      </w:pP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4235FD34" wp14:editId="2C3F90F4">
            <wp:extent cx="3067050" cy="347723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8128" cy="3478455"/>
                    </a:xfrm>
                    <a:prstGeom prst="rect">
                      <a:avLst/>
                    </a:prstGeom>
                    <a:noFill/>
                  </pic:spPr>
                </pic:pic>
              </a:graphicData>
            </a:graphic>
          </wp:inline>
        </w:drawing>
      </w:r>
    </w:p>
    <w:p w:rsidR="00C26FDC" w:rsidRPr="00323ADA" w:rsidRDefault="00C26FDC" w:rsidP="00323ADA">
      <w:pPr>
        <w:jc w:val="center"/>
        <w:rPr>
          <w:rFonts w:ascii="Times New Roman" w:hAnsi="Times New Roman" w:cs="Times New Roman"/>
          <w:sz w:val="28"/>
          <w:szCs w:val="28"/>
        </w:rPr>
      </w:pPr>
      <w:r w:rsidRPr="00323ADA">
        <w:rPr>
          <w:rFonts w:ascii="Times New Roman" w:hAnsi="Times New Roman" w:cs="Times New Roman"/>
          <w:b/>
          <w:sz w:val="28"/>
          <w:szCs w:val="28"/>
          <w:shd w:val="clear" w:color="auto" w:fill="FFFFFF"/>
        </w:rPr>
        <w:lastRenderedPageBreak/>
        <w:t>Карта Византии при Юстиниане.</w:t>
      </w:r>
    </w:p>
    <w:p w:rsidR="00C26FDC" w:rsidRPr="00C26FDC" w:rsidRDefault="00C26FDC" w:rsidP="00C26FDC">
      <w:pPr>
        <w:rPr>
          <w:rFonts w:ascii="Arial" w:hAnsi="Arial" w:cs="Arial"/>
          <w:sz w:val="28"/>
          <w:szCs w:val="28"/>
          <w:shd w:val="clear" w:color="auto" w:fill="FFFFFF"/>
          <w:lang w:val="en-US"/>
        </w:rPr>
      </w:pPr>
      <w:r>
        <w:rPr>
          <w:noProof/>
        </w:rPr>
        <w:drawing>
          <wp:inline distT="0" distB="0" distL="0" distR="0" wp14:anchorId="4A2847F5" wp14:editId="065D4FA2">
            <wp:extent cx="5940425" cy="3819525"/>
            <wp:effectExtent l="0" t="0" r="0" b="0"/>
            <wp:docPr id="5" name="Picture 2" descr="ÐÐ°ÑÑÐ¸Ð½ÐºÐ¸ Ð¿Ð¾ Ð·Ð°Ð¿ÑÐ¾ÑÑ ÐºÐ°ÑÑÐ° Ð²Ð¸Ð·Ð°Ð½ÑÐ¸Ð¸ Ð¿ÑÐ¸ ÑÑÑÐ¸Ð½Ð¸Ð°Ð½Ðµ"/>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ÐÐ°ÑÑÐ¸Ð½ÐºÐ¸ Ð¿Ð¾ Ð·Ð°Ð¿ÑÐ¾ÑÑ ÐºÐ°ÑÑÐ° Ð²Ð¸Ð·Ð°Ð½ÑÐ¸Ð¸ Ð¿ÑÐ¸ ÑÑÑÐ¸Ð½Ð¸Ð°Ð½Ðµ"/>
                    <pic:cNvPicPr>
                      <a:picLocks noGrp="1"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819525"/>
                    </a:xfrm>
                    <a:prstGeom prst="rect">
                      <a:avLst/>
                    </a:prstGeom>
                    <a:noFill/>
                    <a:ln w="9525">
                      <a:noFill/>
                    </a:ln>
                    <a:extLst/>
                  </pic:spPr>
                </pic:pic>
              </a:graphicData>
            </a:graphic>
          </wp:inline>
        </w:drawing>
      </w:r>
    </w:p>
    <w:p w:rsidR="00A00E7A" w:rsidRDefault="00A00E7A">
      <w:pPr>
        <w:rPr>
          <w:rFonts w:ascii="Arial" w:hAnsi="Arial" w:cs="Arial"/>
          <w:sz w:val="28"/>
          <w:szCs w:val="28"/>
          <w:lang w:val="en-US"/>
        </w:rPr>
      </w:pPr>
    </w:p>
    <w:p w:rsidR="00C26FDC" w:rsidRDefault="00C26FDC" w:rsidP="00C26FDC">
      <w:pPr>
        <w:jc w:val="center"/>
        <w:rPr>
          <w:rFonts w:ascii="Times New Roman" w:hAnsi="Times New Roman" w:cs="Times New Roman"/>
          <w:b/>
          <w:sz w:val="28"/>
          <w:szCs w:val="28"/>
        </w:rPr>
      </w:pPr>
      <w:r w:rsidRPr="00C26FDC">
        <w:rPr>
          <w:rFonts w:ascii="Times New Roman" w:hAnsi="Times New Roman" w:cs="Times New Roman"/>
          <w:b/>
          <w:sz w:val="28"/>
          <w:szCs w:val="28"/>
        </w:rPr>
        <w:t>Конст</w:t>
      </w:r>
      <w:r>
        <w:rPr>
          <w:rFonts w:ascii="Times New Roman" w:hAnsi="Times New Roman" w:cs="Times New Roman"/>
          <w:b/>
          <w:sz w:val="28"/>
          <w:szCs w:val="28"/>
        </w:rPr>
        <w:t>антинополь</w:t>
      </w:r>
    </w:p>
    <w:p w:rsidR="00C26FDC" w:rsidRDefault="00C26FDC" w:rsidP="00C26FDC">
      <w:pPr>
        <w:rPr>
          <w:rFonts w:ascii="Times New Roman" w:hAnsi="Times New Roman" w:cs="Times New Roman"/>
          <w:b/>
          <w:sz w:val="28"/>
          <w:szCs w:val="28"/>
        </w:rPr>
      </w:pPr>
      <w:r>
        <w:rPr>
          <w:noProof/>
        </w:rPr>
        <w:drawing>
          <wp:inline distT="0" distB="0" distL="0" distR="0" wp14:anchorId="0C6A8BF0" wp14:editId="39A80FF1">
            <wp:extent cx="5940425" cy="3827780"/>
            <wp:effectExtent l="0" t="0" r="0" b="0"/>
            <wp:docPr id="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9"/>
                    <a:stretch>
                      <a:fillRect/>
                    </a:stretch>
                  </pic:blipFill>
                  <pic:spPr>
                    <a:xfrm>
                      <a:off x="0" y="0"/>
                      <a:ext cx="5940425" cy="3827780"/>
                    </a:xfrm>
                    <a:prstGeom prst="rect">
                      <a:avLst/>
                    </a:prstGeom>
                    <a:noFill/>
                    <a:ln w="9525">
                      <a:noFill/>
                    </a:ln>
                  </pic:spPr>
                </pic:pic>
              </a:graphicData>
            </a:graphic>
          </wp:inline>
        </w:drawing>
      </w:r>
    </w:p>
    <w:p w:rsidR="00C26FDC" w:rsidRDefault="00C26FDC" w:rsidP="00C26FDC">
      <w:pPr>
        <w:rPr>
          <w:noProof/>
        </w:rPr>
      </w:pPr>
      <w:r>
        <w:rPr>
          <w:noProof/>
        </w:rPr>
        <w:lastRenderedPageBreak/>
        <w:t xml:space="preserve">                </w:t>
      </w:r>
    </w:p>
    <w:p w:rsidR="00C26FDC" w:rsidRPr="00C26FDC" w:rsidRDefault="00C26FDC" w:rsidP="00C26FDC">
      <w:pPr>
        <w:jc w:val="center"/>
        <w:rPr>
          <w:rFonts w:ascii="Times New Roman" w:hAnsi="Times New Roman" w:cs="Times New Roman"/>
          <w:b/>
          <w:noProof/>
          <w:sz w:val="28"/>
          <w:szCs w:val="28"/>
        </w:rPr>
      </w:pPr>
      <w:r w:rsidRPr="00C26FDC">
        <w:rPr>
          <w:rFonts w:ascii="Times New Roman" w:hAnsi="Times New Roman" w:cs="Times New Roman"/>
          <w:b/>
          <w:noProof/>
          <w:sz w:val="28"/>
          <w:szCs w:val="28"/>
        </w:rPr>
        <w:t>Падение Константинополя</w:t>
      </w:r>
    </w:p>
    <w:p w:rsidR="00C26FDC" w:rsidRDefault="00C26FDC" w:rsidP="00C26FDC">
      <w:pPr>
        <w:rPr>
          <w:rFonts w:ascii="Times New Roman" w:hAnsi="Times New Roman" w:cs="Times New Roman"/>
          <w:sz w:val="28"/>
          <w:szCs w:val="28"/>
        </w:rPr>
      </w:pPr>
      <w:r>
        <w:rPr>
          <w:noProof/>
        </w:rPr>
        <w:t xml:space="preserve">                               </w:t>
      </w:r>
      <w:r>
        <w:rPr>
          <w:noProof/>
        </w:rPr>
        <w:drawing>
          <wp:inline distT="0" distB="0" distL="0" distR="0" wp14:anchorId="328C8121" wp14:editId="53428EAD">
            <wp:extent cx="3990975" cy="4069298"/>
            <wp:effectExtent l="0" t="0" r="0" b="0"/>
            <wp:docPr id="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0"/>
                    <a:stretch>
                      <a:fillRect/>
                    </a:stretch>
                  </pic:blipFill>
                  <pic:spPr>
                    <a:xfrm>
                      <a:off x="0" y="0"/>
                      <a:ext cx="3991804" cy="4070143"/>
                    </a:xfrm>
                    <a:prstGeom prst="rect">
                      <a:avLst/>
                    </a:prstGeom>
                    <a:noFill/>
                    <a:ln w="9525">
                      <a:noFill/>
                    </a:ln>
                  </pic:spPr>
                </pic:pic>
              </a:graphicData>
            </a:graphic>
          </wp:inline>
        </w:drawing>
      </w:r>
    </w:p>
    <w:p w:rsidR="00323ADA" w:rsidRDefault="00323ADA" w:rsidP="00323ADA">
      <w:pPr>
        <w:rPr>
          <w:rFonts w:ascii="Times New Roman" w:hAnsi="Times New Roman" w:cs="Times New Roman"/>
          <w:b/>
          <w:noProof/>
          <w:sz w:val="28"/>
          <w:szCs w:val="28"/>
        </w:rPr>
      </w:pPr>
    </w:p>
    <w:p w:rsidR="00736C00" w:rsidRDefault="00736C00" w:rsidP="00736C00">
      <w:pPr>
        <w:jc w:val="center"/>
        <w:rPr>
          <w:rFonts w:ascii="Times New Roman" w:hAnsi="Times New Roman" w:cs="Times New Roman"/>
          <w:b/>
          <w:noProof/>
          <w:sz w:val="28"/>
          <w:szCs w:val="28"/>
        </w:rPr>
      </w:pPr>
      <w:r>
        <w:rPr>
          <w:rFonts w:ascii="Times New Roman" w:hAnsi="Times New Roman" w:cs="Times New Roman"/>
          <w:b/>
          <w:noProof/>
          <w:sz w:val="28"/>
          <w:szCs w:val="28"/>
        </w:rPr>
        <w:t>Свод законов Юстиниана 1</w:t>
      </w:r>
    </w:p>
    <w:p w:rsidR="00736C00" w:rsidRDefault="00323ADA" w:rsidP="00736C00">
      <w:pPr>
        <w:rPr>
          <w:rFonts w:ascii="Times New Roman" w:hAnsi="Times New Roman" w:cs="Times New Roman"/>
          <w:b/>
          <w:noProof/>
          <w:sz w:val="28"/>
          <w:szCs w:val="28"/>
        </w:rPr>
      </w:pPr>
      <w:r>
        <w:rPr>
          <w:noProof/>
        </w:rPr>
        <w:t xml:space="preserve">                                            </w:t>
      </w:r>
      <w:r w:rsidR="00736C00">
        <w:rPr>
          <w:noProof/>
        </w:rPr>
        <w:t xml:space="preserve">       </w:t>
      </w:r>
      <w:r w:rsidR="00736C00">
        <w:rPr>
          <w:noProof/>
        </w:rPr>
        <w:drawing>
          <wp:inline distT="0" distB="0" distL="0" distR="0" wp14:anchorId="20AC1D07" wp14:editId="24089687">
            <wp:extent cx="2070779" cy="3390900"/>
            <wp:effectExtent l="0" t="0" r="0" b="0"/>
            <wp:docPr id="15" name="Рисунок 15" descr="Ð¡Ð²Ð¾Ð´ Ð·Ð°ÐºÐ¾Ð½Ð¾Ð² Ð®ÑÑÐ¸Ð½Ð¸Ð°Ð½Ð°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²Ð¾Ð´ Ð·Ð°ÐºÐ¾Ð½Ð¾Ð² Ð®ÑÑÐ¸Ð½Ð¸Ð°Ð½Ð° 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3817" cy="3395874"/>
                    </a:xfrm>
                    <a:prstGeom prst="rect">
                      <a:avLst/>
                    </a:prstGeom>
                    <a:noFill/>
                    <a:ln>
                      <a:noFill/>
                    </a:ln>
                  </pic:spPr>
                </pic:pic>
              </a:graphicData>
            </a:graphic>
          </wp:inline>
        </w:drawing>
      </w:r>
    </w:p>
    <w:p w:rsidR="00C26FDC" w:rsidRPr="00C26FDC" w:rsidRDefault="00C26FDC" w:rsidP="00736C00">
      <w:pPr>
        <w:jc w:val="center"/>
        <w:rPr>
          <w:rFonts w:ascii="Times New Roman" w:hAnsi="Times New Roman" w:cs="Times New Roman"/>
          <w:b/>
          <w:noProof/>
          <w:sz w:val="28"/>
          <w:szCs w:val="28"/>
        </w:rPr>
      </w:pPr>
      <w:r w:rsidRPr="00C26FDC">
        <w:rPr>
          <w:rFonts w:ascii="Times New Roman" w:hAnsi="Times New Roman" w:cs="Times New Roman"/>
          <w:b/>
          <w:noProof/>
          <w:sz w:val="28"/>
          <w:szCs w:val="28"/>
        </w:rPr>
        <w:lastRenderedPageBreak/>
        <w:t>Мозайка с изображением Юстиниана 1</w:t>
      </w:r>
    </w:p>
    <w:p w:rsidR="00C26FDC" w:rsidRDefault="00C26FDC" w:rsidP="00C26FDC">
      <w:pPr>
        <w:rPr>
          <w:noProof/>
        </w:rPr>
      </w:pPr>
      <w:r>
        <w:rPr>
          <w:noProof/>
        </w:rPr>
        <w:t xml:space="preserve">       </w:t>
      </w:r>
      <w:r>
        <w:rPr>
          <w:noProof/>
        </w:rPr>
        <w:drawing>
          <wp:inline distT="0" distB="0" distL="0" distR="0" wp14:anchorId="37C748F8" wp14:editId="73472017">
            <wp:extent cx="4437380" cy="3727524"/>
            <wp:effectExtent l="0" t="0" r="0" b="0"/>
            <wp:docPr id="11" name="Picture 2" descr="Ð¤Ð»Ð°Ð²Ð¸Ð¹ ÐÑÑÑ Ð¡Ð°Ð²Ð²Ð°ÑÐ¸Ð¹ Ð®ÑÑÐ¸Ð½Ð¸Ð°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Ð¤Ð»Ð°Ð²Ð¸Ð¹ ÐÑÑÑ Ð¡Ð°Ð²Ð²Ð°ÑÐ¸Ð¹ Ð®ÑÑÐ¸Ð½Ð¸Ð°Ð½"/>
                    <pic:cNvPicPr>
                      <a:picLocks noChangeAspect="1" noChangeArrowheads="1"/>
                    </pic:cNvPicPr>
                  </pic:nvPicPr>
                  <pic:blipFill>
                    <a:blip r:embed="rId22"/>
                    <a:srcRect/>
                    <a:stretch>
                      <a:fillRect/>
                    </a:stretch>
                  </pic:blipFill>
                  <pic:spPr bwMode="auto">
                    <a:xfrm>
                      <a:off x="0" y="0"/>
                      <a:ext cx="4465931" cy="3751507"/>
                    </a:xfrm>
                    <a:prstGeom prst="rect">
                      <a:avLst/>
                    </a:prstGeom>
                    <a:noFill/>
                  </pic:spPr>
                </pic:pic>
              </a:graphicData>
            </a:graphic>
          </wp:inline>
        </w:drawing>
      </w:r>
    </w:p>
    <w:p w:rsidR="00323ADA" w:rsidRDefault="00323ADA" w:rsidP="00C26FDC">
      <w:pPr>
        <w:rPr>
          <w:noProof/>
        </w:rPr>
      </w:pPr>
    </w:p>
    <w:p w:rsidR="00323ADA" w:rsidRPr="00323ADA" w:rsidRDefault="00323ADA" w:rsidP="00323ADA">
      <w:pPr>
        <w:jc w:val="center"/>
        <w:rPr>
          <w:rFonts w:ascii="Times New Roman" w:hAnsi="Times New Roman" w:cs="Times New Roman"/>
          <w:b/>
          <w:noProof/>
          <w:sz w:val="28"/>
          <w:szCs w:val="28"/>
        </w:rPr>
      </w:pPr>
      <w:r w:rsidRPr="00323ADA">
        <w:rPr>
          <w:rFonts w:ascii="Times New Roman" w:hAnsi="Times New Roman" w:cs="Times New Roman"/>
          <w:b/>
          <w:noProof/>
          <w:sz w:val="28"/>
          <w:szCs w:val="28"/>
        </w:rPr>
        <w:t>Юстиниан 1</w:t>
      </w:r>
    </w:p>
    <w:p w:rsidR="00C26FDC" w:rsidRDefault="00323ADA" w:rsidP="00C26FDC">
      <w:pPr>
        <w:rPr>
          <w:rFonts w:ascii="Times New Roman" w:hAnsi="Times New Roman" w:cs="Times New Roman"/>
          <w:sz w:val="28"/>
          <w:szCs w:val="28"/>
        </w:rPr>
      </w:pPr>
      <w:r>
        <w:rPr>
          <w:noProof/>
        </w:rPr>
        <w:t xml:space="preserve">                    </w:t>
      </w:r>
      <w:r>
        <w:rPr>
          <w:noProof/>
        </w:rPr>
        <w:drawing>
          <wp:inline distT="0" distB="0" distL="0" distR="0" wp14:anchorId="62B33501" wp14:editId="5A76F660">
            <wp:extent cx="4190473" cy="3695948"/>
            <wp:effectExtent l="0" t="0" r="0" b="0"/>
            <wp:docPr id="3" name="Content Placeholder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2"/>
                    <pic:cNvPicPr>
                      <a:picLocks noGrp="1" noChangeAspect="1"/>
                    </pic:cNvPicPr>
                  </pic:nvPicPr>
                  <pic:blipFill>
                    <a:blip r:embed="rId23"/>
                    <a:srcRect l="83" t="954" r="-83" b="-954"/>
                    <a:stretch>
                      <a:fillRect/>
                    </a:stretch>
                  </pic:blipFill>
                  <pic:spPr>
                    <a:xfrm>
                      <a:off x="0" y="0"/>
                      <a:ext cx="4207566" cy="3711024"/>
                    </a:xfrm>
                    <a:prstGeom prst="rect">
                      <a:avLst/>
                    </a:prstGeom>
                    <a:noFill/>
                    <a:ln w="9525">
                      <a:noFill/>
                    </a:ln>
                  </pic:spPr>
                </pic:pic>
              </a:graphicData>
            </a:graphic>
          </wp:inline>
        </w:drawing>
      </w:r>
    </w:p>
    <w:p w:rsidR="00C26FDC" w:rsidRPr="00C26FDC" w:rsidRDefault="00C26FDC" w:rsidP="00C26FDC">
      <w:pPr>
        <w:rPr>
          <w:rFonts w:ascii="Times New Roman" w:hAnsi="Times New Roman" w:cs="Times New Roman"/>
          <w:sz w:val="28"/>
          <w:szCs w:val="28"/>
        </w:rPr>
      </w:pPr>
    </w:p>
    <w:sectPr w:rsidR="00C26FDC" w:rsidRPr="00C26FDC" w:rsidSect="00D23C30">
      <w:footerReference w:type="default" r:id="rId24"/>
      <w:pgSz w:w="11906" w:h="16838"/>
      <w:pgMar w:top="1134" w:right="850" w:bottom="1134"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22D" w:rsidRDefault="00E0122D" w:rsidP="00525ED9">
      <w:pPr>
        <w:spacing w:after="0" w:line="240" w:lineRule="auto"/>
      </w:pPr>
      <w:r>
        <w:separator/>
      </w:r>
    </w:p>
  </w:endnote>
  <w:endnote w:type="continuationSeparator" w:id="0">
    <w:p w:rsidR="00E0122D" w:rsidRDefault="00E0122D" w:rsidP="00525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66308"/>
      <w:docPartObj>
        <w:docPartGallery w:val="Page Numbers (Bottom of Page)"/>
        <w:docPartUnique/>
      </w:docPartObj>
    </w:sdtPr>
    <w:sdtEndPr/>
    <w:sdtContent>
      <w:p w:rsidR="004963FC" w:rsidRDefault="00FC4318">
        <w:pPr>
          <w:pStyle w:val="a8"/>
          <w:jc w:val="right"/>
        </w:pPr>
        <w:r>
          <w:rPr>
            <w:noProof/>
          </w:rPr>
          <w:fldChar w:fldCharType="begin"/>
        </w:r>
        <w:r>
          <w:rPr>
            <w:noProof/>
          </w:rPr>
          <w:instrText xml:space="preserve"> PAGE   \* MERGEFORMAT </w:instrText>
        </w:r>
        <w:r>
          <w:rPr>
            <w:noProof/>
          </w:rPr>
          <w:fldChar w:fldCharType="separate"/>
        </w:r>
        <w:r w:rsidR="00012F4B">
          <w:rPr>
            <w:noProof/>
          </w:rPr>
          <w:t>14</w:t>
        </w:r>
        <w:r>
          <w:rPr>
            <w:noProof/>
          </w:rPr>
          <w:fldChar w:fldCharType="end"/>
        </w:r>
      </w:p>
    </w:sdtContent>
  </w:sdt>
  <w:p w:rsidR="00525ED9" w:rsidRDefault="00525ED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22D" w:rsidRDefault="00E0122D" w:rsidP="00525ED9">
      <w:pPr>
        <w:spacing w:after="0" w:line="240" w:lineRule="auto"/>
      </w:pPr>
      <w:r>
        <w:separator/>
      </w:r>
    </w:p>
  </w:footnote>
  <w:footnote w:type="continuationSeparator" w:id="0">
    <w:p w:rsidR="00E0122D" w:rsidRDefault="00E0122D" w:rsidP="00525E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F2B6E"/>
    <w:multiLevelType w:val="hybridMultilevel"/>
    <w:tmpl w:val="BCB89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1">
      <w:start w:val="1"/>
      <w:numFmt w:val="decimal"/>
      <w:lvlText w:val="%3)"/>
      <w:lvlJc w:val="left"/>
      <w:pPr>
        <w:ind w:left="3299"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0B1C3F"/>
    <w:multiLevelType w:val="hybridMultilevel"/>
    <w:tmpl w:val="1804CF9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34E14D60"/>
    <w:multiLevelType w:val="hybridMultilevel"/>
    <w:tmpl w:val="B12C6A6C"/>
    <w:lvl w:ilvl="0" w:tplc="4934A6E2">
      <w:start w:val="1"/>
      <w:numFmt w:val="decimal"/>
      <w:lvlText w:val="%1."/>
      <w:lvlJc w:val="left"/>
      <w:pPr>
        <w:ind w:left="1069"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BC40F82"/>
    <w:multiLevelType w:val="hybridMultilevel"/>
    <w:tmpl w:val="6658C510"/>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15:restartNumberingAfterBreak="0">
    <w:nsid w:val="3C775631"/>
    <w:multiLevelType w:val="multilevel"/>
    <w:tmpl w:val="ADA2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4410C6"/>
    <w:multiLevelType w:val="hybridMultilevel"/>
    <w:tmpl w:val="7B0842BE"/>
    <w:lvl w:ilvl="0" w:tplc="0419000F">
      <w:start w:val="1"/>
      <w:numFmt w:val="decimal"/>
      <w:lvlText w:val="%1."/>
      <w:lvlJc w:val="left"/>
      <w:pPr>
        <w:ind w:left="1920" w:hanging="360"/>
      </w:p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6" w15:restartNumberingAfterBreak="0">
    <w:nsid w:val="530B0684"/>
    <w:multiLevelType w:val="hybridMultilevel"/>
    <w:tmpl w:val="70944A18"/>
    <w:lvl w:ilvl="0" w:tplc="0419000F">
      <w:start w:val="1"/>
      <w:numFmt w:val="decimal"/>
      <w:lvlText w:val="%1."/>
      <w:lvlJc w:val="left"/>
      <w:pPr>
        <w:ind w:left="720" w:hanging="360"/>
      </w:pPr>
    </w:lvl>
    <w:lvl w:ilvl="1" w:tplc="04190019">
      <w:start w:val="1"/>
      <w:numFmt w:val="lowerLetter"/>
      <w:lvlText w:val="%2."/>
      <w:lvlJc w:val="left"/>
      <w:pPr>
        <w:ind w:left="1919"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64734C"/>
    <w:multiLevelType w:val="hybridMultilevel"/>
    <w:tmpl w:val="3E5EFE0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57B4505D"/>
    <w:multiLevelType w:val="hybridMultilevel"/>
    <w:tmpl w:val="9D4263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A0010E"/>
    <w:multiLevelType w:val="hybridMultilevel"/>
    <w:tmpl w:val="443AF37E"/>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62203A8A"/>
    <w:multiLevelType w:val="hybridMultilevel"/>
    <w:tmpl w:val="6A6E7026"/>
    <w:lvl w:ilvl="0" w:tplc="F77ACF9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E02D04"/>
    <w:multiLevelType w:val="hybridMultilevel"/>
    <w:tmpl w:val="58AACD64"/>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2" w15:restartNumberingAfterBreak="0">
    <w:nsid w:val="74801CCA"/>
    <w:multiLevelType w:val="hybridMultilevel"/>
    <w:tmpl w:val="48CC4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BE5BF0"/>
    <w:multiLevelType w:val="multilevel"/>
    <w:tmpl w:val="BD70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12"/>
  </w:num>
  <w:num w:numId="4">
    <w:abstractNumId w:val="2"/>
  </w:num>
  <w:num w:numId="5">
    <w:abstractNumId w:val="4"/>
  </w:num>
  <w:num w:numId="6">
    <w:abstractNumId w:val="13"/>
  </w:num>
  <w:num w:numId="7">
    <w:abstractNumId w:val="9"/>
  </w:num>
  <w:num w:numId="8">
    <w:abstractNumId w:val="7"/>
  </w:num>
  <w:num w:numId="9">
    <w:abstractNumId w:val="1"/>
  </w:num>
  <w:num w:numId="10">
    <w:abstractNumId w:val="11"/>
  </w:num>
  <w:num w:numId="11">
    <w:abstractNumId w:val="6"/>
  </w:num>
  <w:num w:numId="12">
    <w:abstractNumId w:val="8"/>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00E7A"/>
    <w:rsid w:val="00012F4B"/>
    <w:rsid w:val="00024365"/>
    <w:rsid w:val="000845A1"/>
    <w:rsid w:val="000C0F6D"/>
    <w:rsid w:val="000C1BF2"/>
    <w:rsid w:val="000C2348"/>
    <w:rsid w:val="0011668E"/>
    <w:rsid w:val="00131C92"/>
    <w:rsid w:val="001A4556"/>
    <w:rsid w:val="00207250"/>
    <w:rsid w:val="00240905"/>
    <w:rsid w:val="00272390"/>
    <w:rsid w:val="0027454D"/>
    <w:rsid w:val="002C1A69"/>
    <w:rsid w:val="002F5204"/>
    <w:rsid w:val="00323ADA"/>
    <w:rsid w:val="00342DC1"/>
    <w:rsid w:val="003650CE"/>
    <w:rsid w:val="003C7534"/>
    <w:rsid w:val="003E1B9B"/>
    <w:rsid w:val="003E4E1C"/>
    <w:rsid w:val="00425A70"/>
    <w:rsid w:val="004766EC"/>
    <w:rsid w:val="0049066D"/>
    <w:rsid w:val="004963FC"/>
    <w:rsid w:val="005040A5"/>
    <w:rsid w:val="00525ED9"/>
    <w:rsid w:val="005352E3"/>
    <w:rsid w:val="00563E2F"/>
    <w:rsid w:val="005B6610"/>
    <w:rsid w:val="00612EE2"/>
    <w:rsid w:val="00620579"/>
    <w:rsid w:val="00646D27"/>
    <w:rsid w:val="006702D0"/>
    <w:rsid w:val="00685D48"/>
    <w:rsid w:val="006E7CF0"/>
    <w:rsid w:val="006F5621"/>
    <w:rsid w:val="00736C00"/>
    <w:rsid w:val="00771B7F"/>
    <w:rsid w:val="00792C51"/>
    <w:rsid w:val="00893683"/>
    <w:rsid w:val="008A6637"/>
    <w:rsid w:val="008E503E"/>
    <w:rsid w:val="00917608"/>
    <w:rsid w:val="00922D34"/>
    <w:rsid w:val="009375C2"/>
    <w:rsid w:val="009408D2"/>
    <w:rsid w:val="0099342D"/>
    <w:rsid w:val="00996117"/>
    <w:rsid w:val="009C77B9"/>
    <w:rsid w:val="009E321E"/>
    <w:rsid w:val="009F2800"/>
    <w:rsid w:val="00A000C8"/>
    <w:rsid w:val="00A00E7A"/>
    <w:rsid w:val="00A07CB1"/>
    <w:rsid w:val="00A95172"/>
    <w:rsid w:val="00A972DF"/>
    <w:rsid w:val="00B1344B"/>
    <w:rsid w:val="00B36005"/>
    <w:rsid w:val="00C033D6"/>
    <w:rsid w:val="00C246C4"/>
    <w:rsid w:val="00C26FDC"/>
    <w:rsid w:val="00C70D56"/>
    <w:rsid w:val="00C85EF6"/>
    <w:rsid w:val="00CB668E"/>
    <w:rsid w:val="00CC188C"/>
    <w:rsid w:val="00D23C30"/>
    <w:rsid w:val="00D91E3E"/>
    <w:rsid w:val="00DC42E6"/>
    <w:rsid w:val="00DC5EF1"/>
    <w:rsid w:val="00E0122D"/>
    <w:rsid w:val="00E76EDF"/>
    <w:rsid w:val="00E9762F"/>
    <w:rsid w:val="00EE5B65"/>
    <w:rsid w:val="00EE7355"/>
    <w:rsid w:val="00F2716D"/>
    <w:rsid w:val="00F80BD5"/>
    <w:rsid w:val="00F95353"/>
    <w:rsid w:val="00FB3985"/>
    <w:rsid w:val="00FC3088"/>
    <w:rsid w:val="00FC4318"/>
    <w:rsid w:val="00FF57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16108"/>
  <w15:docId w15:val="{B53B20E3-3086-4ED6-B83E-AD2A6CC85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6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7608"/>
    <w:rPr>
      <w:color w:val="0000FF"/>
      <w:u w:val="single"/>
    </w:rPr>
  </w:style>
  <w:style w:type="paragraph" w:styleId="a4">
    <w:name w:val="Normal (Web)"/>
    <w:basedOn w:val="a"/>
    <w:uiPriority w:val="99"/>
    <w:unhideWhenUsed/>
    <w:rsid w:val="006702D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A95172"/>
    <w:pPr>
      <w:ind w:left="720"/>
      <w:contextualSpacing/>
    </w:pPr>
  </w:style>
  <w:style w:type="paragraph" w:styleId="a6">
    <w:name w:val="header"/>
    <w:basedOn w:val="a"/>
    <w:link w:val="a7"/>
    <w:uiPriority w:val="99"/>
    <w:unhideWhenUsed/>
    <w:rsid w:val="00525ED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25ED9"/>
  </w:style>
  <w:style w:type="paragraph" w:styleId="a8">
    <w:name w:val="footer"/>
    <w:basedOn w:val="a"/>
    <w:link w:val="a9"/>
    <w:uiPriority w:val="99"/>
    <w:unhideWhenUsed/>
    <w:rsid w:val="00525ED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25ED9"/>
  </w:style>
  <w:style w:type="paragraph" w:styleId="aa">
    <w:name w:val="Balloon Text"/>
    <w:basedOn w:val="a"/>
    <w:link w:val="ab"/>
    <w:uiPriority w:val="99"/>
    <w:semiHidden/>
    <w:unhideWhenUsed/>
    <w:rsid w:val="00EE5B6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E5B65"/>
    <w:rPr>
      <w:rFonts w:ascii="Tahoma" w:hAnsi="Tahoma" w:cs="Tahoma"/>
      <w:sz w:val="16"/>
      <w:szCs w:val="16"/>
    </w:rPr>
  </w:style>
  <w:style w:type="paragraph" w:styleId="ac">
    <w:name w:val="No Spacing"/>
    <w:link w:val="ad"/>
    <w:uiPriority w:val="1"/>
    <w:qFormat/>
    <w:rsid w:val="00272390"/>
    <w:pPr>
      <w:spacing w:after="0" w:line="240" w:lineRule="auto"/>
    </w:pPr>
    <w:rPr>
      <w:lang w:eastAsia="en-US"/>
    </w:rPr>
  </w:style>
  <w:style w:type="character" w:customStyle="1" w:styleId="ad">
    <w:name w:val="Без интервала Знак"/>
    <w:basedOn w:val="a0"/>
    <w:link w:val="ac"/>
    <w:uiPriority w:val="1"/>
    <w:rsid w:val="00272390"/>
    <w:rPr>
      <w:lang w:eastAsia="en-US"/>
    </w:rPr>
  </w:style>
  <w:style w:type="character" w:styleId="ae">
    <w:name w:val="Strong"/>
    <w:basedOn w:val="a0"/>
    <w:uiPriority w:val="22"/>
    <w:qFormat/>
    <w:rsid w:val="00D91E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763334">
      <w:bodyDiv w:val="1"/>
      <w:marLeft w:val="0"/>
      <w:marRight w:val="0"/>
      <w:marTop w:val="0"/>
      <w:marBottom w:val="0"/>
      <w:divBdr>
        <w:top w:val="none" w:sz="0" w:space="0" w:color="auto"/>
        <w:left w:val="none" w:sz="0" w:space="0" w:color="auto"/>
        <w:bottom w:val="none" w:sz="0" w:space="0" w:color="auto"/>
        <w:right w:val="none" w:sz="0" w:space="0" w:color="auto"/>
      </w:divBdr>
    </w:div>
    <w:div w:id="1605379466">
      <w:bodyDiv w:val="1"/>
      <w:marLeft w:val="0"/>
      <w:marRight w:val="0"/>
      <w:marTop w:val="0"/>
      <w:marBottom w:val="0"/>
      <w:divBdr>
        <w:top w:val="none" w:sz="0" w:space="0" w:color="auto"/>
        <w:left w:val="none" w:sz="0" w:space="0" w:color="auto"/>
        <w:bottom w:val="none" w:sz="0" w:space="0" w:color="auto"/>
        <w:right w:val="none" w:sz="0" w:space="0" w:color="auto"/>
      </w:divBdr>
    </w:div>
    <w:div w:id="188278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yu.sci-lib.com/article0000271.html" TargetMode="External"/><Relationship Id="rId13" Type="http://schemas.openxmlformats.org/officeDocument/2006/relationships/hyperlink" Target="https://ru.wikipedia.org" TargetMode="Externa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www.academia.edu/31487365/%D0%9F%D0%BE%D0%B7%D0%B4%D0%BD%D0%B5%D1%80%D0%B8%D0%BC%D1%81%D0%BA%D0%BE%D0%B5_%D0%B7%D0%B0%D0%BA%D0%BE%D0%BD%D0%BE%D0%B4%D0%B0%D1%82%D0%B5%D0%BB%D1%8C%D1%81%D1%82%D0%B2%D0%BE_%D0%BE_%D1%8F%D0%B7%D1%8B%D1%87%D0%BD%D0%B8%D0%BA%D0%B0%D1%85_%D1%85%D1%80%D0%B0%D0%BC%D0%B0%D1%85_%D0%B8_%D0%B6%D0%B5%D1%80%D1%82%D0%B2%D0%BE%D0%BF%D1%80%D0%B8%D0%BD%D0%BE%D1%88%D0%B5%D0%BD%D0%B8%D1%8F%D1%85_%D0%9F%D0%B5%D1%80._%D1%81_%D0%BB%D0%B0%D1%82._%D0%9C.%D0%90._%D0%92%D0%B5%D0%B4%D0%B5%D1%88%D0%BA%D0%B8%D0%BD_%D0%98%D0%BC%D0%BF%D0%B5%D1%80%D0%B0%D1%82%D0%BE%D1%80_%D0%AE%D0%BB%D0%B8%D0%B0%D0%BD._%D0%9F%D0%BE%D0%BB%D0%BD%D0%BE%D0%B5_%D1%81%D0%BE%D0%B1%D1%80%D0%B0%D0%BD%D0%B8%D0%B5_%D1%82%D0%B2%D0%BE%D1%80%D0%B5%D0%BD%D0%B8%D0%B9._%D0%A1%D0%BF%D0%B1._%D0%9A%D0%B2%D0%B0%D0%B4%D1%80%D0%B8%D0%B2%D0%B8%D1%83%D0%BC_2016._%D0%A1._792_816_Late_Roman_legislation_on_pagans_temples_and_sacrifices_Russian"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yu.sci-lib.com/article0000021.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evo-info.ru" TargetMode="External"/><Relationship Id="rId23" Type="http://schemas.openxmlformats.org/officeDocument/2006/relationships/image" Target="media/image8.png"/><Relationship Id="rId10" Type="http://schemas.openxmlformats.org/officeDocument/2006/relationships/hyperlink" Target="http://eyu.sci-lib.com/article0001647.html"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eyu.sci-lib.com/article0000271.html" TargetMode="External"/><Relationship Id="rId14" Type="http://schemas.openxmlformats.org/officeDocument/2006/relationships/hyperlink" Target="https://otvet.mail.ru" TargetMode="External"/><Relationship Id="rId22"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E35EEE5-76A3-4816-8AE3-F97049B8C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1526</Words>
  <Characters>8703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Гордей Пузырев</cp:lastModifiedBy>
  <cp:revision>5</cp:revision>
  <dcterms:created xsi:type="dcterms:W3CDTF">2019-04-02T16:23:00Z</dcterms:created>
  <dcterms:modified xsi:type="dcterms:W3CDTF">2019-04-02T16:33:00Z</dcterms:modified>
</cp:coreProperties>
</file>