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7C9" w:rsidRDefault="005557C9" w:rsidP="005557C9">
      <w:pPr>
        <w:pStyle w:val="a3"/>
        <w:shd w:val="clear" w:color="auto" w:fill="FFFFFF"/>
        <w:spacing w:before="300" w:beforeAutospacing="0" w:after="300" w:afterAutospacing="0" w:line="300" w:lineRule="atLeast"/>
        <w:rPr>
          <w:rFonts w:ascii="Open Sans" w:hAnsi="Open Sans"/>
          <w:color w:val="444444"/>
          <w:sz w:val="21"/>
          <w:szCs w:val="21"/>
        </w:rPr>
      </w:pPr>
      <w:r>
        <w:rPr>
          <w:rFonts w:ascii="Open Sans" w:hAnsi="Open Sans"/>
          <w:color w:val="444444"/>
          <w:sz w:val="21"/>
          <w:szCs w:val="21"/>
        </w:rPr>
        <w:t xml:space="preserve">89. На дифракционную решетку длиной l = 15 мм, содержащую N = 3000 штрихов, падает нормально монохроматический свет с длиной волны λ = 550 </w:t>
      </w:r>
      <w:proofErr w:type="spellStart"/>
      <w:r>
        <w:rPr>
          <w:rFonts w:ascii="Open Sans" w:hAnsi="Open Sans"/>
          <w:color w:val="444444"/>
          <w:sz w:val="21"/>
          <w:szCs w:val="21"/>
        </w:rPr>
        <w:t>нм</w:t>
      </w:r>
      <w:proofErr w:type="spellEnd"/>
      <w:r>
        <w:rPr>
          <w:rFonts w:ascii="Open Sans" w:hAnsi="Open Sans"/>
          <w:color w:val="444444"/>
          <w:sz w:val="21"/>
          <w:szCs w:val="21"/>
        </w:rPr>
        <w:t>. Определите: 1) число максимумов, наблюдаемых в спектре дифракционной решетки; 2) угол, соответствующий последнему максимуму.</w:t>
      </w:r>
    </w:p>
    <w:p w:rsidR="005557C9" w:rsidRDefault="005557C9" w:rsidP="005557C9">
      <w:pPr>
        <w:pStyle w:val="a3"/>
        <w:shd w:val="clear" w:color="auto" w:fill="FFFFFF"/>
        <w:spacing w:before="300" w:beforeAutospacing="0" w:after="300" w:afterAutospacing="0" w:line="300" w:lineRule="atLeast"/>
        <w:rPr>
          <w:rFonts w:ascii="Open Sans" w:hAnsi="Open Sans"/>
          <w:color w:val="444444"/>
          <w:sz w:val="21"/>
          <w:szCs w:val="21"/>
        </w:rPr>
      </w:pPr>
      <w:r>
        <w:rPr>
          <w:rFonts w:ascii="Open Sans" w:hAnsi="Open Sans"/>
          <w:noProof/>
          <w:color w:val="444444"/>
          <w:sz w:val="21"/>
          <w:szCs w:val="21"/>
        </w:rPr>
        <w:drawing>
          <wp:inline distT="0" distB="0" distL="0" distR="0">
            <wp:extent cx="4763135" cy="2211705"/>
            <wp:effectExtent l="0" t="0" r="0" b="0"/>
            <wp:docPr id="1" name="Рисунок 1" descr="http://studyport.ru/images/stories/tasks/Physics/difraktsija-sveta/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udyport.ru/images/stories/tasks/Physics/difraktsija-sveta/21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221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75B6F" w:rsidRDefault="00475B6F"/>
    <w:sectPr w:rsidR="00475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7C9"/>
    <w:rsid w:val="00475B6F"/>
    <w:rsid w:val="0055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3938A3-855D-421F-827B-A49204F7C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5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9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Мансур Ордабаев</dc:creator>
  <cp:keywords/>
  <dc:description/>
  <cp:lastModifiedBy>Мансур Ордабаев</cp:lastModifiedBy>
  <cp:revision>2</cp:revision>
  <dcterms:created xsi:type="dcterms:W3CDTF">2015-11-15T09:17:00Z</dcterms:created>
  <dcterms:modified xsi:type="dcterms:W3CDTF">2015-11-15T09:21:00Z</dcterms:modified>
</cp:coreProperties>
</file>