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A" w:rsidRDefault="009B6E7A" w:rsidP="009B6E7A">
      <w:pPr>
        <w:pStyle w:val="a3"/>
        <w:spacing w:before="0" w:beforeAutospacing="0" w:after="225" w:afterAutospacing="0" w:line="270" w:lineRule="atLeast"/>
        <w:jc w:val="both"/>
        <w:rPr>
          <w:color w:val="686868"/>
          <w:sz w:val="21"/>
          <w:szCs w:val="21"/>
        </w:rPr>
      </w:pPr>
      <w:r>
        <w:rPr>
          <w:rStyle w:val="a4"/>
          <w:color w:val="686868"/>
          <w:sz w:val="21"/>
          <w:szCs w:val="21"/>
        </w:rPr>
        <w:t>1. ОБЕСПЕЧЕНИЕ НАЦИОНАЛЬНОЙ БЕЗОПАСНОСТИ РОССИИ</w:t>
      </w:r>
    </w:p>
    <w:p w:rsidR="009B6E7A" w:rsidRDefault="009B6E7A" w:rsidP="009B6E7A">
      <w:pPr>
        <w:pStyle w:val="a3"/>
        <w:spacing w:before="0" w:beforeAutospacing="0" w:after="225" w:afterAutospacing="0" w:line="270" w:lineRule="atLeast"/>
        <w:jc w:val="both"/>
        <w:rPr>
          <w:color w:val="686868"/>
          <w:sz w:val="21"/>
          <w:szCs w:val="21"/>
        </w:rPr>
      </w:pPr>
      <w:r>
        <w:rPr>
          <w:rStyle w:val="a5"/>
          <w:b/>
          <w:bCs/>
          <w:color w:val="686868"/>
          <w:sz w:val="21"/>
          <w:szCs w:val="21"/>
        </w:rPr>
        <w:t>Обеспечение национальной безопасности</w:t>
      </w:r>
      <w:r>
        <w:rPr>
          <w:rStyle w:val="apple-converted-space"/>
          <w:color w:val="686868"/>
          <w:sz w:val="21"/>
          <w:szCs w:val="21"/>
        </w:rPr>
        <w:t> </w:t>
      </w:r>
      <w:r>
        <w:rPr>
          <w:color w:val="686868"/>
          <w:sz w:val="21"/>
          <w:szCs w:val="21"/>
        </w:rPr>
        <w:t>Российской Федерации пу</w:t>
      </w:r>
      <w:r>
        <w:rPr>
          <w:color w:val="686868"/>
          <w:sz w:val="21"/>
          <w:szCs w:val="21"/>
        </w:rPr>
        <w:softHyphen/>
        <w:t>тем совместной целенаправленной деятельности государственных и об</w:t>
      </w:r>
      <w:r>
        <w:rPr>
          <w:color w:val="686868"/>
          <w:sz w:val="21"/>
          <w:szCs w:val="21"/>
        </w:rPr>
        <w:softHyphen/>
        <w:t>щественных инсти</w:t>
      </w:r>
      <w:bookmarkStart w:id="0" w:name="_GoBack"/>
      <w:bookmarkEnd w:id="0"/>
      <w:r>
        <w:rPr>
          <w:color w:val="686868"/>
          <w:sz w:val="21"/>
          <w:szCs w:val="21"/>
        </w:rPr>
        <w:t>тутов, а также граждан, принимающих участие в выяв</w:t>
      </w:r>
      <w:r>
        <w:rPr>
          <w:color w:val="686868"/>
          <w:sz w:val="21"/>
          <w:szCs w:val="21"/>
        </w:rPr>
        <w:softHyphen/>
        <w:t>лении, предупреждении различных угроз безопасности</w:t>
      </w:r>
      <w:r>
        <w:rPr>
          <w:rStyle w:val="apple-converted-space"/>
          <w:color w:val="686868"/>
          <w:sz w:val="21"/>
          <w:szCs w:val="21"/>
        </w:rPr>
        <w:t> </w:t>
      </w:r>
      <w:hyperlink r:id="rId5" w:history="1">
        <w:r>
          <w:rPr>
            <w:rStyle w:val="a6"/>
            <w:b/>
            <w:bCs/>
            <w:color w:val="49A6AE"/>
            <w:sz w:val="21"/>
            <w:szCs w:val="21"/>
            <w:u w:val="none"/>
          </w:rPr>
          <w:t>личности</w:t>
        </w:r>
      </w:hyperlink>
      <w:r>
        <w:rPr>
          <w:color w:val="686868"/>
          <w:sz w:val="21"/>
          <w:szCs w:val="21"/>
        </w:rPr>
        <w:t>, общест</w:t>
      </w:r>
      <w:r>
        <w:rPr>
          <w:color w:val="686868"/>
          <w:sz w:val="21"/>
          <w:szCs w:val="21"/>
        </w:rPr>
        <w:softHyphen/>
        <w:t>ва и государства и в противодействии им, является обязательным и непременным условием эффективной защиты национальных интересов Рос</w:t>
      </w:r>
      <w:r>
        <w:rPr>
          <w:color w:val="686868"/>
          <w:sz w:val="21"/>
          <w:szCs w:val="21"/>
        </w:rPr>
        <w:softHyphen/>
        <w:t>сии.</w:t>
      </w:r>
    </w:p>
    <w:p w:rsidR="009B6E7A" w:rsidRDefault="009B6E7A" w:rsidP="009B6E7A">
      <w:pPr>
        <w:pStyle w:val="a3"/>
        <w:spacing w:before="0" w:beforeAutospacing="0" w:after="225" w:afterAutospacing="0" w:line="270" w:lineRule="atLeast"/>
        <w:jc w:val="both"/>
        <w:rPr>
          <w:color w:val="686868"/>
          <w:sz w:val="21"/>
          <w:szCs w:val="21"/>
        </w:rPr>
      </w:pPr>
      <w:r>
        <w:rPr>
          <w:rStyle w:val="a5"/>
          <w:b/>
          <w:bCs/>
          <w:color w:val="686868"/>
          <w:sz w:val="21"/>
          <w:szCs w:val="21"/>
        </w:rPr>
        <w:t>Основными направлениями</w:t>
      </w:r>
      <w:r>
        <w:rPr>
          <w:rStyle w:val="apple-converted-space"/>
          <w:color w:val="686868"/>
          <w:sz w:val="21"/>
          <w:szCs w:val="21"/>
        </w:rPr>
        <w:t> </w:t>
      </w:r>
      <w:r>
        <w:rPr>
          <w:color w:val="686868"/>
          <w:sz w:val="21"/>
          <w:szCs w:val="21"/>
        </w:rPr>
        <w:t>деятельности государства и общества по обеспечению национальной безопасности Российской Федерации являются:</w:t>
      </w:r>
    </w:p>
    <w:p w:rsidR="009B6E7A" w:rsidRDefault="009B6E7A" w:rsidP="009B6E7A">
      <w:pPr>
        <w:pStyle w:val="a3"/>
        <w:spacing w:before="0" w:beforeAutospacing="0" w:after="225" w:afterAutospacing="0" w:line="270" w:lineRule="atLeast"/>
        <w:jc w:val="both"/>
        <w:rPr>
          <w:color w:val="686868"/>
          <w:sz w:val="21"/>
          <w:szCs w:val="21"/>
        </w:rPr>
      </w:pPr>
      <w:r>
        <w:rPr>
          <w:color w:val="686868"/>
          <w:sz w:val="21"/>
          <w:szCs w:val="21"/>
        </w:rPr>
        <w:t>— своевременный и объективный и всесторонний</w:t>
      </w:r>
      <w:r>
        <w:rPr>
          <w:rStyle w:val="apple-converted-space"/>
          <w:color w:val="686868"/>
          <w:sz w:val="21"/>
          <w:szCs w:val="21"/>
        </w:rPr>
        <w:t> </w:t>
      </w:r>
      <w:hyperlink r:id="rId6" w:history="1">
        <w:r>
          <w:rPr>
            <w:rStyle w:val="a6"/>
            <w:b/>
            <w:bCs/>
            <w:color w:val="49A6AE"/>
            <w:sz w:val="21"/>
            <w:szCs w:val="21"/>
            <w:u w:val="none"/>
          </w:rPr>
          <w:t>анализ</w:t>
        </w:r>
      </w:hyperlink>
      <w:r>
        <w:rPr>
          <w:rStyle w:val="apple-converted-space"/>
          <w:color w:val="686868"/>
          <w:sz w:val="21"/>
          <w:szCs w:val="21"/>
        </w:rPr>
        <w:t> </w:t>
      </w:r>
      <w:r>
        <w:rPr>
          <w:color w:val="686868"/>
          <w:sz w:val="21"/>
          <w:szCs w:val="21"/>
        </w:rPr>
        <w:t>и прогнозирование угроз наци</w:t>
      </w:r>
      <w:r>
        <w:rPr>
          <w:color w:val="686868"/>
          <w:sz w:val="21"/>
          <w:szCs w:val="21"/>
        </w:rPr>
        <w:softHyphen/>
        <w:t>ональной безопасности во всех сферах;</w:t>
      </w:r>
    </w:p>
    <w:p w:rsidR="009B6E7A" w:rsidRDefault="009B6E7A" w:rsidP="009B6E7A">
      <w:pPr>
        <w:pStyle w:val="a3"/>
        <w:spacing w:before="0" w:beforeAutospacing="0" w:after="225" w:afterAutospacing="0" w:line="270" w:lineRule="atLeast"/>
        <w:jc w:val="both"/>
        <w:rPr>
          <w:color w:val="686868"/>
          <w:sz w:val="21"/>
          <w:szCs w:val="21"/>
        </w:rPr>
      </w:pPr>
      <w:r>
        <w:rPr>
          <w:color w:val="686868"/>
          <w:sz w:val="21"/>
          <w:szCs w:val="21"/>
        </w:rPr>
        <w:t>— определение критериев национальной безопасности и их пороговых значений, выработка комплекса мер и механизмов обеспечения нацио</w:t>
      </w:r>
      <w:r>
        <w:rPr>
          <w:color w:val="686868"/>
          <w:sz w:val="21"/>
          <w:szCs w:val="21"/>
        </w:rPr>
        <w:softHyphen/>
        <w:t>нальной безопасности в сферах экономики, внешней и внутренней поли</w:t>
      </w:r>
      <w:r>
        <w:rPr>
          <w:color w:val="686868"/>
          <w:sz w:val="21"/>
          <w:szCs w:val="21"/>
        </w:rPr>
        <w:softHyphen/>
        <w:t>тики, общественной безопасности и правопорядка, обороны, в информа</w:t>
      </w:r>
      <w:r>
        <w:rPr>
          <w:color w:val="686868"/>
          <w:sz w:val="21"/>
          <w:szCs w:val="21"/>
        </w:rPr>
        <w:softHyphen/>
        <w:t>ционной, духовной сферах и др. сферах;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— </w:t>
      </w:r>
      <w:hyperlink r:id="rId7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организация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работы законодательных (представительных) и испол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нительных органов государственной власти Российской Федерации по ре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ализации комплекса мер, направленных на предотвращение или ослабле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ние угроз национальным интересам;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— подъем и поддержание на высоком уровне военного потенциала государства;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— поддержание на необходимом уровне стратегических и мобилизаци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онных ресурсов государства.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Главной целью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обеспечения национальной безопасности Российской Федерации является создание и поддержание такого экономического, по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литического, международного и военно-стратегического положения стра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ны, которое бы создавало благоприятные условия для развития личнос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ти, общества и государства и исключало опасность ослабления роли и значения Российской Федерации как субъекта международного </w:t>
      </w:r>
      <w:hyperlink r:id="rId8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права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, подрыва способности государства реализовать свои национальные инте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ресы на международной арене.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Важнейшими задачами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обеспечения национальной безопасности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 являются: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суверенитета и территориальной целостности Российской Федерации, безопасность ее пограничного пространства.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Реализация оперативных и долгосрочных мер по предупреждению и нейтрализации внешней и внутренней угроз.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Подъем экономики страны, проведение независимого и социально ориентированного экономического курса.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Совершенствование законодательства Российской Федерации, укреп</w:t>
      </w: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softHyphen/>
        <w:t>ление правопорядка и социально-политической стабильности общества, российской государственности, федерализма и местного самоуправления.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неукоснительного соблюдения законодательства </w:t>
      </w:r>
      <w:hyperlink r:id="rId9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РФ</w:t>
        </w:r>
      </w:hyperlink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 гражданами, должностными лицами, государственными организациями, политическими партиями, общественными и религиозными организациями.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Преодоление научно-технической и технологической зависимости </w:t>
      </w:r>
      <w:hyperlink r:id="rId10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России</w:t>
        </w:r>
      </w:hyperlink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 от внешних источников.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Формирование гармоничных  межнациональных отношений.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международной безопасности России путем налаживания равноправного партнерства с ведущими государствами мира.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lastRenderedPageBreak/>
        <w:t>Укрепление безопасности государства в оборонной и информацион</w:t>
      </w: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softHyphen/>
        <w:t>ной сферах.</w:t>
      </w:r>
    </w:p>
    <w:p w:rsidR="009B6E7A" w:rsidRPr="009B6E7A" w:rsidRDefault="009B6E7A" w:rsidP="009B6E7A">
      <w:pPr>
        <w:numPr>
          <w:ilvl w:val="0"/>
          <w:numId w:val="1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жизнедеятельности населения в техногенно безопасном и экологически чистом мире. Обеспечение жизнедеятельности населения в техногенно безопасном и экологически чистом мире.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Основными принципами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обеспечения национальной безопасности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 являются: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. Соблюдение Конституции Российской Федерации и законодательства Российской Федерации при осуществлении деятельности по обеспечению национальной безопасности.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Б.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Единство, взаимосвязь и сбалансированность всех видов безопас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ности, изменение их приоритетности в зависимости от ситуации.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В.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Приоритетность политических, экономических, информационных мер обеспечения национальной безопасности;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Г. 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Реальность (с учетом имеющихся ресурсов, сил и средств) выдви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гаемых задач;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Д. 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Соблюдение норм международного права и российских законов при осуществлении мер принудительного характера (в том числе с использо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ванием военной </w:t>
      </w:r>
      <w:hyperlink r:id="rId11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силы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);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Е. 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Сочетание централизованного </w:t>
      </w:r>
      <w:hyperlink r:id="rId12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управления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силами и средствами обеспечения безопасности с передачей в соответствии с федеративным устройством России части полномочий в этой области органам государс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твенной власти субъектов Российской Федерации и органам местного са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моуправления.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Основные направления защиты конституционного строя в Российской Федерации являются:</w:t>
      </w:r>
    </w:p>
    <w:p w:rsidR="009B6E7A" w:rsidRPr="009B6E7A" w:rsidRDefault="009B6E7A" w:rsidP="009B6E7A">
      <w:pPr>
        <w:numPr>
          <w:ilvl w:val="0"/>
          <w:numId w:val="2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приоритета Федерального законодательства и совершенствование на этой основе законодательства субъектов РФ.</w:t>
      </w:r>
    </w:p>
    <w:p w:rsidR="009B6E7A" w:rsidRPr="009B6E7A" w:rsidRDefault="009B6E7A" w:rsidP="009B6E7A">
      <w:pPr>
        <w:numPr>
          <w:ilvl w:val="0"/>
          <w:numId w:val="2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Разработка организационных и правовых механизмов защиты государственной целостности. Обеспечение единства правового пространства и национальных интересов России.</w:t>
      </w:r>
    </w:p>
    <w:p w:rsidR="009B6E7A" w:rsidRPr="009B6E7A" w:rsidRDefault="009B6E7A" w:rsidP="009B6E7A">
      <w:pPr>
        <w:numPr>
          <w:ilvl w:val="0"/>
          <w:numId w:val="2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Выработка и реализация региональной политики, обеспечивающей оптимальный баланс федеральных и региональных интересов.</w:t>
      </w:r>
    </w:p>
    <w:p w:rsidR="009B6E7A" w:rsidRPr="009B6E7A" w:rsidRDefault="009B6E7A" w:rsidP="009B6E7A">
      <w:pPr>
        <w:numPr>
          <w:ilvl w:val="0"/>
          <w:numId w:val="2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Совершенствование механизма, препятствующего созданию политических партий и общественных объединений, преследующих сепаратистские и антиконституционные цели, пресечение их деятельности.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Важнейшие задачи в области борьбы с преступностью:</w:t>
      </w:r>
    </w:p>
    <w:p w:rsidR="009B6E7A" w:rsidRPr="009B6E7A" w:rsidRDefault="009B6E7A" w:rsidP="009B6E7A">
      <w:pPr>
        <w:numPr>
          <w:ilvl w:val="0"/>
          <w:numId w:val="3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Выявление, устранение и </w:t>
      </w:r>
      <w:hyperlink r:id="rId13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предупреждение</w:t>
        </w:r>
      </w:hyperlink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 причин и условий, порождающих преступность.</w:t>
      </w:r>
    </w:p>
    <w:p w:rsidR="009B6E7A" w:rsidRPr="009B6E7A" w:rsidRDefault="009B6E7A" w:rsidP="009B6E7A">
      <w:pPr>
        <w:numPr>
          <w:ilvl w:val="0"/>
          <w:numId w:val="3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Усиление роли государства как гаранта безопасности личности и общества, создание необходимой для этого правовой базы и механизма применения.</w:t>
      </w:r>
    </w:p>
    <w:p w:rsidR="009B6E7A" w:rsidRPr="009B6E7A" w:rsidRDefault="009B6E7A" w:rsidP="009B6E7A">
      <w:pPr>
        <w:numPr>
          <w:ilvl w:val="0"/>
          <w:numId w:val="3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Укрепление системы правоохранительных органов и, прежде всего, структур, противодействующих организованной преступности и терроризму.</w:t>
      </w:r>
    </w:p>
    <w:p w:rsidR="009B6E7A" w:rsidRPr="009B6E7A" w:rsidRDefault="009B6E7A" w:rsidP="009B6E7A">
      <w:pPr>
        <w:numPr>
          <w:ilvl w:val="0"/>
          <w:numId w:val="3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Привлечение государственных органов к деятельности по предупреждению противоправных действий.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 экологической сфере приоритетными являются задачи:</w:t>
      </w:r>
    </w:p>
    <w:p w:rsidR="009B6E7A" w:rsidRPr="009B6E7A" w:rsidRDefault="009B6E7A" w:rsidP="009B6E7A">
      <w:pPr>
        <w:numPr>
          <w:ilvl w:val="0"/>
          <w:numId w:val="4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Рациональное использование природных ресурсов, воспитание экологической культуры.</w:t>
      </w:r>
    </w:p>
    <w:p w:rsidR="009B6E7A" w:rsidRPr="009B6E7A" w:rsidRDefault="009B6E7A" w:rsidP="009B6E7A">
      <w:pPr>
        <w:numPr>
          <w:ilvl w:val="0"/>
          <w:numId w:val="4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Предотвращение загрязнения природной среды за счет повышения степени безопасности технологий, связанных с захоронением и утилизацией токсических промышленных и бытовых отходов.</w:t>
      </w:r>
    </w:p>
    <w:p w:rsidR="009B6E7A" w:rsidRPr="009B6E7A" w:rsidRDefault="009B6E7A" w:rsidP="009B6E7A">
      <w:pPr>
        <w:numPr>
          <w:ilvl w:val="0"/>
          <w:numId w:val="4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lastRenderedPageBreak/>
        <w:t>Предотвращение радиоактивного загрязнения окружающей среды, минимизация последствий произошедших ранее радиоактивных аварий и катастроф.</w:t>
      </w:r>
    </w:p>
    <w:p w:rsidR="009B6E7A" w:rsidRPr="009B6E7A" w:rsidRDefault="009B6E7A" w:rsidP="009B6E7A">
      <w:pPr>
        <w:numPr>
          <w:ilvl w:val="0"/>
          <w:numId w:val="4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Экологическая безопасность хранения и утилизации выведенного из боевого состава вооружения, прежде всего атомные подводные лодки, корабли и суда с ядерной энергетической установкой, ядерных боеприпасов, жидкого ракетного топлива, топлива АЭС.</w:t>
      </w:r>
    </w:p>
    <w:p w:rsidR="009B6E7A" w:rsidRPr="009B6E7A" w:rsidRDefault="009B6E7A" w:rsidP="009B6E7A">
      <w:pPr>
        <w:numPr>
          <w:ilvl w:val="0"/>
          <w:numId w:val="4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Безопасное для окружающей природной среды и здоровья населения хранение и уничтожение химического оружия.</w:t>
      </w:r>
    </w:p>
    <w:p w:rsidR="009B6E7A" w:rsidRPr="009B6E7A" w:rsidRDefault="009B6E7A" w:rsidP="009B6E7A">
      <w:pPr>
        <w:numPr>
          <w:ilvl w:val="0"/>
          <w:numId w:val="4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Создание и внедрение безопасных производств, поиск способов практического использования экологически чистых источников энергии, принятие неотложных природно-охранных мер в экологически опасных регионах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Основные задачи в пограничной сфере:</w:t>
      </w:r>
    </w:p>
    <w:p w:rsidR="009B6E7A" w:rsidRPr="009B6E7A" w:rsidRDefault="009B6E7A" w:rsidP="009B6E7A">
      <w:pPr>
        <w:numPr>
          <w:ilvl w:val="0"/>
          <w:numId w:val="5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Создание необходимой нормативно-правовой базы.</w:t>
      </w:r>
    </w:p>
    <w:p w:rsidR="009B6E7A" w:rsidRPr="009B6E7A" w:rsidRDefault="009B6E7A" w:rsidP="009B6E7A">
      <w:pPr>
        <w:numPr>
          <w:ilvl w:val="0"/>
          <w:numId w:val="5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Развитие межгосударственного сотрудничества.</w:t>
      </w:r>
    </w:p>
    <w:p w:rsidR="009B6E7A" w:rsidRPr="009B6E7A" w:rsidRDefault="009B6E7A" w:rsidP="009B6E7A">
      <w:pPr>
        <w:numPr>
          <w:ilvl w:val="0"/>
          <w:numId w:val="5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Противодействие экономической, демографической и культурно-религиозной экспансии на территорию Российской Федерации.</w:t>
      </w:r>
    </w:p>
    <w:p w:rsidR="009B6E7A" w:rsidRPr="009B6E7A" w:rsidRDefault="009B6E7A" w:rsidP="009B6E7A">
      <w:pPr>
        <w:numPr>
          <w:ilvl w:val="0"/>
          <w:numId w:val="5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Пресечение деятельности транснациональной организованной преступности, а также незаконной миграции.</w:t>
      </w:r>
    </w:p>
    <w:p w:rsidR="009B6E7A" w:rsidRPr="009B6E7A" w:rsidRDefault="009B6E7A" w:rsidP="009B6E7A">
      <w:pPr>
        <w:numPr>
          <w:ilvl w:val="0"/>
          <w:numId w:val="5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Осуществление коллективных мер по обеспечению безопасности пограничного пространства государств-участников СНГ.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Важнейшими задачами обеспечения информационной безопасности Российской Федерации являются:</w:t>
      </w:r>
    </w:p>
    <w:p w:rsidR="009B6E7A" w:rsidRPr="009B6E7A" w:rsidRDefault="009B6E7A" w:rsidP="009B6E7A">
      <w:pPr>
        <w:numPr>
          <w:ilvl w:val="0"/>
          <w:numId w:val="6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Реализация конституционных прав и свобод граждан Российской Федерации в сфере информационной деятельности.</w:t>
      </w:r>
    </w:p>
    <w:p w:rsidR="009B6E7A" w:rsidRPr="009B6E7A" w:rsidRDefault="009B6E7A" w:rsidP="009B6E7A">
      <w:pPr>
        <w:numPr>
          <w:ilvl w:val="0"/>
          <w:numId w:val="6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Совершенствование  и </w:t>
      </w:r>
      <w:hyperlink r:id="rId14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защита</w:t>
        </w:r>
      </w:hyperlink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 отечественной информационной структуры.</w:t>
      </w:r>
    </w:p>
    <w:p w:rsidR="009B6E7A" w:rsidRPr="009B6E7A" w:rsidRDefault="009B6E7A" w:rsidP="009B6E7A">
      <w:pPr>
        <w:numPr>
          <w:ilvl w:val="0"/>
          <w:numId w:val="6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Интеграция России в единое мировое информационное пространство.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Система обеспечения национальной безопасности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Российской Феде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рации создается и развивается в соответствии с Конституцией Российс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кой Федерации, федеральными законами, указами и распоряжениями Пре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зидента Российской Федерации, решениями Совета Безопасности Российс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кой Федерации, постановлениями и распоряжениями Правительства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Федерации, федеральными программами в этой области.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Основу системы обеспечения национальной безопасности Российской Федерации составляют органы, силы и </w:t>
      </w:r>
      <w:hyperlink r:id="rId15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средства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обеспечения националь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ной безопасности, осуществляющие меры политического, правового, ор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ганизационного, экономического, военного и иного характера, направ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ленные на обеспечение безопасности личности, общества и государства.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Полномочия органов и сил обеспечения национальной безопасности Российской Федерации, их состав и структура определяются соответс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твующими законодательными актами Российской Федерации. Не допускает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ся создание органов и сил обеспечения национальной безопасности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Федерации, не установленных федеральными законами, а также применение противоправных средств обеспечения национальной безопас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ности.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Особое значение в обеспечении национальной безопасности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 имеет организация системы подготовки и принятия упреждающих решений по защите национальных интересов страны.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В определении и реализации политики обеспечения национальной безопасности Российской Федерации участвуют: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Президент Российской Федерации руководит в пределах своих конс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титуционных полномочий органами и силами обеспечения национальной безопасности Российской Федерации; санкционирует действия по обеспе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чению национальной безопасности в различных сферах; в соответствии с законодательством Российской Федерации формирует, реорганизует и уп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раздняет подчиненные органы и силы обеспечения национальной безопас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ности; выступает с посланиями, обращениями и директивами по пробле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мам национальной безопасности;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Совет Федерации и Государственная Дума Федерального Собрания Российской Федерации — на основе Конституции Российской Федерации и с учетом Концепции национальной безопасности Российской Федерации формируют законодательную базу в этой сфере; в пределах своего веде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ния принимают решения по вопросам использования сил и средств обес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печения национальной безопасности, применения военной силы; рассмат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ривают и принимают федеральные законы по вопросам ратификации и де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нонсации международных договоров Российской Федерации в области на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циональной безопасности;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Правительство Российской Федерации — обеспечивает реализацию Концепции национальной безопасности Российской Федерации, выполнение целевых федеральных программ, планов и директив в области обеспече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ния национальной безопасности; осуществляет меры по обеспечению фи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нансовыми и материальными ресурсами сил, средств и органов нацио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нальной безопасности Российской Федерации; руководит деятельностью подведомственных ему федеральных органов исполнительной власти и в пределах переданных ему полномочий координирует деятельность органов исполнительной власти субъектов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Совет Безопасности Российской Федерации — рассматривает страте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гические проблемы внутренней, внешней и военной политики Российской Федерации, вопросы обеспечения безопасности в экономической, общест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венной, оборонной, пограничной, информационной, экологической и иных сферах, вопросы охраны здоровья населения, прогнозирования и пре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дотвращения межнациональных и социальных конфликтов, чрезвычайных ситуаций и преодоления их последствий, обеспечения общественного согласия, законности и правопорядка; подготавливает рекомендации и предложения по разработке Концепции национальной безопасности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Федерации, по осуществлению стратегии и текущей политики обеспечения национальной безопасности; координирует деятельность системы обеспечения национальной безопасности Российской Федерации по разработке стратегии в области внутренней, внешней и военной по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литики, военно-технического сотрудничества и информационной безопас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ности, контролирует реализацию федеральными органами исполнительной власти и органами исполнительной власти субъектов Российской Федера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ции стратегии и текущей политики в этих областях.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Совет Безопасности Российской Федерации ответствен перед Прези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дентом Российской Федерации за своевременное выявление угроз нацио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нальной безопасности Российской Федерации, за подготовку оперативных решений по предотвращению чрезвычайных ситуаций и разработку основ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ных направлений стратегии обеспечения национальной безопасности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федеральные органы исполнительной власти — обеспечивают соблю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дение законодательства Российской Федерации, выполнение решений Пре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зидента Российской Федерации, Правительства Российской Федерации и Совета Безопасности Российской Федерации, федеральных программ, пла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нов и директив в области обеспечения национальной безопасности Рос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сийской Федерации; в пределах своей компетенции разрабатывают норма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тивные правовые акты по обеспечению национальной безопасности и представляют их в Совет Безопасности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органы государственной власти субъектов Российской Федерации — взаимодействуют с федеральными органами исполнительной власти в це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лях обеспечения соблюдения законодательства Российской Федерации, выполнения решений Президента Российской Федерации, Правительства Российской Федерации и Совета Безопасности Российской Федерации, фе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деральных программ и планов в области обеспечения национальной безо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пасности; совместно с органами местного самоуправления проводят ме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 xml:space="preserve">роприятия по привлечению граждан, общественных объединений и иных организаций для оказания 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содействия в обеспечении национальной безо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пасности в соответствии с законодательством Российской Федерации; вносят в федеральные органы государственной власти предложения по совершенствованию обеспечения национальной безопасности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Президент Российской Федерации, Совет Федерации и Государствен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ная Дума Федерального Собрания Российской Федерации, Правительство Российской Федерации, Совет Безопасности Российской Федерации, феде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ральные органы государственной власти, органы государственной власти субъектов Российской Федерации и органы местного самоуправления действуют в пределах своих полномочий и согласовывают усилия в целях обеспечения национальной безопасности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случае возникновения непосредственной угрозы национальной бе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softHyphen/>
        <w:t>зопасности Российской Федерации необходимые предложения для принятия решений вырабатывает Совет Безопасности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2. Основные принципы обеспечения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военной безопасности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Обеспечение военной безопасности Российской Федерации является важнейшим направлением деятельности государства и главная ее цель – возможность России для адекватного реагирования на угрозы, которые могут возникнуть в ХХI веке при рациональных затратах на национальную оборону.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Принципы обеспечения военной безопасности:</w:t>
      </w:r>
    </w:p>
    <w:p w:rsidR="009B6E7A" w:rsidRPr="009B6E7A" w:rsidRDefault="009B6E7A" w:rsidP="009B6E7A">
      <w:pPr>
        <w:numPr>
          <w:ilvl w:val="0"/>
          <w:numId w:val="7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сочетание твердого централизованного руководства военной организацией государства с гражданским контролем ее деятельности;</w:t>
      </w:r>
    </w:p>
    <w:p w:rsidR="009B6E7A" w:rsidRPr="009B6E7A" w:rsidRDefault="009B6E7A" w:rsidP="009B6E7A">
      <w:pPr>
        <w:numPr>
          <w:ilvl w:val="0"/>
          <w:numId w:val="7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эффективность прогнозирования, своевременность вскрытия и классификация военных угроз, адекватность реагирования на них;</w:t>
      </w:r>
    </w:p>
    <w:p w:rsidR="009B6E7A" w:rsidRPr="009B6E7A" w:rsidRDefault="009B6E7A" w:rsidP="009B6E7A">
      <w:pPr>
        <w:numPr>
          <w:ilvl w:val="0"/>
          <w:numId w:val="7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достаточность сил, средств и ресурсов, необходимых для обеспечения военной безопасности, их рациональное использование;</w:t>
      </w:r>
    </w:p>
    <w:p w:rsidR="009B6E7A" w:rsidRPr="009B6E7A" w:rsidRDefault="009B6E7A" w:rsidP="009B6E7A">
      <w:pPr>
        <w:numPr>
          <w:ilvl w:val="0"/>
          <w:numId w:val="7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соответствие уровня готовности, подготовки и обеспечения военной организации государства потребностям военной безопасности;</w:t>
      </w:r>
    </w:p>
    <w:p w:rsidR="009B6E7A" w:rsidRPr="009B6E7A" w:rsidRDefault="009B6E7A" w:rsidP="009B6E7A">
      <w:pPr>
        <w:numPr>
          <w:ilvl w:val="0"/>
          <w:numId w:val="7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нанесение ущерба международной безопасности и национальной безопасности других стран.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предотвращении </w:t>
      </w:r>
      <w:hyperlink r:id="rId16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войн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и военных конфликтов  Российская Федерация отдает предпочтение политическим, дипломатическим, экономическим и прочим невоенным средствам. Вместе с тем, Российская Федерация должна иметь такой веский аргумент для защиты своей страны, как современные Вооруженные Силы, которые являются основой военной организации государства.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Изменившаяся внешнеполитическая ситуация последних лет, новые приоритеты обеспечения национальной безопасности поставили перед Вооруженными Силами РФ совершенно иные  </w:t>
      </w:r>
      <w:hyperlink r:id="rId17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задачи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, которые  могут быть структурированы по четырем основным направлениям: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А.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Сдерживание военных и военно-политических угроз безопасности или интересам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Б. 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Обеспечение экономических и политических интересов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В. 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Осуществление силовых операций мирного времени.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lastRenderedPageBreak/>
        <w:t>Г. 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Применение военной силы.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Особенности развития военно-политической обстановки в мире обуславливают возможность перерастания выполнения одной задачи в другую, поскольку наиболее проблемные с точки зрения безопасности РФ военно-политические ситуации носят комплексный и многоплановый характер.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Сдерживание военных и военно-политических угроз безопасности или интересам Российской Федерации обеспечивается:</w:t>
      </w:r>
    </w:p>
    <w:p w:rsidR="009B6E7A" w:rsidRPr="009B6E7A" w:rsidRDefault="009B6E7A" w:rsidP="009B6E7A">
      <w:pPr>
        <w:numPr>
          <w:ilvl w:val="0"/>
          <w:numId w:val="8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Своевременным выявлением угрожающего развития военно-политической обстановки, подготовки вооруженного нападения на Российскую Федерацию и (или) ее союзников.</w:t>
      </w:r>
    </w:p>
    <w:p w:rsidR="009B6E7A" w:rsidRPr="009B6E7A" w:rsidRDefault="009B6E7A" w:rsidP="009B6E7A">
      <w:pPr>
        <w:numPr>
          <w:ilvl w:val="0"/>
          <w:numId w:val="8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Поддержанием состава, состояния, боевой и мобилизационной готовности и подготовки стратегических ядерных сил, сил и средств, обеспечивающих их функционирование и применение, а также систем управления на уровне, гарантирующем нанесение заданного ущерба агрессору в любых условиях.</w:t>
      </w:r>
    </w:p>
    <w:p w:rsidR="009B6E7A" w:rsidRPr="009B6E7A" w:rsidRDefault="009B6E7A" w:rsidP="009B6E7A">
      <w:pPr>
        <w:numPr>
          <w:ilvl w:val="0"/>
          <w:numId w:val="8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Поддержанием боевого потенциала, боевой и мобилизационной готовности и подготовки группировок</w:t>
      </w:r>
      <w:hyperlink r:id="rId18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войск</w:t>
        </w:r>
      </w:hyperlink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 (сил) общего назначения мирного времени на уровне, обеспечивающем отражение агрессии локального масштаба.</w:t>
      </w:r>
    </w:p>
    <w:p w:rsidR="009B6E7A" w:rsidRPr="009B6E7A" w:rsidRDefault="009B6E7A" w:rsidP="009B6E7A">
      <w:pPr>
        <w:numPr>
          <w:ilvl w:val="0"/>
          <w:numId w:val="8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Поддержанием готовности к стратегическому развертыванию в рамках государственных мероприятий по переводу страны на условия военного времени.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Обеспечение экономических и политических интересов Российской Федерации включает в себя следующие компоненты:</w:t>
      </w:r>
    </w:p>
    <w:p w:rsidR="009B6E7A" w:rsidRPr="009B6E7A" w:rsidRDefault="009B6E7A" w:rsidP="009B6E7A">
      <w:pPr>
        <w:numPr>
          <w:ilvl w:val="0"/>
          <w:numId w:val="9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безопасности граждан России в зонах вооруженных конфликтов и политической или иной нестабильности.</w:t>
      </w:r>
    </w:p>
    <w:p w:rsidR="009B6E7A" w:rsidRPr="009B6E7A" w:rsidRDefault="009B6E7A" w:rsidP="009B6E7A">
      <w:pPr>
        <w:numPr>
          <w:ilvl w:val="0"/>
          <w:numId w:val="9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Создание условий для безопасности экономической деятельности Российской Федерации или представляющих ее экономических структур.</w:t>
      </w:r>
    </w:p>
    <w:p w:rsidR="009B6E7A" w:rsidRPr="009B6E7A" w:rsidRDefault="009B6E7A" w:rsidP="009B6E7A">
      <w:pPr>
        <w:numPr>
          <w:ilvl w:val="0"/>
          <w:numId w:val="9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Защита национальных интересов Российской Федерации в территориальных водах, на континентальном шельфе и в исключительной экономической зоне Российской Федерации, а также в Мировом океане.</w:t>
      </w:r>
    </w:p>
    <w:p w:rsidR="009B6E7A" w:rsidRPr="009B6E7A" w:rsidRDefault="009B6E7A" w:rsidP="009B6E7A">
      <w:pPr>
        <w:numPr>
          <w:ilvl w:val="0"/>
          <w:numId w:val="9"/>
        </w:numPr>
        <w:spacing w:before="150" w:after="150" w:line="240" w:lineRule="auto"/>
        <w:ind w:left="48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Проведение по решению Президента РФ операций с использованием сил и средств Вооруженных Сил Российской Федерации заданного масштаба в регионах жизненно-важных экономических и политических интересов РФ.</w:t>
      </w:r>
    </w:p>
    <w:p w:rsidR="009B6E7A" w:rsidRPr="009B6E7A" w:rsidRDefault="009B6E7A" w:rsidP="009B6E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6F6F6F"/>
          <w:kern w:val="36"/>
          <w:sz w:val="48"/>
          <w:szCs w:val="48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F6F6F"/>
          <w:kern w:val="36"/>
          <w:sz w:val="48"/>
          <w:szCs w:val="48"/>
          <w:lang w:eastAsia="ru-RU"/>
        </w:rPr>
        <w:t>Осуществление силовых операций мирного времени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выполнение Российской Федерацией союзнических обязательств, в соответствии с международными договорами или иными межгосударственными соглашениями;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борьба с международным терроризмом, борьба с политическим экстремизмом и сепаратизмом, предотвращение и пресечение диверсий и террористических актов;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частичное или полное стратегическое развертывание, поддержание готовности к применению и применение потенциала ядерного сдерживания;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осуществление миротворческих операций по мандату ООН или СНГ по сценариям поддержания мира или принуждения к миру;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режима военного (чрезвычайного) положения в одном или нескольких субъектах Российской Федерации в соответствии с решениями высших органов государственной власти;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lastRenderedPageBreak/>
        <w:t>защита Государственной границы Российской Федерации в воздушном пространстве и подводной среде;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силовое обеспечение режима международных санкций, введенных на основании решения СБ ООН;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предупреждение экологических катастроф и других чрезвычайных ситуаций, </w:t>
      </w:r>
      <w:hyperlink r:id="rId19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ликвидация</w:t>
        </w:r>
      </w:hyperlink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 их последствий;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организация территориальной обороны;</w:t>
      </w:r>
    </w:p>
    <w:p w:rsidR="009B6E7A" w:rsidRPr="009B6E7A" w:rsidRDefault="009B6E7A" w:rsidP="009B6E7A">
      <w:pPr>
        <w:numPr>
          <w:ilvl w:val="0"/>
          <w:numId w:val="10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организация и ведение информационного противоборства.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Применение военной силы для обеспечения безопасности Российской Федерации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6F6F6F"/>
          <w:sz w:val="27"/>
          <w:szCs w:val="27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F6F6F"/>
          <w:sz w:val="27"/>
          <w:szCs w:val="27"/>
          <w:lang w:eastAsia="ru-RU"/>
        </w:rPr>
        <w:t>1. ВОЕННАЯ ДОКТРИНА РОССИЙСКОЙ ФЕДЕРАЦИИ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Военная доктрина изложена в Указе Президента РФ от 5 февраля 2010 г № 146 «Об утверждении Военной доктрины Российской Федерации».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Военная доктрина Российской Федерации является одним из основных документов стратегического планирования в Российской Федерации и представляет собой систему официально принятых в государстве взглядов на подготовку к вооруженной защите и вооруженную защиту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Военной доктрине учитываются основные положения Военной доктрины Российской Федерации 2000 года, Концепции долгосрочного социально-экономического развития Российской Федерации на период до 2020 года, Стратегии национальной безопасности Российской Федерации до 2020 года, а также соответствующие положения Концепции внешней политики Российской Федерации 2008 года и Морской доктрины Российской Федерации на период до 2020 года.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Военная доктрина основана на положениях военной теории и направлена на ее дальнейшее развитие.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Правовую основу Военной доктрины составляют Конституция Российской Федерации, общепризнанные принципы и нормы международного права и международные договоры Российской Федерации в области обороны, контроля над вооружениями и разоружения, федеральные конституционные законы, федеральные законы, а также нормативные правовые акты Президента Российской Федерации и Правительства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Военная доктрина отражает приверженность Российской Федерации к использованию политических, дипломатических, правовых, экономических, экологических, информационных, военных и других инструментов защиты национальных интересов Российской Федерации и интересов ее союзников.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Положения Военной доктрины конкретизируются в посланиях Президента Российской Федерации Федеральному Собранию Российской Федерации и могут корректироваться в рамках стратегического планирования в военной сфере (военного планирования).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Реализация Военной доктрины достигается путем централизации государственного управления в военной области и осуществляется в соответствии с федеральным законодательством, нормативными правовыми актами Президента Российской Федерации, Правительства Российской Федерации и федеральных органов исполнительной власти.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Военной доктрине используются следующие основные понятия: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а)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военная безопасность Российской Федерации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 состояние защищенности жизненно важных интересов личности, общества и государства от внешних и внутренних военных угроз, связанных с применением военной силы или угрозой ее применения, характеризуемое отсутствием военной угрозы либо способностью ей противостоять;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военная опасность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 состояние межгосударственных или внутригосударственных отношений, характеризуемое совокупностью факторов, способных при определенных условиях привести к возникновению военной угрозы;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военная угроза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 состояние межгосударственных или внутригосударственных отношений, характеризуемое реальной возможностью возникновения военного конфликта между противостоящими сторонами, высокой степенью готовности какого-либо государства (группы государств), сепаратистских (террористических) организаций к применению военной силы (вооруженному насилию);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военный конфликт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 форма разрешения межгосударственных или внутригосударственных противоречий с применением военной силы (понятие охватывает все виды вооруженного противоборства, включая крупномасштабные, региональные, локальные войны и вооруженные </w:t>
      </w:r>
      <w:hyperlink r:id="rId20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конфликты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);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вооруженный конфликт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 вооруженное столкновение ограниченного масштаба между государствами (международный вооруженный </w:t>
      </w:r>
      <w:hyperlink r:id="rId21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конфликт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) или противостоящими сторонами в пределах территории одного государства (внутренний вооруженный конфликт);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локальная война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 </w:t>
      </w:r>
      <w:hyperlink r:id="rId22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война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между двумя и более государствами, преследующая ограниченные военно-политические цели, в которой военные действия ведутся в границах противоборствующих государств и которая затрагивает преимущественно интересы только этих государств (территориальные, экономические, политические и другие);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региональная война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 </w:t>
      </w:r>
      <w:hyperlink r:id="rId23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война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с участием двух и более государств одного региона, ведущаяся национальными или коалиционными вооруженными силами с применением как обычных, так и ядерных средств поражения, на территории региона с прилегающими к нему акваториями и в воздушном (космическом) пространстве над ним, в ходе которой стороны будут преследовать важные военно-политические цели;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крупномасштабная война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 </w:t>
      </w:r>
      <w:hyperlink r:id="rId24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война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между коалициями государств или крупнейшими государствами мирового сообщества, в которой стороны будут преследовать радикальные военно-политические цели. Крупномасштабная война может стать результатом эскалации вооруженного конфликта, локальной или региональной войны с вовлечением значительного количества государств разных регионов мира. Она потребует мобилизации всех имеющихся материальных ресурсов и духовных сил государств-участников;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и) военная политика – деятельность государства по организации и осуществлению обороны и обеспечению безопасности Российской Федерации, а также интересов ее союзников;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к)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военная организация государства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 совокупность органов государственного и военного управления, Вооруженных Сил Российской Федерации, других войск, воинских формирований и о</w:t>
      </w:r>
      <w:hyperlink r:id="rId25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р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ганов (далее – Вооруженные Силы и другие войска), составляющих ее основу и осуществляющих свою деятельность военными методами, а также части производственного и научного комплексов страны, совместная деятельность которых направлена на подготовку к вооруженной защите и вооруженную защиту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л)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военное планирование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– определение порядка и способов реализации целей и задач развития военной организации, строительства и развития Вооруженных Сил и других войск, их применения и всестороннего обеспечения.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Военно-политическая обстановка определяется следующими факторами: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Снижением развязывания крупномасштабной войны, в т. Ч. И ядерной.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1. Формированием и укреплением региональных центров силы.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2. Усилением национального, этнического и религиозного экстремизма.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3. Активизацией сепаратизма.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4. Распространением локальных войн и вооруженных конфликтов.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5. Усилением региональной гонки вооружения.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6. Распространением ядерного оружия и других форм ОМП, а также средств его доставки.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7. Обострение информационного противоборства.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современных условиях Российская Федерация исходит из необходимости обладать ядерным потенциалом, способным гарантированно обеспечить нанесение заданного ущерба любому агрессору (государству либо коалиции государств) в любых условиях. При этом ядерное оружие, которым оснащены Вооруженные Силы, рассматривается РФ как фактор сдерживания  агрессии, обеспечения военной безопасности РФ и ее союзников, поддержания международной стабильности и мира.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оставляет за собой </w:t>
      </w:r>
      <w:hyperlink r:id="rId26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право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на применение ядерного оружия в ответ на использование против нее и (или) ее союзников ядерного и других видов оружия массового уничтожения, а также в ответ на крупномасштабную агрессию с применением обычного оружия в критических для национальной безопасности Российской Федерации ситуациях. В то же время Российская Федерация обязуется не применять ядерное оружие против государств – участников Договора о нераспространении ядерного оружия, не обладающих этим оружием, кроме как случаев отражения возможной агрессии со стороны этих стран.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3.1 Военные опасности и военные угрозы Российской Федерации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Мировое развитие на современном этапе характеризуется ослаблением идеологической конфронтации, снижением уровня экономического, политического и военного влияния одних государств (групп государств) и союзов и ростом влияния других государств, претендующих на всеобъемлющее доминирование, многополярностью и глобализацией разнообразных процессов.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Неурегулированными остаются многие региональные конфликты. Сохраняются тенденции к их силовому разрешению, в том числе в регионах, граничащих с Российской Федерацией. Существующая архитектура (система) международной безопасности, включая ее международно-правовые механизмы, не обеспечивает равной безопасности всех государств.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u w:val="single"/>
          <w:lang w:eastAsia="ru-RU"/>
        </w:rPr>
        <w:t>3.1.1 Основные внешние военные опасности: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 xml:space="preserve">а) стремление наделить силовой потенциал Организации Североатлантического договора (НАТО) глобальными функциями, реализуемыми в нарушение норм международного права, приблизить 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военную инфраструктуру стран – членов НАТО к границам Российской Федерации, в том числе путем расширения блока;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попытки дестабилизировать обстановку в отдельных государствах и регионах и подорвать стратегическую стабильность;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развертывание (наращивание) воинских контингентов иностранных государств (групп государств) на территориях сопредельных с Российской Федерацией и ее союзниками государств, а также в прилегающих акваториях;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создание и развертывание систем стратегической противоракетной обороны, подрывающих глобальную стабильность и нарушающих сложившееся соотношение сил в ракетно-ядерной сфере, а также милитаризация космического пространства, развертывание стратегических неядерных систем высокоточного оружия;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территориальные претензии к Российской Федерации и ее союзникам, вмешательство в их внутренние дела;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распространение оружия массового поражения, ракет и ракетных технологий, увеличение количества государств, обладающих ядерным оружием;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нарушение отдельными государствами международных договоренностей, а также несоблюдение ранее заключенных международных договоров в области ограничения и сокращения вооружений;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з) применение военной силы на территориях сопредельных с Российской Федерацией государств в нарушение Устава ООН и других норм международного права;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и) наличие (возникновение) очагов и эскалация вооруженных конфликтов на территориях сопредельных с Российской Федерацией и ее союзниками государств;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к) распространение международного терроризма;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л) возникновение очагов межнациональной (межконфессиональной) напряженности, международных вооруженных радикальных группировок в районах, прилегающих к государственной границе Российской Федерации и границам ее союзников, а также наличие территориальных противоречий, рост сепаратизма и насильственного (религиозного) экстремизма в отдельных регионах мира.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9. Основные внутренние военные опасности: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попытки насильственного изменения конституционного строя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подрыв суверенитета, нарушение единства и территориальной целостности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дезорганизация функционирования органов государственной власти, важных государственных, военных объектов и информационной инфраструктуры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3.2 Основные военные угрозы: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резкое обострение военно-политической обстановки (межгосударственных отношений) и создание условий для применения военной силы;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 xml:space="preserve">б) воспрепятствование работе систем государственного и военного управления Российской Федерации, нарушение функционирования ее стратегических ядерных сил, систем предупреждения о ракетном 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нападении, контроля космического пространства, объектов хранения ядерных боеприпасов, атомной энергетики, атомной, химической промышленности и других потенциально опасных объектов;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создание и </w:t>
      </w:r>
      <w:hyperlink r:id="rId27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подготовка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незаконных вооруженных формирований, их деятельность на территории Российской Федерации или на территориях ее союзников;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демонстрация военной силы в ходе проведения учений на территориях сопредельных с Российской Федерацией или ее союзниками государств с провокационными целями;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активизация деятельности вооруженных сил отдельных государств (групп государств) с проведением частичной или полной мобилизации, переводом органов государственного и военного управления этих государств на работу в условиях военного времени.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Военные конфликты характеризуются целями, способами и средствами достижения этих целей, масштабами и сроками военных действий, формами и способами вооруженной борьбы и применяемыми вооружением и военной техникой.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u w:val="single"/>
          <w:lang w:eastAsia="ru-RU"/>
        </w:rPr>
        <w:t>3. 2.1  Характерные черты современных военных конфликтов: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комплексное применение военной силы и сил и средств невоенного характера;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массированное применение систем вооружения и военной техники, основанных на новых физических принципах и сопоставимых по эффективности с ядерным оружием;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расширение масштабов применения войск (сил) и средств, действующих в воздушно-космическом пространстве;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усиление роли информационного противоборства;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сокращение временных параметров подготовки к ведению военных действий;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повышение оперативности управления в результате перехода от строго вертикальной системы управления к глобальным сетевым автоматизированным системам управления войсками (силами) и оружием;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создание на территориях противоборствующих сторон постоянно действующей зоны военных действий.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u w:val="single"/>
          <w:lang w:eastAsia="ru-RU"/>
        </w:rPr>
        <w:t>3. 2.2  Особенности современных военных конфликтов: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непредсказуемость их возникновения;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наличие широкого спектра военно-политических, экономических, стратегических и иных целей;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возрастание роли современных высокоэффективных систем оружия, а также перераспределение роли различных сфер вооруженной борьбы;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г) заблаговременное проведение мероприятий информационного противоборства для достижения политических целей без применения военной силы, а в последующем – в интересах </w:t>
      </w:r>
      <w:hyperlink r:id="rId28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формирования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благоприятной реакции мирового сообщества на применение военной силы.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Военные конфликты будут отличаться скоротечностью, избирательностью и высокой степенью поражения объектов, быстротой маневра войсками (силами) и огнем, применением различных мобильных группировок войск (сил). Овладение стратегической инициативой, сохранение устойчивого государственного и военного управления, обеспечение превосходства на земле, море и в воздушно-космическом пространстве станут решающими факторами достижения поставленных целей.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Для военных действий будет характерно возрастающее значение высокоточного, электромагнитного, лазерного, инфразвукового оружия, информационно-управляющих систем, беспилотных летательных и автономных морских аппаратов, управляемых роботизированных образцов вооружений и военной техники.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Ядерное оружие будет оставаться важным фактором предотвращения возникновения ядерных военных конфликтов и военных конфликтов с применением обычных средств поражения (крупномасштабной войны, региональной войны).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случае возникновения военного конфликта с применением обычных средств поражения (крупномасштабной войны, региональной войны), ставящего под угрозу само существование государства, обладание ядерным оружием может привести к перерастанию такого военного конфликта в ядерный военный конфликт.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3.2 Военная политика РФ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Основные задачи военной политики Российской Федерации определяются Президентом Российской Федерации в соответствии с федеральным законодательством, Стратегией национальной безопасности Российской Федерации до 2020 года и настоящей Военной доктриной.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Военная политика Российской Федерации направлена на недопущение гонки вооружений, сдерживание и предотвращение военных конфликтов, совершенствование военной организации, форм и способов применения Вооруженных Сил и других войск, а также средств поражения в целях обороны и обеспечения безопасности Российской Федерации, а также интересов ее союзников.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Деятельность Российской Федерации по сдерживанию и предотвращению военных конфликтов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обеспечивает постоянную готовность Вооруженных Сил и других войск к сдерживанию и предотвращению военных конфликтов, к вооруженной защите Российской Федерации и ее союзников в соответствии с нормами международного права и международными договорами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Недопущение ядерного военного конфликта, как и любого другого военного конфликта, — важнейшая задача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Основные задачи Российской Федерации по сдерживанию и предотвращению военных конфликтов: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оценка и прогнозирование развития военно-политической обстановки на глобальном и региональном уровне, а также состояния межгосударственных отношений в военно-политической сфере с использованием современных технических средств и информационных технологий;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б) нейтрализация возможных военных опасностей и военных угроз политическими, дипломатическими и иными невоенными средствами;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поддержание стратегической стабильности и потенциала ядерного сдерживания на достаточном уровне;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поддержание Вооруженных Сил и других войск в заданной степени готовности к боевому применению;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укрепление системы коллективной безопасности в рамках Организации Договора о коллективной безопасности (ОДКБ) и наращивание ее потенциала, усиление взаимодействия в области международной безопасности в рамках Содружества Независимых Государств (СНГ), Организации по безопасности и сотрудничеству в Европе (ОБСЕ) и Шанхайской организации сотрудничества (ШОС), развитие отношений в этой сфере с другими межгосударственными организациями (Европейским союзом и НАТО);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расширение круга государств-партнеров и развитие сотрудничества с ними на основе общих интересов в сфере укрепления международной безопасности в соответствии с положениями Устава ООН и другими нормами международного права;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соблюдение международных договоров в области ограничения и сокращения стратегических наступательных вооружений;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з) заключение и реализация соглашений в области контроля над обычными вооружениями, а также осуществление мер по укреплению взаимного доверия;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и) создание механизмов регулирования двустороннего и многостороннего сотрудничества в области противоракетной обороны;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к) заключение международного договора о предотвращении размещения в космическом пространстве любых видов оружия;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л) участие в международной миротворческой деятельности, в том числе под эгидой ООН и в рамках взаимодействия с международными (региональными) организациями;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м) участие в борьбе с международным терроризмом.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3.4 Применение Вооруженных Сил и других войск. Основные задачи Вооруженных Сил и других войск в мирное время, в период непосредственной угрозы агрессии и в военное время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считает правомерным применение Вооруженных Сил и других войск для отражения агрессии против нее и (или) ее союзников, поддержания (восстановления) мира по решению Совета Безопасности ООН, других структур коллективной безопасности, а также для обеспечения защиты своих граждан, находящихся за пределами Российской Федерации,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Применение Вооруженных Сил и других войск в мирное время осуществляется по решению Президента Российской Федерации в порядке, установленном федеральным законодательством.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Российская Федерация рассматривает вооруженное нападение на государство — участника Союзного государства или любые действия с применением военной силы против него как акт агрессии против Союзного государства и осуществит ответные меры.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рассматривает вооруженное нападение на государство — члена ОДКБ как агрессию против всех государств -членов ОДКБ и осуществит в этом случае меры в соответствии с Договором о коллективной безопасности.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рамках выполнения мероприятий стратегического сдерживания силового характера Российской Федерацией предусматривается применение высокоточного оружия.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оставляет за собой право применить ядерное оружие в ответ на применение против нее и (или) ее союзников ядерного и других видов оружия массового поражения, а также в случае агрессии против Российской Федерации с применением обычного оружия, когда под угрозу поставлено само существование государства.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Решение о применении ядерного оружия принимается Президентом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Выполнение стоящих перед Вооруженными Силами и другими войсками задач организуется и осуществляется в соответствии с Планом применения Вооруженных Сил Российской Федерации, Мобилизационным планом Вооруженных Сил Российской Федерации, указами Президента Российской Федерации, приказами и директивами Верховного Главнокомандующего Вооруженными Силами Российской Федерации, другими нормативными правовыми актами Российской Федерации и документами стратегического планирования по вопросам обороны.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выделяет воинские контингенты в состав миротворческих сил ОДКБ для участия в операциях по поддержанию мира по решению Совета коллективной безопасности ОДКБ. Российская Федерация выделяет воинские контингенты в состав Коллективных сил оперативного реагирования ОДКБ (КСОР) в целях оперативного реагирования на военные угрозы государствам — членам ОДКБ и решения иных задач, определенных Советом коллективной безопасности ОДКБ, для их применения в порядке, предусмотренном Соглашением о порядке оперативного развертывания, применения и всестороннего обеспечения Коллективных сил быстрого развертывания Центральноазиатского региона коллективной безопасности.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Для осуществления миротворческих операций по мандату ООН или по мандату СНГ Российская Федерация предоставляет воинские контингенты в порядке, установленном федеральным законодательством и международными договорами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целях защиты интересов Российской Федерации и ее граждан, поддержания международного мира и безопасности формирования Вооруженных Сил Российской Федерации могут оперативно использоваться за пределами Российской Федерации в соответствии с общепризнанными принципами и нормами международного права, международными договорами Российской Федерации и федеральным законодательством.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4. Основное содержание обеспечения военной безопасности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4.1 В  мирное время: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формирование и реализация единой государственной политики в области обеспечения военной безопасности;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lastRenderedPageBreak/>
        <w:t>поддержание внутриполитической стабильности, защита конституционного строя, целостности и неприкосновенности территории Российской Федерации;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развитие и укрепление дружественных (союзнических) отношений с соседними и другими государствами;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создание и совершенствование системы обороны Российской Федерации и ее союзников;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всестороннее обеспечение и качественное совершенствование Вооруженных Сил Российской Федерации, других войск, воинских формирований и органов (далее именуются — Вооруженные Силы Российской Федерации и другие войска), поддержание их в готовности к согласованным действиям по предотвращению, локализации и нейтрализации внешних и внутренних угроз;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подготовка системы мероприятий по переводу Вооруженных Сил Российской Федерации и других войск на условия военного времени (в том числе по их мобилизационному развертыванию);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совершенствование экономической, технологической и оборонно – промышленной базы, повышение мобилизационной готовности экономики, создание условий, обеспечивающих заблаговременный перевод предусмотренных планом промышленных предприятий на выпуск военной продукции, организация подготовки органов государственной власти, предприятий, учреждений и организаций, населения страны к решению задач по обеспечению военной безопасности, ведению территориальной и гражданской обороны;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защита объектов и сооружений Российской Федерации в Мировом океане, космическом пространстве, на территориях иностранных государств, защита судоходства, промысловой и других видов деятельности в прилегающей морской зоне и удаленных районах Мирового океана;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охрана и защита государственной границы Российской Федерации в пределах приграничной территории, воздушного пространства и подводной среды, а также исключительной экономической зоны и континентального шельфа Российской Федерации и их природных ресурсов;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поддержка (при необходимости) политических акций Российской Федерации путем проведения соответствующих мероприятий военного характера, а также военно — морского присутствия;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подготовка к территориальной и гражданской обороне;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развитие необходимой военной инфраструктуры;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безопасности и защита граждан Российской Федерации от военных угроз;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формирование сознательного отношения населения к обеспечению военной безопасности страны;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осуществление контроля за взаимным выполнением договоров в области ограничения, сокращения и ликвидации вооружений и укрепления мер доверия;</w:t>
      </w:r>
    </w:p>
    <w:p w:rsidR="009B6E7A" w:rsidRPr="009B6E7A" w:rsidRDefault="009B6E7A" w:rsidP="009B6E7A">
      <w:pPr>
        <w:numPr>
          <w:ilvl w:val="0"/>
          <w:numId w:val="11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обеспечение готовности к участию (участие) в миротворческой деятельности.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4.2 В угрожаемый период и с началом войны  (конфликта)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своевременное объявление состояния войны, введение военного или чрезвычайного положения в стране либо в отдельных ее местностях, проведение полного или частичного стратегического развертывания Вооруженных Сил Российской Федерации и других войск либо их части, приведение их в готовность к выполнению задач;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lastRenderedPageBreak/>
        <w:t>координация в соответствии с федеральным законодательством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организаций и граждан в интересах отражения агрессии;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организация и скоординированное ведение вооруженной, политической, дипломатической, информационной, экономической и других видов борьбы;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принятие и реализация решений по подготовке и ведению военных действий;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перевод экономики страны, отдельных ее отраслей, а также предприятий и организаций, транспорта и коммуникаций на работу в условиях военного положения;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организация и осуществление мероприятий территориальной и гражданской обороны;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оказание помощи союзникам Российской Федерации, привлечение и реализация их возможностей для достижения совместных целей в войне (вооруженном конфликте);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предотвращение вовлечения других государств в войну (вооруженный конфликт) на стороне агрессора;</w:t>
      </w:r>
    </w:p>
    <w:p w:rsidR="009B6E7A" w:rsidRPr="009B6E7A" w:rsidRDefault="009B6E7A" w:rsidP="009B6E7A">
      <w:pPr>
        <w:numPr>
          <w:ilvl w:val="0"/>
          <w:numId w:val="12"/>
        </w:numPr>
        <w:spacing w:before="150" w:after="150" w:line="300" w:lineRule="atLeast"/>
        <w:ind w:left="0"/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F6F6F"/>
          <w:sz w:val="21"/>
          <w:szCs w:val="21"/>
          <w:lang w:eastAsia="ru-RU"/>
        </w:rPr>
        <w:t>использование возможностей ООН, других международных организаций для предотвращения агрессии, принуждения агрессора к прекращению войны (вооруженного конфликта) на ранних стадиях восстановления международной безопасности и мира.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считает правомерным применение Вооруженных Сил  и других войск для отражения агрессии против нее.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Вооруженные Силы Российской Федерации и другие войска могут применяться также для защиты от антиконституционных действий, противоправного вооруженного насилия, угрожающих целостности и неприкосновенности территории Российской Федерации, для выполнения задач в соответствии с международными договорами Российской Федерации и для выполнения других задач в соответствии с федеральным законодательством.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5. Развитие военной организации. Строительство и развитие Вооруженных Сил и других войск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5.1 Основные задачи развития военной организации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приведение структуры, состава и численности компонентов военной организации в соответствие с задачами в мирное время, в период непосредственной угрозы агрессии и в военное время с учетом выделения на эти цели достаточного количества финансовых, материальных и иных ресурсов. Планируемые количество и сроки выделения указанных ресурсов отражаются в документах планирования долгосрочного социально-экономического развития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повышение эффективности и безопасности функционирования системы государственного и военного управления;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совершенствование системы противовоздушной обороны и создание системы воздушно-космической обороны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совершенствование военно-экономического обеспечения военной организации на основе рационального использования финансовых, материальных и иных ресурсов;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д) совершенствование военного планирования;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совершенствование территориальной обороны и гражданской обороны;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совершенствование системы создания запаса мобилизационных ресурсов, в том числе запасов вооружения, военной и специальной техники, а также материально-технических средств;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з) повышение эффективности функционирования системы эксплуатации и ремонта вооружения, военной и специальной техники;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и) создание интегрированных структур материально-технического, социального, медицинского и научного обеспечения в Вооруженных Силах и других войсках, а также учреждений военного образования и подготовки кадров;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к) совершенствование системы информационного обеспечения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л) повышение престижа военной службы, всесторонняя подготовка к ней граждан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м) обеспечение военно-политического и военно-технического сотрудничества Российской Федерации с иностранными государствами.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5.2 Основные приоритеты развития военной организации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совершенствование системы управления военной организацией и повышение эффективности ее функционирования;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развитие мобилизационной базы военной организации и обеспечение мобилизационного развертывания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обеспечение необходимой степени укомплектования, оснащения, обеспечения соединений, воинских частей и формирований постоянной готовности и требуемого уровня их подготовки;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повышение качества подготовки кадров и военного образования, а также наращивание военно-научного потенциала.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Основная задача строительства и развития Вооруженных Сил и других войск — приведение их структуры, состава и численности в соответствие с прогнозируемыми военными угрозами, содержанием и характером военных конфликтов, текущими и перспективными задачами в мирное время, в период непосредственной угрозы агрессии и в военное время, а также политическими, социально-экономическими, демографическими и военно-техническими условиями и возможностями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строительстве и развитии Вооруженных Сил и других войск Российская Федерация исходит из необходимости: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совершенствования организационно-штатной структуры и состава видов и родов войск Вооруженных Сил и других войск и оптимизации штатной численности военнослужащих;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обеспечения рационального соотношения соединений и воинских частей постоянной готовности и соединений и воинских частей, предназначенных для мобилизационного развертывания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в) повышения качества оперативной, боевой, специальной и мобилизационной подготовки;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совершенствования взаимодействия между видами Вооруженных Сил, родами войск (сил) и другими войсками;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обеспечения современными образцами вооружения, военной и специальной техники (материально-техническими средствами) и их качественного освоения;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интеграции и скоординированного развития систем технического, тылового и других видов обеспечения Вооруженных Сил и других войск, а также систем военного образования и воспитания, подготовки кадров, военной науки;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подготовки высокопрофессиональных, преданных Отечеству военнослужащих, повышения престижа военной службы.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Выполнение основной задачи строительства и развития Вооруженных Сил и других войск достигается путем: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формирования и последовательной реализации военной политики;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эффективного военно-экономического обеспечения и достаточного финансирования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повышения качественного уровня оборонно-промышленного комплекса;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обеспечения надежного функционирования системы управления Вооруженными Силами и другими войсками в мирное время, в период непосредственной угрозы агрессии и в военное время;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поддержания способностей экономики страны обеспечить потребности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поддержания мобилизационной базы в состоянии, обеспечивающем проведение мобилизационного и стратегического развертывания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создания сил гражданской обороны постоянной готовности, способных выполнять свои функции в мирное время, в период непосредственной угрозы агрессии и в военное время;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з) совершенствования системы дислокации (базирования) Вооруженных Сил и других войск, в том числе за пределами территории Российской Федерации, в соответствии с международными договорами Российской Федерации и федеральным законодательством;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и) создания эшелонированной по стратегическим и операционным направлениям системы военной инфраструктуры;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к) заблаговременного создания запаса мобилизационных ресурсов;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л) оптимизации количества военных образовательных учреждений профессионального образования в сочетании с федеральными государственными образовательными учреждениями высшего профессионального образования, в которых проводится обучение граждан Российской Федерации по программе военной подготовки, а также оснащения их современной материально-технической базой;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м) повышения уровня социального обеспечения военнослужащих, граждан, уволенных с военной службы, и членов их семей, а также гражданского персонала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н) реализации установленных федеральным законодательством социальных гарантий военнослужащих, граждан, уволенных с военной службы, и членов их семей, повышения качества их жизни;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о) совершенствования системы комплектования военнослужащими, проходящими военную службу по контракту и по призыву, с преимущественным укомплектованием должностей рядового и сержантского состава, обеспечивающих боеспособность соединений и воинских частей Вооруженных Сил и других войск, военнослужащими, проходящими военную службу по контракту;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п) укрепления организованности, правопорядка и воинской дисциплины, а также профилактики и пресечения коррупционных проявлений;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р) совершенствования допризывной подготовки и военно-патриотического воспитания граждан;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с) обеспечения государственного и гражданского контроля деятельности федеральных органов исполнительной власти и органов исполнительной власти субъектов Российской Федерации в области обороны.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5.3 Военное планирование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Военное планирование организуется и осуществляется в целях реализации согласованных по срокам и обеспеченных ресурсами мероприятий развития военной организации, а также строительства и развития Вооруженных Сил и других войск, их эффективного применения.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36. Основные задачи военного планирования: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определение согласованных целей, задач и мероприятий строительства и развития Вооруженных Сил и других войск, их применения, а также развития соответствующей научно-технической и производственно-технологической базы;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выбор оптимальных направлений строительства и развития Вооруженных Сил и других войск, форм и способов их применения исходя из прогнозов развития военно-политической обстановки, военных опасностей и военных угроз, уровня социально-экономического развития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достижение соответствия ресурсного обеспечения Вооруженных Сил и других войск задачам их строительства, развития и применения;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разработка документов краткосрочного, среднесрочного и долгосрочного планирования, учет результатов выполнения планов (программ) строительства и развития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организация контроля выполнения планов (программ) строительства и развития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своевременная корректировка документов военного планирования.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37. Военное планирование осуществляется в соответствии с Положением о военном планировании в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5.4 Военно-экономическое обеспечение обороны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 xml:space="preserve">Основной задачей военно-экономического обеспечения обороны является создание условий для устойчивого развития и поддержания возможностей военно-экономического и военно-технического потенциалов государства на уровне, необходимом для реализации военной политики и надежного 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удовлетворения потребностей военной организации в мирное время, в период непосредственной угрозы агрессии и в военное время.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Задачи военно-экономического обеспечения обороны: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достижение уровня финансового и материально-технического обеспечения военной организации, достаточного для решения возложенных на нее задач;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оптимизация расходов на оборону, рациональное планирование и распределение финансовых и материальных ресурсов, направляемых на обеспечение военной организации, повышение эффективности их использования;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своевременное и полное ресурсное обеспечение выполнения планов (программ) строительства и развития Вооруженных Сил и других войск, их применения, боевой, специальной и мобилизационной подготовки и других потребностей военной организации;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концентрация научных сил, финансовых и материально-технических ресурсов для создания условий качественного оснащения (переоснащения)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интеграция в определенных сферах производства гражданского и военного секторов экономики, координация военно-экономической деятельности государства в интересах обеспечения обороны;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обеспечение правовой защиты результатов интеллектуальной деятельности военного, специального и двойного назначения;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выполнение обязательств Российской Федерации в соответствии с заключенными ею международными договорами в военно-экономической сфере.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Оснащение Вооруженных Сил и других войск вооружением, военной и специальной техникой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Основной задачей оснащения Вооруженных Сил и других войск вооружением, военной и специальной техникой является создание и поддержание взаимоувязанной и целостной системы вооружения в соответствии с задачами и предназначением Вооруженных Сил и других войск, формами и способами их применения, экономическими и мобилизационными возможностями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Задачи оснащения Вооруженных Сил и других войск вооружением, военной и специальной техникой: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комплексное оснащение (переоснащение) современными образцами вооружения, военной и специальной техники стратегических ядерных сил, соединений и воинских частей постоянной готовности сил общего назначения, антитеррористических формирований, инженерно-технических воинских формирований и дорожно-строительных воинских формирований, а также поддержание их в состоянии, обеспечивающем их боевое применение;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создание многофункциональных (многоцелевых) средств вооружения, военной и специальной техники с использованием унифицированных компонентов;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развитие сил и средств информационного противоборства;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качественное совершенствование средств информационного обмена на основе использования современных технологий и международных стандартов, а также единого информационного поля Вооруженных Сил и других войск как части информационного пространства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обеспечение функционального и организационно-технического единства систем вооружения Вооруженных Сил и других войск;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создание новых образцов высокоточного оружия и развитие их информационного обеспечения;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ж) создание базовых информационно-управляющих систем и их интеграция с системами управления оружием и комплексами средств автоматизации органов управления стратегического, оперативно-стратегического, оперативного, оперативно-тактического и тактического уровней.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Реализация задач оснащения Вооруженных Сил и других войск вооружением, военной и специальной техникой предусматривается в государственной программе вооружения и других государственных программах (планах).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Оперативные решения по разработке военной и специальной техники в случае оснащения иностранного государства новыми видами вооружения принимаются Правительством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5.5Цели применения Вооруженных Сил РФ  и других войск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1. В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крупномасштабной (региональной) войне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в случае ее развязывания каким-либо государством (группой, коалицией государств) — защита независимости и суверенитета, территориальной целостности Российской Федерации и ее союзников, отражение агрессии, нанесение поражения агрессору, принуждение его к прекращению военных действий на условиях, отвечающих интересам Российской Федерации и ее союзников.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2. В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локальных войнах и международных вооруженных конфликтах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— локализация очага напряженности, создание предпосылок для прекращения войны, вооруженного конфликта либо для принуждения к их прекращению на ранних стадиях; нейтрализация агрессора и достижение урегулирования на условиях, отвечающих интересам Российской Федерации и ее союзников.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3. Во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внутренних вооруженных конфликтах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— разгром и ликвидация незаконных вооруженных формирований, создание условий для полномасштабного урегулирования конфликта на основе Конституции Российской Федерации и федерального законодательства.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4. В </w:t>
      </w:r>
      <w:r w:rsidRPr="009B6E7A">
        <w:rPr>
          <w:rFonts w:ascii="Times New Roman" w:eastAsia="Times New Roman" w:hAnsi="Times New Roman" w:cs="Times New Roman"/>
          <w:b/>
          <w:bCs/>
          <w:color w:val="686868"/>
          <w:sz w:val="21"/>
          <w:szCs w:val="21"/>
          <w:lang w:eastAsia="ru-RU"/>
        </w:rPr>
        <w:t>операциях по поддержанию и восстановлению мира</w:t>
      </w: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— разведение противоборствующих сторон, стабилизация обстановки, обеспечение условий для справедливого мирного урегулирования.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Вооруженные Силы РФ и другие войска должны быть готовы к отражению нападения и нанесению поражения агрессору, ведению активных действий (как оборонительных, так и наступательных) при любом варианте развязывания и ведения войн и вооруженных конфликтов, в условиях массированного применения противником современных и перспективных боевых средств поражения, в том числе оружия массового уничтожения всех разновидностей.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Одновременно Вооруженные Силы Российской Федерации должны обеспечить осуществление Российской Федерацией миротворческой деятельности как самостоятельно, так и в составе международных организаций.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 целях формирования и поддержания стабильности, обеспечения адекватного реагирования на возникновение внешних угроз на ранних стадиях ограниченные контингенты Вооруженных Сил РФ и других войск могут размещаться в стратегически важных регионах за пределами территории России в составе объединенных или национальных группировок и отдельных баз (объектов).Условия такого размещения определяются соответствующими международно — правовыми документами.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Формирования российских войск, находящиеся на территориях иностранных государств, независимо от условий размещения входят в состав Вооруженных Сил Российской Федерации и других войск и действуют в соответствии с установленным в них порядком, с учетом требований Устава ООН, резолюций Совета Безопасности ООН, двусторонних и многосторонних договоров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5.6 Мобилизационная подготовка экономики, органов государственной власти, органов местного самоуправления и организаций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Основная задача мобилизационной подготовки экономики, органов государственной власти, органов местного самоуправления и организаций заключается в заблаговременной подготовке к переводу на работу в условиях военного времени, удовлетворении потребностей Вооруженных Сил и других войск, а также в обеспечении государственных нужд и нужд населения в военное время.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Задачи мобилизационной подготовки экономики, органов государственной власти, органов местного самоуправления и организаций: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совершенствование мобилизационной подготовки и повышение мобилизационной готовности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совершенствование нормативно-правовой базы мобилизационной подготовки и перевода экономики и организаций на работу в условиях военного времени;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подготовка системы управления экономикой к устойчивому и эффективному функционированию в период мобилизации, в период военного положения и в военное время;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разработка мобилизационных планов экономики Российской Федерации, субъектов Российской Федерации и экономики муниципальных образований, мобилизационных планов организаций;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создание, развитие и сохранение мобилизационных мощностей для производства продукции, необходимой для удовлетворения потребностей Российской Федерации, Вооруженных Сил и других войск, а также нужд населения в военное время;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е) создание и подготовка специальных формирований, предназначенных для передачи в Вооруженные Силы и другие войска при объявлении мобилизации или использования в их интересах, а также в интересах экономики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ж) подготовка техники, предназначенной для поставки в Вооруженные Силы и другие войска по мобилизации;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з) создание, сохранение и обновление запасов материальных ценностей государственного и мобилизационного резервов, неснижаемых запасов продовольственных товаров и нефтепродуктов;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и) создание и сохранение страхового фонда документации на вооружение и военную технику, важнейшую гражданскую продукцию, объекты повышенного риска, системы жизнеобеспечения населения и объекты, являющиеся национальным достоянием;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к) подготовка финансово-кредитной, налоговой систем и системы денежного обращения к особому режиму функционирования в период мобилизации, в период военного положения и в военное время;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л) создание условий для работы органов управления всех уровней, в том числе создание запасных пунктов управления;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м) организация воинского учета;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н) бронирование граждан на период мобилизации и на военное время;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о) организация совместной мобилизационной подготовки органов государственной власти, органов местного самоуправления и организаций, имеющих мобилизационные задания, а также обеспечивающих мобилизационные мероприятия по переводу Вооруженных Сил и других войск на организацию и состав военного времени.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b/>
          <w:bCs/>
          <w:i/>
          <w:iCs/>
          <w:color w:val="686868"/>
          <w:sz w:val="21"/>
          <w:szCs w:val="21"/>
          <w:lang w:eastAsia="ru-RU"/>
        </w:rPr>
        <w:t>5.7 Военно-политическое и военно-техническое сотрудничество Российской Федерации с иностранными государствами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 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Российская Федерация осуществляет военно-политическое и военно-техническое сотрудничество с иностранными государствами (далее — военно-политическое и военно-техническое сотрудничество)</w:t>
      </w:r>
      <w:hyperlink r:id="rId29" w:history="1">
        <w:r w:rsidRPr="009B6E7A">
          <w:rPr>
            <w:rFonts w:ascii="Times New Roman" w:eastAsia="Times New Roman" w:hAnsi="Times New Roman" w:cs="Times New Roman"/>
            <w:b/>
            <w:bCs/>
            <w:color w:val="49A6AE"/>
            <w:sz w:val="21"/>
            <w:szCs w:val="21"/>
            <w:u w:val="single"/>
            <w:lang w:eastAsia="ru-RU"/>
          </w:rPr>
          <w:t>,</w:t>
        </w:r>
      </w:hyperlink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международными, в том числе региональными, организациями на основе внешнеполитической, экономической целесообразности и в соответствии с федеральным законодательством и международными договорами Российской Федерации.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Задачи военно-политического сотрудничества: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укрепление международной безопасности и выполнение международных обязательств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формирование и развитие союзнических отношений с государствами — членами ОДКБ и государствами — участниками СНГ, дружественных и партнерских отношений с другими государствами;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развитие переговорного процесса по созданию региональных систем безопасности с участием Российской Федерации;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г) развитие отношений с международными организациями по предотвращению конфликтных ситуаций, сохранению и укреплению мира в различных регионах, в том числе с участием российских воинских контингентов в миротворческих операциях;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сохранение равноправных отношений с заинтересованными государствами и международными организациями для противодействия распространению оружия массового поражения и средств его доставки.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Основные приоритеты военно-политического сотрудничества: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а) с Республикой Беларусь: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координация деятельности в области развития национальных вооруженных сил и использования военной инфраструктуры;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выработка и согласование мер по поддержанию обороноспособности Союзного государства в соответствии с Военной доктриной Союзного государства;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б) с государствами — членами ОДКБ — консолидация усилий и создание коллективных сил в интересах обеспечения коллективной безопасности и совместной обороны;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в) с другими государствами — участниками СНГ — обеспечение региональной и международной безопасности, осуществление миротворческой деятельности;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lastRenderedPageBreak/>
        <w:t>г) с государствами ШОС — координация усилий в интересах противодействия новым военным опасностям и военным угрозам на совместном пространстве, а также создание необходимой нормативно-правовой базы;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д) с ООН, другими международными, в том числе региональными, организациями — вовлечение представителей Вооруженных Сил и других войск в руководство миротворческими операциями, в процесс планирования и выполнения мероприятий по подготовке операций по поддержанию мира, а также участие в разработке, согласовании и реализации международных соглашений в области контроля над вооружениями и укрепления военной безопасности, расширение участия подразделений и военнослужащих Вооруженных Сил и других войск в операциях по поддержанию мира.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Задачей военно-технического сотрудничества является реализация целей и основных принципов государственной политики в этой области, которые определены федеральным законодательством.</w:t>
      </w:r>
    </w:p>
    <w:p w:rsidR="009B6E7A" w:rsidRPr="009B6E7A" w:rsidRDefault="009B6E7A" w:rsidP="009B6E7A">
      <w:pPr>
        <w:spacing w:after="225" w:line="270" w:lineRule="atLeast"/>
        <w:jc w:val="both"/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</w:pPr>
      <w:r w:rsidRPr="009B6E7A">
        <w:rPr>
          <w:rFonts w:ascii="Times New Roman" w:eastAsia="Times New Roman" w:hAnsi="Times New Roman" w:cs="Times New Roman"/>
          <w:color w:val="686868"/>
          <w:sz w:val="21"/>
          <w:szCs w:val="21"/>
          <w:lang w:eastAsia="ru-RU"/>
        </w:rPr>
        <w:t>Основные направления военно-технического сотрудничества определяются соответствующими концепциями, утверждаемыми Президентом Российской Федерации.</w:t>
      </w:r>
    </w:p>
    <w:p w:rsidR="00E8034D" w:rsidRDefault="009B6E7A"/>
    <w:sectPr w:rsidR="00E8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5622"/>
    <w:multiLevelType w:val="multilevel"/>
    <w:tmpl w:val="5832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A36A6"/>
    <w:multiLevelType w:val="multilevel"/>
    <w:tmpl w:val="7D6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C6FF6"/>
    <w:multiLevelType w:val="multilevel"/>
    <w:tmpl w:val="DE24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15F92"/>
    <w:multiLevelType w:val="multilevel"/>
    <w:tmpl w:val="619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8669B"/>
    <w:multiLevelType w:val="multilevel"/>
    <w:tmpl w:val="1E30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A2455"/>
    <w:multiLevelType w:val="multilevel"/>
    <w:tmpl w:val="28CC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658A6"/>
    <w:multiLevelType w:val="multilevel"/>
    <w:tmpl w:val="48E2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A7842"/>
    <w:multiLevelType w:val="multilevel"/>
    <w:tmpl w:val="8B106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D3DD4"/>
    <w:multiLevelType w:val="multilevel"/>
    <w:tmpl w:val="7AA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950B7"/>
    <w:multiLevelType w:val="multilevel"/>
    <w:tmpl w:val="874C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87E9C"/>
    <w:multiLevelType w:val="multilevel"/>
    <w:tmpl w:val="1868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450C0"/>
    <w:multiLevelType w:val="multilevel"/>
    <w:tmpl w:val="2276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E0"/>
    <w:rsid w:val="00587B13"/>
    <w:rsid w:val="00832AC9"/>
    <w:rsid w:val="00865011"/>
    <w:rsid w:val="008D61E0"/>
    <w:rsid w:val="009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760CD-3529-4AB5-8181-ABA9BD9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6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E7A"/>
    <w:rPr>
      <w:b/>
      <w:bCs/>
    </w:rPr>
  </w:style>
  <w:style w:type="character" w:styleId="a5">
    <w:name w:val="Emphasis"/>
    <w:basedOn w:val="a0"/>
    <w:uiPriority w:val="20"/>
    <w:qFormat/>
    <w:rsid w:val="009B6E7A"/>
    <w:rPr>
      <w:i/>
      <w:iCs/>
    </w:rPr>
  </w:style>
  <w:style w:type="character" w:customStyle="1" w:styleId="apple-converted-space">
    <w:name w:val="apple-converted-space"/>
    <w:basedOn w:val="a0"/>
    <w:rsid w:val="009B6E7A"/>
  </w:style>
  <w:style w:type="character" w:styleId="a6">
    <w:name w:val="Hyperlink"/>
    <w:basedOn w:val="a0"/>
    <w:uiPriority w:val="99"/>
    <w:semiHidden/>
    <w:unhideWhenUsed/>
    <w:rsid w:val="009B6E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E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zvanie.su/?p=8769" TargetMode="External"/><Relationship Id="rId13" Type="http://schemas.openxmlformats.org/officeDocument/2006/relationships/hyperlink" Target="http://prizvanie.su/?p=1921" TargetMode="External"/><Relationship Id="rId18" Type="http://schemas.openxmlformats.org/officeDocument/2006/relationships/hyperlink" Target="http://prizvanie.su/?p=281" TargetMode="External"/><Relationship Id="rId26" Type="http://schemas.openxmlformats.org/officeDocument/2006/relationships/hyperlink" Target="http://prizvanie.su/?p=88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izvanie.su/?p=305" TargetMode="External"/><Relationship Id="rId7" Type="http://schemas.openxmlformats.org/officeDocument/2006/relationships/hyperlink" Target="http://prizvanie.su/?p=285" TargetMode="External"/><Relationship Id="rId12" Type="http://schemas.openxmlformats.org/officeDocument/2006/relationships/hyperlink" Target="http://prizvanie.su/?p=1927" TargetMode="External"/><Relationship Id="rId17" Type="http://schemas.openxmlformats.org/officeDocument/2006/relationships/hyperlink" Target="http://prizvanie.su/?p=1917" TargetMode="External"/><Relationship Id="rId25" Type="http://schemas.openxmlformats.org/officeDocument/2006/relationships/hyperlink" Target="http://prizvanie.s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izvanie.su/?p=305" TargetMode="External"/><Relationship Id="rId20" Type="http://schemas.openxmlformats.org/officeDocument/2006/relationships/hyperlink" Target="http://prizvanie.su/?p=305" TargetMode="External"/><Relationship Id="rId29" Type="http://schemas.openxmlformats.org/officeDocument/2006/relationships/hyperlink" Target="http://prizvanie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izvanie.su/?p=145" TargetMode="External"/><Relationship Id="rId11" Type="http://schemas.openxmlformats.org/officeDocument/2006/relationships/hyperlink" Target="http://prizvanie.su/?p=1919" TargetMode="External"/><Relationship Id="rId24" Type="http://schemas.openxmlformats.org/officeDocument/2006/relationships/hyperlink" Target="http://prizvanie.su/?p=305" TargetMode="External"/><Relationship Id="rId5" Type="http://schemas.openxmlformats.org/officeDocument/2006/relationships/hyperlink" Target="http://prizvanie.su/?p=1491" TargetMode="External"/><Relationship Id="rId15" Type="http://schemas.openxmlformats.org/officeDocument/2006/relationships/hyperlink" Target="http://prizvanie.su/?p=307" TargetMode="External"/><Relationship Id="rId23" Type="http://schemas.openxmlformats.org/officeDocument/2006/relationships/hyperlink" Target="http://prizvanie.su/?p=305" TargetMode="External"/><Relationship Id="rId28" Type="http://schemas.openxmlformats.org/officeDocument/2006/relationships/hyperlink" Target="http://prizvanie.su/?p=1929" TargetMode="External"/><Relationship Id="rId10" Type="http://schemas.openxmlformats.org/officeDocument/2006/relationships/hyperlink" Target="http://prizvanie.su/?p=303" TargetMode="External"/><Relationship Id="rId19" Type="http://schemas.openxmlformats.org/officeDocument/2006/relationships/hyperlink" Target="http://prizvanie.su/?p=192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izvanie.su/?p=265" TargetMode="External"/><Relationship Id="rId14" Type="http://schemas.openxmlformats.org/officeDocument/2006/relationships/hyperlink" Target="http://prizvanie.su/?p=281" TargetMode="External"/><Relationship Id="rId22" Type="http://schemas.openxmlformats.org/officeDocument/2006/relationships/hyperlink" Target="http://prizvanie.su/?p=305" TargetMode="External"/><Relationship Id="rId27" Type="http://schemas.openxmlformats.org/officeDocument/2006/relationships/hyperlink" Target="http://prizvanie.su/?p=3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9927</Words>
  <Characters>56585</Characters>
  <Application>Microsoft Office Word</Application>
  <DocSecurity>0</DocSecurity>
  <Lines>471</Lines>
  <Paragraphs>132</Paragraphs>
  <ScaleCrop>false</ScaleCrop>
  <Company>diakov.net</Company>
  <LinksUpToDate>false</LinksUpToDate>
  <CharactersWithSpaces>66380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2016-10-04T15:38:00Z</dcterms:created>
  <dcterms:modified xsi:type="dcterms:W3CDTF">2016-10-04T16:06:00Z</dcterms:modified>
</cp:coreProperties>
</file>