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232" w:rsidRDefault="00F3271F">
      <w:pPr>
        <w:rPr>
          <w:position w:val="-76"/>
        </w:rPr>
      </w:pPr>
      <w:r w:rsidRPr="00F3271F">
        <w:rPr>
          <w:position w:val="-76"/>
        </w:rPr>
        <w:object w:dxaOrig="2740" w:dyaOrig="7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358.5pt" o:ole="">
            <v:imagedata r:id="rId5" o:title=""/>
          </v:shape>
          <o:OLEObject Type="Embed" ProgID="Equation.3" ShapeID="_x0000_i1025" DrawAspect="Content" ObjectID="_1492977512" r:id="rId6"/>
        </w:object>
      </w:r>
    </w:p>
    <w:p w:rsidR="00486232" w:rsidRPr="00486232" w:rsidRDefault="00486232">
      <w:pPr>
        <w:rPr>
          <w:position w:val="-76"/>
          <w:sz w:val="32"/>
          <w:szCs w:val="32"/>
          <w:vertAlign w:val="superscript"/>
        </w:rPr>
      </w:pPr>
      <w:bookmarkStart w:id="0" w:name="_GoBack"/>
      <w:bookmarkEnd w:id="0"/>
      <w:r w:rsidRPr="00486232">
        <w:rPr>
          <w:position w:val="-76"/>
          <w:sz w:val="24"/>
          <w:szCs w:val="24"/>
        </w:rPr>
        <w:t>Выносим за скобки общий множитель с наименьшим показателем</w:t>
      </w:r>
      <w:r w:rsidRPr="00486232">
        <w:rPr>
          <w:position w:val="-76"/>
          <w:sz w:val="32"/>
          <w:szCs w:val="32"/>
        </w:rPr>
        <w:t>.  2</w:t>
      </w:r>
      <w:r w:rsidRPr="00486232">
        <w:rPr>
          <w:position w:val="-76"/>
          <w:sz w:val="32"/>
          <w:szCs w:val="32"/>
          <w:vertAlign w:val="superscript"/>
        </w:rPr>
        <w:t>х-</w:t>
      </w:r>
      <w:r>
        <w:rPr>
          <w:position w:val="-76"/>
          <w:sz w:val="32"/>
          <w:szCs w:val="32"/>
          <w:vertAlign w:val="superscript"/>
        </w:rPr>
        <w:t>3</w:t>
      </w:r>
    </w:p>
    <w:p w:rsidR="00486232" w:rsidRDefault="00486232">
      <w:pPr>
        <w:rPr>
          <w:position w:val="-76"/>
          <w:sz w:val="24"/>
          <w:szCs w:val="24"/>
        </w:rPr>
      </w:pPr>
      <w:r>
        <w:rPr>
          <w:position w:val="-76"/>
          <w:sz w:val="24"/>
          <w:szCs w:val="24"/>
        </w:rPr>
        <w:t>Каждое слагаемое делим на вынесенный за скобки множитель.</w:t>
      </w:r>
    </w:p>
    <w:p w:rsidR="00486232" w:rsidRPr="00486232" w:rsidRDefault="00486232">
      <w:pPr>
        <w:rPr>
          <w:sz w:val="24"/>
          <w:szCs w:val="24"/>
        </w:rPr>
      </w:pPr>
      <w:r w:rsidRPr="00486232">
        <w:rPr>
          <w:position w:val="-240"/>
        </w:rPr>
        <w:object w:dxaOrig="4200" w:dyaOrig="4920">
          <v:shape id="_x0000_i1026" type="#_x0000_t75" style="width:210.75pt;height:246pt" o:ole="">
            <v:imagedata r:id="rId7" o:title=""/>
          </v:shape>
          <o:OLEObject Type="Embed" ProgID="Equation.3" ShapeID="_x0000_i1026" DrawAspect="Content" ObjectID="_1492977513" r:id="rId8"/>
        </w:object>
      </w:r>
    </w:p>
    <w:sectPr w:rsidR="00486232" w:rsidRPr="0048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0C"/>
    <w:rsid w:val="00245712"/>
    <w:rsid w:val="00486232"/>
    <w:rsid w:val="00C0350C"/>
    <w:rsid w:val="00F3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2015-05-12T19:54:00Z</dcterms:created>
  <dcterms:modified xsi:type="dcterms:W3CDTF">2015-05-12T20:12:00Z</dcterms:modified>
</cp:coreProperties>
</file>