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D87" w:rsidRPr="00263D87" w:rsidRDefault="00263D87" w:rsidP="002B5DC9">
      <w:pPr>
        <w:rPr>
          <w:rFonts w:ascii="Bookman Old Style" w:eastAsiaTheme="minorEastAsia" w:hAnsi="Bookman Old Style"/>
          <w:i/>
          <w:sz w:val="24"/>
          <w:szCs w:val="24"/>
          <w:lang w:val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238500" cy="28384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eastAsiaTheme="minorEastAsia" w:hAnsi="Bookman Old Style"/>
          <w:sz w:val="24"/>
          <w:szCs w:val="24"/>
          <w:lang w:val="ru-RU"/>
        </w:rPr>
        <w:t>Дано</w:t>
      </w:r>
      <w:r w:rsidRPr="00263D87">
        <w:rPr>
          <w:rFonts w:ascii="Bookman Old Style" w:eastAsiaTheme="minorEastAsia" w:hAnsi="Bookman Old Style"/>
          <w:sz w:val="24"/>
          <w:szCs w:val="24"/>
          <w:lang w:val="ru-RU"/>
        </w:rPr>
        <w:t xml:space="preserve">:  </w:t>
      </w:r>
      <m:oMath>
        <m:r>
          <w:rPr>
            <w:rFonts w:ascii="Cambria Math" w:eastAsiaTheme="minorEastAsia" w:hAnsi="Cambria Math"/>
            <w:sz w:val="24"/>
            <w:szCs w:val="24"/>
          </w:rPr>
          <m:t>ABCD</m:t>
        </m:r>
      </m:oMath>
      <w:r w:rsidRPr="00263D87">
        <w:rPr>
          <w:rFonts w:ascii="Bookman Old Style" w:eastAsiaTheme="minorEastAsia" w:hAnsi="Bookman Old Style"/>
          <w:sz w:val="24"/>
          <w:szCs w:val="24"/>
          <w:lang w:val="ru-RU"/>
        </w:rPr>
        <w:t xml:space="preserve">  </w:t>
      </w:r>
      <w:r>
        <w:rPr>
          <w:rFonts w:ascii="Bookman Old Style" w:eastAsiaTheme="minorEastAsia" w:hAnsi="Bookman Old Style"/>
          <w:sz w:val="24"/>
          <w:szCs w:val="24"/>
          <w:lang w:val="ru-RU"/>
        </w:rPr>
        <w:t>— параллелограмм</w:t>
      </w:r>
    </w:p>
    <w:p w:rsidR="00F96271" w:rsidRDefault="00263D87" w:rsidP="002B5DC9">
      <w:pPr>
        <w:rPr>
          <w:rFonts w:ascii="Bookman Old Style" w:eastAsiaTheme="minorEastAsia" w:hAnsi="Bookman Old Style"/>
          <w:sz w:val="24"/>
          <w:szCs w:val="24"/>
          <w:lang w:val="ru-RU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MB</m:t>
        </m:r>
        <m:r>
          <w:rPr>
            <w:rFonts w:ascii="Cambria Math" w:eastAsiaTheme="minorEastAsia" w:hAnsi="Cambria Math"/>
            <w:sz w:val="24"/>
            <w:szCs w:val="24"/>
            <w:lang w:val="ru-RU"/>
          </w:rPr>
          <m:t>⊥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ABCD</m:t>
            </m:r>
          </m:e>
        </m:d>
      </m:oMath>
      <w:r w:rsidRPr="00263D87">
        <w:rPr>
          <w:rFonts w:ascii="Bookman Old Style" w:eastAsiaTheme="minorEastAsia" w:hAnsi="Bookman Old Style"/>
          <w:i/>
          <w:sz w:val="24"/>
          <w:szCs w:val="24"/>
          <w:lang w:val="ru-RU"/>
        </w:rPr>
        <w:t xml:space="preserve">;  </w:t>
      </w:r>
      <m:oMath>
        <m:r>
          <w:rPr>
            <w:rFonts w:ascii="Cambria Math" w:eastAsiaTheme="minorEastAsia" w:hAnsi="Cambria Math"/>
            <w:sz w:val="24"/>
            <w:szCs w:val="24"/>
            <w:lang w:val="ru-RU"/>
          </w:rPr>
          <m:t>AB=16</m:t>
        </m:r>
      </m:oMath>
      <w:r w:rsidRPr="00E7094D">
        <w:rPr>
          <w:rFonts w:ascii="Bookman Old Style" w:eastAsiaTheme="minorEastAsia" w:hAnsi="Bookman Old Style"/>
          <w:i/>
          <w:sz w:val="24"/>
          <w:szCs w:val="24"/>
          <w:lang w:val="ru-RU"/>
        </w:rPr>
        <w:t xml:space="preserve"> </w:t>
      </w:r>
      <w:r>
        <w:rPr>
          <w:rFonts w:ascii="Bookman Old Style" w:eastAsiaTheme="minorEastAsia" w:hAnsi="Bookman Old Style"/>
          <w:sz w:val="24"/>
          <w:szCs w:val="24"/>
          <w:lang w:val="ru-RU"/>
        </w:rPr>
        <w:t>см</w:t>
      </w:r>
    </w:p>
    <w:p w:rsidR="00263D87" w:rsidRDefault="00263D87" w:rsidP="002B5DC9">
      <w:pPr>
        <w:rPr>
          <w:rFonts w:ascii="Bookman Old Style" w:eastAsiaTheme="minorEastAsia" w:hAnsi="Bookman Old Style"/>
          <w:sz w:val="24"/>
          <w:szCs w:val="24"/>
          <w:lang w:val="uk-UA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AD=20</m:t>
        </m:r>
      </m:oMath>
      <w:r>
        <w:rPr>
          <w:rFonts w:ascii="Bookman Old Style" w:eastAsiaTheme="minorEastAsia" w:hAnsi="Bookman Old Style"/>
          <w:i/>
          <w:sz w:val="24"/>
          <w:szCs w:val="24"/>
        </w:rPr>
        <w:t xml:space="preserve"> </w:t>
      </w:r>
      <w:r>
        <w:rPr>
          <w:rFonts w:ascii="Bookman Old Style" w:eastAsiaTheme="minorEastAsia" w:hAnsi="Bookman Old Style"/>
          <w:sz w:val="24"/>
          <w:szCs w:val="24"/>
          <w:lang w:val="ru-RU"/>
        </w:rPr>
        <w:t xml:space="preserve">см,  </w:t>
      </w:r>
      <m:oMath>
        <m:r>
          <w:rPr>
            <w:rFonts w:ascii="Cambria Math" w:eastAsiaTheme="minorEastAsia" w:hAnsi="Cambria Math"/>
            <w:sz w:val="24"/>
            <w:szCs w:val="24"/>
            <w:lang w:val="ru-RU"/>
          </w:rPr>
          <m:t>BM=14</m:t>
        </m:r>
      </m:oMath>
      <w:r>
        <w:rPr>
          <w:rFonts w:ascii="Bookman Old Style" w:eastAsiaTheme="minorEastAsia" w:hAnsi="Bookman Old Style"/>
          <w:sz w:val="24"/>
          <w:szCs w:val="24"/>
          <w:lang w:val="en-CA"/>
        </w:rPr>
        <w:t xml:space="preserve">  </w:t>
      </w:r>
      <w:r>
        <w:rPr>
          <w:rFonts w:ascii="Bookman Old Style" w:eastAsiaTheme="minorEastAsia" w:hAnsi="Bookman Old Style"/>
          <w:sz w:val="24"/>
          <w:szCs w:val="24"/>
          <w:lang w:val="uk-UA"/>
        </w:rPr>
        <w:t>см.</w:t>
      </w:r>
    </w:p>
    <w:p w:rsidR="00263D87" w:rsidRPr="00263D87" w:rsidRDefault="00263D87" w:rsidP="002B5DC9">
      <w:pPr>
        <w:rPr>
          <w:rFonts w:ascii="Bookman Old Style" w:eastAsiaTheme="minorEastAsia" w:hAnsi="Bookman Old Style"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  <w:lang w:val="uk-UA"/>
            </w:rPr>
            <m:t>∠BAD=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uk-UA"/>
                </w:rPr>
                <m:t>30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  <w:lang w:val="uk-UA"/>
                </w:rPr>
                <m:t>∘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  <w:lang w:val="uk-UA"/>
            </w:rPr>
            <m:t>.</m:t>
          </m:r>
        </m:oMath>
      </m:oMathPara>
    </w:p>
    <w:p w:rsidR="00263D87" w:rsidRDefault="00263D87" w:rsidP="002B5DC9">
      <w:pPr>
        <w:rPr>
          <w:rFonts w:ascii="Bookman Old Style" w:eastAsiaTheme="minorEastAsia" w:hAnsi="Bookman Old Style"/>
          <w:sz w:val="24"/>
          <w:szCs w:val="24"/>
        </w:rPr>
      </w:pPr>
    </w:p>
    <w:p w:rsidR="00263D87" w:rsidRPr="00E7094D" w:rsidRDefault="00263D87" w:rsidP="002B5DC9">
      <w:pPr>
        <w:rPr>
          <w:rFonts w:ascii="Bookman Old Style" w:eastAsiaTheme="minorEastAsia" w:hAnsi="Bookman Old Style"/>
          <w:sz w:val="24"/>
          <w:szCs w:val="24"/>
          <w:lang w:val="ru-RU"/>
        </w:rPr>
      </w:pPr>
      <w:r>
        <w:rPr>
          <w:rFonts w:ascii="Bookman Old Style" w:eastAsiaTheme="minorEastAsia" w:hAnsi="Bookman Old Style"/>
          <w:b/>
          <w:sz w:val="24"/>
          <w:szCs w:val="24"/>
          <w:u w:val="single"/>
          <w:lang w:val="ru-RU"/>
        </w:rPr>
        <w:t>Найти</w:t>
      </w:r>
      <w:r w:rsidRPr="00E7094D">
        <w:rPr>
          <w:rFonts w:ascii="Bookman Old Style" w:eastAsiaTheme="minorEastAsia" w:hAnsi="Bookman Old Style"/>
          <w:b/>
          <w:sz w:val="24"/>
          <w:szCs w:val="24"/>
          <w:u w:val="single"/>
          <w:lang w:val="ru-RU"/>
        </w:rPr>
        <w:t>:</w:t>
      </w:r>
      <w:r w:rsidRPr="00E7094D">
        <w:rPr>
          <w:rFonts w:ascii="Bookman Old Style" w:eastAsiaTheme="minorEastAsia" w:hAnsi="Bookman Old Style"/>
          <w:sz w:val="24"/>
          <w:szCs w:val="24"/>
          <w:lang w:val="ru-RU"/>
        </w:rPr>
        <w:t xml:space="preserve">  </w:t>
      </w:r>
      <m:oMath>
        <m:r>
          <w:rPr>
            <w:rFonts w:ascii="Cambria Math" w:eastAsiaTheme="minorEastAsia" w:hAnsi="Cambria Math"/>
            <w:sz w:val="24"/>
            <w:szCs w:val="24"/>
          </w:rPr>
          <m:t>MF</m:t>
        </m:r>
      </m:oMath>
      <w:r w:rsidRPr="00E7094D">
        <w:rPr>
          <w:rFonts w:ascii="Bookman Old Style" w:eastAsiaTheme="minorEastAsia" w:hAnsi="Bookman Old Style"/>
          <w:sz w:val="24"/>
          <w:szCs w:val="24"/>
          <w:lang w:val="ru-RU"/>
        </w:rPr>
        <w:t xml:space="preserve">  </w:t>
      </w:r>
      <w:r>
        <w:rPr>
          <w:rFonts w:ascii="Bookman Old Style" w:eastAsiaTheme="minorEastAsia" w:hAnsi="Bookman Old Style"/>
          <w:sz w:val="24"/>
          <w:szCs w:val="24"/>
          <w:lang w:val="ru-RU"/>
        </w:rPr>
        <w:t xml:space="preserve">и  </w:t>
      </w:r>
      <m:oMath>
        <m:r>
          <w:rPr>
            <w:rFonts w:ascii="Cambria Math" w:eastAsiaTheme="minorEastAsia" w:hAnsi="Cambria Math"/>
            <w:sz w:val="24"/>
            <w:szCs w:val="24"/>
            <w:lang w:val="ru-RU"/>
          </w:rPr>
          <m:t>MG.</m:t>
        </m:r>
      </m:oMath>
    </w:p>
    <w:p w:rsidR="00263D87" w:rsidRPr="00E7094D" w:rsidRDefault="00263D87" w:rsidP="002B5DC9">
      <w:pPr>
        <w:rPr>
          <w:rFonts w:ascii="Bookman Old Style" w:eastAsiaTheme="minorEastAsia" w:hAnsi="Bookman Old Style"/>
          <w:sz w:val="24"/>
          <w:szCs w:val="24"/>
          <w:lang w:val="ru-RU"/>
        </w:rPr>
      </w:pPr>
    </w:p>
    <w:p w:rsidR="00263D87" w:rsidRPr="00E7094D" w:rsidRDefault="00263D87" w:rsidP="002B5DC9">
      <w:pPr>
        <w:rPr>
          <w:rFonts w:ascii="Bookman Old Style" w:eastAsiaTheme="minorEastAsia" w:hAnsi="Bookman Old Style"/>
          <w:sz w:val="24"/>
          <w:szCs w:val="24"/>
          <w:lang w:val="ru-RU"/>
        </w:rPr>
      </w:pPr>
    </w:p>
    <w:p w:rsidR="00263D87" w:rsidRPr="00E7094D" w:rsidRDefault="00263D87" w:rsidP="002B5DC9">
      <w:pPr>
        <w:rPr>
          <w:rFonts w:ascii="Bookman Old Style" w:eastAsiaTheme="minorEastAsia" w:hAnsi="Bookman Old Style"/>
          <w:b/>
          <w:sz w:val="24"/>
          <w:szCs w:val="24"/>
          <w:lang w:val="ru-RU"/>
        </w:rPr>
      </w:pPr>
      <w:r w:rsidRPr="00263D87">
        <w:rPr>
          <w:rFonts w:ascii="Bookman Old Style" w:eastAsiaTheme="minorEastAsia" w:hAnsi="Bookman Old Style"/>
          <w:b/>
          <w:sz w:val="24"/>
          <w:szCs w:val="24"/>
          <w:lang w:val="ru-RU"/>
        </w:rPr>
        <w:t>Решение</w:t>
      </w:r>
      <w:r w:rsidRPr="00E7094D">
        <w:rPr>
          <w:rFonts w:ascii="Bookman Old Style" w:eastAsiaTheme="minorEastAsia" w:hAnsi="Bookman Old Style"/>
          <w:b/>
          <w:sz w:val="24"/>
          <w:szCs w:val="24"/>
          <w:lang w:val="ru-RU"/>
        </w:rPr>
        <w:t>:</w:t>
      </w:r>
    </w:p>
    <w:p w:rsidR="00263D87" w:rsidRPr="00263D87" w:rsidRDefault="00263D87" w:rsidP="002B5DC9">
      <w:pPr>
        <w:rPr>
          <w:rFonts w:ascii="Bookman Old Style" w:eastAsiaTheme="minorEastAsia" w:hAnsi="Bookman Old Style"/>
          <w:sz w:val="24"/>
          <w:szCs w:val="24"/>
          <w:lang w:val="ru-RU"/>
        </w:rPr>
      </w:pPr>
      <w:r>
        <w:rPr>
          <w:rFonts w:ascii="Bookman Old Style" w:eastAsiaTheme="minorEastAsia" w:hAnsi="Bookman Old Style"/>
          <w:sz w:val="24"/>
          <w:szCs w:val="24"/>
          <w:lang w:val="ru-RU"/>
        </w:rPr>
        <w:t xml:space="preserve">Поскольку  </w:t>
      </w:r>
      <m:oMath>
        <m:r>
          <w:rPr>
            <w:rFonts w:ascii="Cambria Math" w:eastAsiaTheme="minorEastAsia" w:hAnsi="Cambria Math"/>
            <w:sz w:val="24"/>
            <w:szCs w:val="24"/>
            <w:lang w:val="ru-RU"/>
          </w:rPr>
          <m:t>MB⊥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ABCD</m:t>
            </m:r>
          </m:e>
        </m:d>
      </m:oMath>
      <w:r>
        <w:rPr>
          <w:rFonts w:ascii="Bookman Old Style" w:eastAsiaTheme="minorEastAsia" w:hAnsi="Bookman Old Style"/>
          <w:sz w:val="24"/>
          <w:szCs w:val="24"/>
          <w:lang w:val="ru-RU"/>
        </w:rPr>
        <w:t xml:space="preserve">,  то  </w:t>
      </w:r>
      <m:oMath>
        <m:r>
          <w:rPr>
            <w:rFonts w:ascii="Cambria Math" w:eastAsiaTheme="minorEastAsia" w:hAnsi="Cambria Math"/>
            <w:sz w:val="24"/>
            <w:szCs w:val="24"/>
            <w:lang w:val="ru-RU"/>
          </w:rPr>
          <m:t>AB⊥MB,  BC⊥BC.</m:t>
        </m:r>
      </m:oMath>
      <w:r w:rsidRPr="00263D87">
        <w:rPr>
          <w:rFonts w:ascii="Bookman Old Style" w:eastAsiaTheme="minorEastAsia" w:hAnsi="Bookman Old Style"/>
          <w:sz w:val="24"/>
          <w:szCs w:val="24"/>
          <w:lang w:val="ru-RU"/>
        </w:rPr>
        <w:t xml:space="preserve">  </w:t>
      </w:r>
      <w:r>
        <w:rPr>
          <w:rFonts w:ascii="Bookman Old Style" w:eastAsiaTheme="minorEastAsia" w:hAnsi="Bookman Old Style"/>
          <w:sz w:val="24"/>
          <w:szCs w:val="24"/>
          <w:lang w:val="ru-RU"/>
        </w:rPr>
        <w:t xml:space="preserve">Проведем  </w:t>
      </w:r>
      <m:oMath>
        <m:r>
          <w:rPr>
            <w:rFonts w:ascii="Cambria Math" w:eastAsiaTheme="minorEastAsia" w:hAnsi="Cambria Math"/>
            <w:sz w:val="24"/>
            <w:szCs w:val="24"/>
            <w:lang w:val="ru-RU"/>
          </w:rPr>
          <m:t>BF⊥AD;  BG⊥CD.</m:t>
        </m:r>
      </m:oMath>
    </w:p>
    <w:p w:rsidR="00263D87" w:rsidRPr="00E7094D" w:rsidRDefault="00263D87" w:rsidP="002B5DC9">
      <w:pPr>
        <w:rPr>
          <w:rFonts w:ascii="Bookman Old Style" w:eastAsiaTheme="minorEastAsia" w:hAnsi="Bookman Old Style"/>
          <w:sz w:val="24"/>
          <w:szCs w:val="24"/>
          <w:lang w:val="ru-RU"/>
        </w:rPr>
      </w:pPr>
      <w:r>
        <w:rPr>
          <w:rFonts w:ascii="Bookman Old Style" w:eastAsiaTheme="minorEastAsia" w:hAnsi="Bookman Old Style"/>
          <w:sz w:val="24"/>
          <w:szCs w:val="24"/>
          <w:lang w:val="ru-RU"/>
        </w:rPr>
        <w:t xml:space="preserve">По  теореме  о  трёх  перпендикулярах  </w:t>
      </w:r>
      <w:r w:rsidRPr="00263D87">
        <w:rPr>
          <w:rFonts w:ascii="Bookman Old Style" w:eastAsiaTheme="minorEastAsia" w:hAnsi="Bookman Old Style"/>
          <w:sz w:val="24"/>
          <w:szCs w:val="24"/>
          <w:lang w:val="ru-RU"/>
        </w:rPr>
        <w:t xml:space="preserve">:  </w:t>
      </w:r>
      <m:oMath>
        <m:r>
          <w:rPr>
            <w:rFonts w:ascii="Cambria Math" w:eastAsiaTheme="minorEastAsia" w:hAnsi="Cambria Math"/>
            <w:sz w:val="24"/>
            <w:szCs w:val="24"/>
            <w:lang w:val="ru-RU"/>
          </w:rPr>
          <m:t>MF⊥AD;  MG⊥CD.</m:t>
        </m:r>
      </m:oMath>
    </w:p>
    <w:p w:rsidR="000B418D" w:rsidRPr="00E7094D" w:rsidRDefault="000B418D" w:rsidP="002B5DC9">
      <w:pPr>
        <w:rPr>
          <w:rFonts w:ascii="Bookman Old Style" w:eastAsiaTheme="minorEastAsia" w:hAnsi="Bookman Old Style"/>
          <w:sz w:val="24"/>
          <w:szCs w:val="24"/>
          <w:lang w:val="ru-RU"/>
        </w:rPr>
      </w:pPr>
      <w:r>
        <w:rPr>
          <w:rFonts w:ascii="Bookman Old Style" w:eastAsiaTheme="minorEastAsia" w:hAnsi="Bookman Old Style"/>
          <w:sz w:val="24"/>
          <w:szCs w:val="24"/>
          <w:lang w:val="ru-RU"/>
        </w:rPr>
        <w:t xml:space="preserve">Рассмотрим  прямоугольный  треугольник  </w:t>
      </w:r>
      <m:oMath>
        <m:r>
          <w:rPr>
            <w:rFonts w:ascii="Cambria Math" w:eastAsiaTheme="minorEastAsia" w:hAnsi="Cambria Math"/>
            <w:sz w:val="24"/>
            <w:szCs w:val="24"/>
            <w:lang w:val="ru-RU"/>
          </w:rPr>
          <m:t>ABF</m:t>
        </m:r>
      </m:oMath>
      <w:r>
        <w:rPr>
          <w:rFonts w:ascii="Bookman Old Style" w:eastAsiaTheme="minorEastAsia" w:hAnsi="Bookman Old Style"/>
          <w:sz w:val="24"/>
          <w:szCs w:val="24"/>
          <w:lang w:val="ru-RU"/>
        </w:rPr>
        <w:t xml:space="preserve">,  в  нём  </w:t>
      </w:r>
      <m:oMath>
        <m:r>
          <w:rPr>
            <w:rFonts w:ascii="Cambria Math" w:eastAsiaTheme="minorEastAsia" w:hAnsi="Cambria Math"/>
            <w:sz w:val="24"/>
            <w:szCs w:val="24"/>
            <w:lang w:val="ru-RU"/>
          </w:rPr>
          <m:t>∠A=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30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∘</m:t>
            </m:r>
          </m:sup>
        </m:sSup>
      </m:oMath>
      <w:r>
        <w:rPr>
          <w:rFonts w:ascii="Bookman Old Style" w:eastAsiaTheme="minorEastAsia" w:hAnsi="Bookman Old Style"/>
          <w:sz w:val="24"/>
          <w:szCs w:val="24"/>
          <w:lang w:val="ru-RU"/>
        </w:rPr>
        <w:t xml:space="preserve"> и  </w:t>
      </w:r>
      <m:oMath>
        <m:r>
          <w:rPr>
            <w:rFonts w:ascii="Cambria Math" w:eastAsiaTheme="minorEastAsia" w:hAnsi="Cambria Math"/>
            <w:sz w:val="24"/>
            <w:szCs w:val="24"/>
            <w:lang w:val="ru-RU"/>
          </w:rPr>
          <m:t>AB=16</m:t>
        </m:r>
      </m:oMath>
      <w:r w:rsidRPr="000B418D">
        <w:rPr>
          <w:rFonts w:ascii="Bookman Old Style" w:eastAsiaTheme="minorEastAsia" w:hAnsi="Bookman Old Style"/>
          <w:sz w:val="24"/>
          <w:szCs w:val="24"/>
          <w:lang w:val="ru-RU"/>
        </w:rPr>
        <w:t xml:space="preserve">  </w:t>
      </w:r>
      <w:r>
        <w:rPr>
          <w:rFonts w:ascii="Bookman Old Style" w:eastAsiaTheme="minorEastAsia" w:hAnsi="Bookman Old Style"/>
          <w:sz w:val="24"/>
          <w:szCs w:val="24"/>
          <w:lang w:val="ru-RU"/>
        </w:rPr>
        <w:t xml:space="preserve">см,  против  угла 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30</m:t>
            </m: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∘</m:t>
            </m:r>
          </m:sup>
        </m:sSup>
      </m:oMath>
      <w:r>
        <w:rPr>
          <w:rFonts w:ascii="Bookman Old Style" w:eastAsiaTheme="minorEastAsia" w:hAnsi="Bookman Old Style"/>
          <w:sz w:val="24"/>
          <w:szCs w:val="24"/>
          <w:lang w:val="ru-RU"/>
        </w:rPr>
        <w:t xml:space="preserve"> катет  в  два  раза  меньше  гипотенузы</w:t>
      </w:r>
      <w:r w:rsidRPr="000B418D">
        <w:rPr>
          <w:rFonts w:ascii="Bookman Old Style" w:eastAsiaTheme="minorEastAsia" w:hAnsi="Bookman Old Style"/>
          <w:sz w:val="24"/>
          <w:szCs w:val="24"/>
          <w:lang w:val="ru-RU"/>
        </w:rPr>
        <w:t xml:space="preserve">:  </w:t>
      </w:r>
      <m:oMath>
        <m:r>
          <w:rPr>
            <w:rFonts w:ascii="Cambria Math" w:eastAsiaTheme="minorEastAsia" w:hAnsi="Cambria Math"/>
            <w:sz w:val="24"/>
            <w:szCs w:val="24"/>
            <w:lang w:val="ru-RU"/>
          </w:rPr>
          <m:t>BF=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AB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ru-RU"/>
          </w:rPr>
          <m:t>=8</m:t>
        </m:r>
      </m:oMath>
      <w:r w:rsidRPr="000B418D">
        <w:rPr>
          <w:rFonts w:ascii="Bookman Old Style" w:eastAsiaTheme="minorEastAsia" w:hAnsi="Bookman Old Style"/>
          <w:sz w:val="24"/>
          <w:szCs w:val="24"/>
          <w:lang w:val="ru-RU"/>
        </w:rPr>
        <w:t xml:space="preserve">  </w:t>
      </w:r>
      <w:r>
        <w:rPr>
          <w:rFonts w:ascii="Bookman Old Style" w:eastAsiaTheme="minorEastAsia" w:hAnsi="Bookman Old Style"/>
          <w:sz w:val="24"/>
          <w:szCs w:val="24"/>
          <w:lang w:val="ru-RU"/>
        </w:rPr>
        <w:t xml:space="preserve">см,  тогда  по  теореме  Пифагора  из  прямоугольного  треугольника  </w:t>
      </w:r>
      <m:oMath>
        <m:r>
          <w:rPr>
            <w:rFonts w:ascii="Cambria Math" w:eastAsiaTheme="minorEastAsia" w:hAnsi="Cambria Math"/>
            <w:sz w:val="24"/>
            <w:szCs w:val="24"/>
            <w:lang w:val="ru-RU"/>
          </w:rPr>
          <m:t>MBF</m:t>
        </m:r>
      </m:oMath>
    </w:p>
    <w:p w:rsidR="000B418D" w:rsidRDefault="000B418D" w:rsidP="002B5DC9">
      <w:pPr>
        <w:rPr>
          <w:rFonts w:ascii="Bookman Old Style" w:eastAsiaTheme="minorEastAsia" w:hAnsi="Bookman Old Style"/>
          <w:sz w:val="24"/>
          <w:szCs w:val="24"/>
          <w:lang w:val="ru-RU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MF</m:t>
        </m:r>
        <m:r>
          <w:rPr>
            <w:rFonts w:ascii="Cambria Math" w:eastAsiaTheme="minorEastAsia" w:hAnsi="Cambria Math"/>
            <w:sz w:val="24"/>
            <w:szCs w:val="24"/>
            <w:lang w:val="ru-RU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B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F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+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M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/>
            <w:sz w:val="24"/>
            <w:szCs w:val="24"/>
            <w:lang w:val="ru-RU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8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14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/>
            <w:sz w:val="24"/>
            <w:szCs w:val="24"/>
            <w:lang w:val="ru-RU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260</m:t>
            </m:r>
          </m:e>
        </m:rad>
        <m:r>
          <w:rPr>
            <w:rFonts w:ascii="Cambria Math" w:eastAsiaTheme="minorEastAsia" w:hAnsi="Cambria Math"/>
            <w:sz w:val="24"/>
            <w:szCs w:val="24"/>
            <w:lang w:val="ru-RU"/>
          </w:rPr>
          <m:t>=2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65</m:t>
            </m:r>
          </m:e>
        </m:rad>
      </m:oMath>
      <w:r w:rsidRPr="000B418D">
        <w:rPr>
          <w:rFonts w:ascii="Bookman Old Style" w:eastAsiaTheme="minorEastAsia" w:hAnsi="Bookman Old Style"/>
          <w:i/>
          <w:sz w:val="24"/>
          <w:szCs w:val="24"/>
          <w:lang w:val="ru-RU"/>
        </w:rPr>
        <w:t xml:space="preserve">  </w:t>
      </w:r>
      <w:r>
        <w:rPr>
          <w:rFonts w:ascii="Bookman Old Style" w:eastAsiaTheme="minorEastAsia" w:hAnsi="Bookman Old Style"/>
          <w:sz w:val="24"/>
          <w:szCs w:val="24"/>
          <w:lang w:val="ru-RU"/>
        </w:rPr>
        <w:t>см.</w:t>
      </w:r>
    </w:p>
    <w:p w:rsidR="000B418D" w:rsidRPr="000B418D" w:rsidRDefault="000B418D" w:rsidP="002B5DC9">
      <w:pPr>
        <w:rPr>
          <w:rFonts w:ascii="Bookman Old Style" w:eastAsiaTheme="minorEastAsia" w:hAnsi="Bookman Old Style"/>
          <w:sz w:val="24"/>
          <w:szCs w:val="24"/>
          <w:lang w:val="ru-RU"/>
        </w:rPr>
      </w:pPr>
      <w:r>
        <w:rPr>
          <w:rFonts w:ascii="Bookman Old Style" w:eastAsiaTheme="minorEastAsia" w:hAnsi="Bookman Old Style"/>
          <w:sz w:val="24"/>
          <w:szCs w:val="24"/>
          <w:lang w:val="ru-RU"/>
        </w:rPr>
        <w:t xml:space="preserve">Аналогично  из  прямоугольного  треугольника  </w:t>
      </w:r>
      <m:oMath>
        <m:r>
          <w:rPr>
            <w:rFonts w:ascii="Cambria Math" w:eastAsiaTheme="minorEastAsia" w:hAnsi="Cambria Math"/>
            <w:sz w:val="24"/>
            <w:szCs w:val="24"/>
            <w:lang w:val="ru-RU"/>
          </w:rPr>
          <m:t>CGB:  ∠</m:t>
        </m:r>
        <m:r>
          <w:rPr>
            <w:rFonts w:ascii="Cambria Math" w:eastAsiaTheme="minorEastAsia" w:hAnsi="Cambria Math"/>
            <w:sz w:val="24"/>
            <w:szCs w:val="24"/>
            <w:lang w:val="ru-RU"/>
          </w:rPr>
          <m:t>C</m:t>
        </m:r>
        <w:bookmarkStart w:id="0" w:name="_GoBack"/>
        <w:bookmarkEnd w:id="0"/>
        <m:r>
          <w:rPr>
            <w:rFonts w:ascii="Cambria Math" w:eastAsiaTheme="minorEastAsia" w:hAnsi="Cambria Math"/>
            <w:sz w:val="24"/>
            <w:szCs w:val="24"/>
            <w:lang w:val="ru-RU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30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∘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ru-RU"/>
          </w:rPr>
          <m:t>;  BG=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BC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ru-RU"/>
          </w:rPr>
          <m:t>=10</m:t>
        </m:r>
      </m:oMath>
      <w:r w:rsidRPr="000B418D">
        <w:rPr>
          <w:rFonts w:ascii="Bookman Old Style" w:eastAsiaTheme="minorEastAsia" w:hAnsi="Bookman Old Style"/>
          <w:sz w:val="24"/>
          <w:szCs w:val="24"/>
          <w:lang w:val="ru-RU"/>
        </w:rPr>
        <w:t xml:space="preserve">  </w:t>
      </w:r>
      <w:r>
        <w:rPr>
          <w:rFonts w:ascii="Bookman Old Style" w:eastAsiaTheme="minorEastAsia" w:hAnsi="Bookman Old Style"/>
          <w:sz w:val="24"/>
          <w:szCs w:val="24"/>
          <w:lang w:val="ru-RU"/>
        </w:rPr>
        <w:t xml:space="preserve">см,  тогда  по  теореме  Пифагора  из  прямоугольного  треугольника  </w:t>
      </w:r>
      <m:oMath>
        <m:r>
          <w:rPr>
            <w:rFonts w:ascii="Cambria Math" w:eastAsiaTheme="minorEastAsia" w:hAnsi="Cambria Math"/>
            <w:sz w:val="24"/>
            <w:szCs w:val="24"/>
            <w:lang w:val="ru-RU"/>
          </w:rPr>
          <m:t>MBG:</m:t>
        </m:r>
      </m:oMath>
    </w:p>
    <w:p w:rsidR="000B418D" w:rsidRDefault="000B418D" w:rsidP="002B5DC9">
      <w:pPr>
        <w:rPr>
          <w:rFonts w:ascii="Bookman Old Style" w:eastAsiaTheme="minorEastAsia" w:hAnsi="Bookman Old Style"/>
          <w:sz w:val="24"/>
          <w:szCs w:val="24"/>
          <w:lang w:val="ru-RU"/>
        </w:rPr>
      </w:pPr>
      <m:oMath>
        <m:r>
          <w:rPr>
            <w:rFonts w:ascii="Cambria Math" w:eastAsiaTheme="minorEastAsia" w:hAnsi="Cambria Math"/>
            <w:sz w:val="24"/>
            <w:szCs w:val="24"/>
            <w:lang w:val="ru-RU"/>
          </w:rPr>
          <m:t>MG=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B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G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+M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/>
            <w:sz w:val="24"/>
            <w:szCs w:val="24"/>
            <w:lang w:val="ru-RU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14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/>
            <w:sz w:val="24"/>
            <w:szCs w:val="24"/>
            <w:lang w:val="ru-RU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296</m:t>
            </m:r>
          </m:e>
        </m:rad>
        <m:r>
          <w:rPr>
            <w:rFonts w:ascii="Cambria Math" w:eastAsiaTheme="minorEastAsia" w:hAnsi="Cambria Math"/>
            <w:sz w:val="24"/>
            <w:szCs w:val="24"/>
            <w:lang w:val="ru-RU"/>
          </w:rPr>
          <m:t>=2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74</m:t>
            </m:r>
          </m:e>
        </m:rad>
      </m:oMath>
      <w:r w:rsidRPr="00E7094D">
        <w:rPr>
          <w:rFonts w:ascii="Bookman Old Style" w:eastAsiaTheme="minorEastAsia" w:hAnsi="Bookman Old Style"/>
          <w:sz w:val="24"/>
          <w:szCs w:val="24"/>
          <w:lang w:val="ru-RU"/>
        </w:rPr>
        <w:t xml:space="preserve">  </w:t>
      </w:r>
      <w:proofErr w:type="gramStart"/>
      <w:r>
        <w:rPr>
          <w:rFonts w:ascii="Bookman Old Style" w:eastAsiaTheme="minorEastAsia" w:hAnsi="Bookman Old Style"/>
          <w:sz w:val="24"/>
          <w:szCs w:val="24"/>
          <w:lang w:val="ru-RU"/>
        </w:rPr>
        <w:t>см</w:t>
      </w:r>
      <w:proofErr w:type="gramEnd"/>
      <w:r>
        <w:rPr>
          <w:rFonts w:ascii="Bookman Old Style" w:eastAsiaTheme="minorEastAsia" w:hAnsi="Bookman Old Style"/>
          <w:sz w:val="24"/>
          <w:szCs w:val="24"/>
          <w:lang w:val="ru-RU"/>
        </w:rPr>
        <w:t>.</w:t>
      </w:r>
    </w:p>
    <w:p w:rsidR="000B418D" w:rsidRDefault="000B418D" w:rsidP="002B5DC9">
      <w:pPr>
        <w:rPr>
          <w:rFonts w:ascii="Bookman Old Style" w:eastAsiaTheme="minorEastAsia" w:hAnsi="Bookman Old Style"/>
          <w:sz w:val="24"/>
          <w:szCs w:val="24"/>
          <w:lang w:val="ru-RU"/>
        </w:rPr>
      </w:pPr>
    </w:p>
    <w:p w:rsidR="000B418D" w:rsidRDefault="000B418D" w:rsidP="002B5DC9">
      <w:pPr>
        <w:rPr>
          <w:rFonts w:ascii="Bookman Old Style" w:eastAsiaTheme="minorEastAsia" w:hAnsi="Bookman Old Style"/>
          <w:sz w:val="24"/>
          <w:szCs w:val="24"/>
          <w:lang w:val="ru-RU"/>
        </w:rPr>
      </w:pPr>
    </w:p>
    <w:p w:rsidR="000B418D" w:rsidRPr="000B418D" w:rsidRDefault="000B418D" w:rsidP="002B5DC9">
      <w:pPr>
        <w:rPr>
          <w:rFonts w:ascii="Bookman Old Style" w:eastAsiaTheme="minorEastAsia" w:hAnsi="Bookman Old Style"/>
          <w:b/>
          <w:i/>
          <w:sz w:val="24"/>
          <w:szCs w:val="24"/>
          <w:lang w:val="ru-RU"/>
        </w:rPr>
      </w:pPr>
      <w:r>
        <w:rPr>
          <w:rFonts w:ascii="Bookman Old Style" w:eastAsiaTheme="minorEastAsia" w:hAnsi="Bookman Old Style"/>
          <w:b/>
          <w:sz w:val="24"/>
          <w:szCs w:val="24"/>
          <w:lang w:val="ru-RU"/>
        </w:rPr>
        <w:t xml:space="preserve">Ответ: 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ru-RU"/>
          </w:rPr>
          <m:t>2</m:t>
        </m:r>
        <m:rad>
          <m:radPr>
            <m:degHide m:val="1"/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ru-RU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74</m:t>
            </m:r>
          </m:e>
        </m:rad>
      </m:oMath>
      <w:r w:rsidRPr="000B418D">
        <w:rPr>
          <w:rFonts w:ascii="Bookman Old Style" w:eastAsiaTheme="minorEastAsia" w:hAnsi="Bookman Old Style"/>
          <w:b/>
          <w:sz w:val="24"/>
          <w:szCs w:val="24"/>
          <w:lang w:val="ru-RU"/>
        </w:rPr>
        <w:t xml:space="preserve"> </w:t>
      </w:r>
      <w:r>
        <w:rPr>
          <w:rFonts w:ascii="Bookman Old Style" w:eastAsiaTheme="minorEastAsia" w:hAnsi="Bookman Old Style"/>
          <w:b/>
          <w:sz w:val="24"/>
          <w:szCs w:val="24"/>
          <w:lang w:val="ru-RU"/>
        </w:rPr>
        <w:t>см</w:t>
      </w:r>
      <w:r w:rsidRPr="000B418D">
        <w:rPr>
          <w:rFonts w:ascii="Bookman Old Style" w:eastAsiaTheme="minorEastAsia" w:hAnsi="Bookman Old Style"/>
          <w:b/>
          <w:sz w:val="24"/>
          <w:szCs w:val="24"/>
          <w:lang w:val="ru-RU"/>
        </w:rPr>
        <w:t xml:space="preserve">  </w:t>
      </w:r>
      <w:r>
        <w:rPr>
          <w:rFonts w:ascii="Bookman Old Style" w:eastAsiaTheme="minorEastAsia" w:hAnsi="Bookman Old Style"/>
          <w:b/>
          <w:sz w:val="24"/>
          <w:szCs w:val="24"/>
          <w:lang w:val="ru-RU"/>
        </w:rPr>
        <w:t xml:space="preserve">и 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ru-RU"/>
          </w:rPr>
          <m:t>2</m:t>
        </m:r>
        <m:rad>
          <m:radPr>
            <m:degHide m:val="1"/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ru-RU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65</m:t>
            </m:r>
          </m:e>
        </m:rad>
      </m:oMath>
      <w:r w:rsidRPr="000B418D">
        <w:rPr>
          <w:rFonts w:ascii="Bookman Old Style" w:eastAsiaTheme="minorEastAsia" w:hAnsi="Bookman Old Style"/>
          <w:b/>
          <w:sz w:val="24"/>
          <w:szCs w:val="24"/>
          <w:lang w:val="ru-RU"/>
        </w:rPr>
        <w:t xml:space="preserve">  </w:t>
      </w:r>
      <w:r>
        <w:rPr>
          <w:rFonts w:ascii="Bookman Old Style" w:eastAsiaTheme="minorEastAsia" w:hAnsi="Bookman Old Style"/>
          <w:b/>
          <w:sz w:val="24"/>
          <w:szCs w:val="24"/>
          <w:lang w:val="ru-RU"/>
        </w:rPr>
        <w:t>см.</w:t>
      </w:r>
    </w:p>
    <w:sectPr w:rsidR="000B418D" w:rsidRPr="000B41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AHN4t1V2x+sJiNu5RyjkMbJLmXc=" w:salt="rjx11OUQ5YimVrN4KsDcRA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6C6"/>
    <w:rsid w:val="00075322"/>
    <w:rsid w:val="000B418D"/>
    <w:rsid w:val="00140541"/>
    <w:rsid w:val="001722CE"/>
    <w:rsid w:val="00263D87"/>
    <w:rsid w:val="002B5DC9"/>
    <w:rsid w:val="003040E6"/>
    <w:rsid w:val="00691DCA"/>
    <w:rsid w:val="008E4389"/>
    <w:rsid w:val="0097082C"/>
    <w:rsid w:val="00992AED"/>
    <w:rsid w:val="00AD4D9A"/>
    <w:rsid w:val="00AF71F1"/>
    <w:rsid w:val="00BC16E1"/>
    <w:rsid w:val="00BE5EA2"/>
    <w:rsid w:val="00CF07C9"/>
    <w:rsid w:val="00D00760"/>
    <w:rsid w:val="00DA1BB9"/>
    <w:rsid w:val="00DA5AC0"/>
    <w:rsid w:val="00DA7647"/>
    <w:rsid w:val="00E02E51"/>
    <w:rsid w:val="00E0521D"/>
    <w:rsid w:val="00E22D0B"/>
    <w:rsid w:val="00E7094D"/>
    <w:rsid w:val="00E836C6"/>
    <w:rsid w:val="00F9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02E5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E02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2E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02E5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E02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2E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129</Words>
  <Characters>736</Characters>
  <Application>Microsoft Office Word</Application>
  <DocSecurity>8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rak</dc:creator>
  <cp:lastModifiedBy>rak</cp:lastModifiedBy>
  <cp:revision>21</cp:revision>
  <cp:lastPrinted>2019-06-23T13:02:00Z</cp:lastPrinted>
  <dcterms:created xsi:type="dcterms:W3CDTF">2019-06-22T21:00:00Z</dcterms:created>
  <dcterms:modified xsi:type="dcterms:W3CDTF">2019-06-25T12:55:00Z</dcterms:modified>
</cp:coreProperties>
</file>