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15E" w:rsidRDefault="00C6015E" w:rsidP="00C6015E">
      <w:pPr>
        <w:shd w:val="clear" w:color="auto" w:fill="FFFFFF"/>
        <w:spacing w:after="0" w:line="240" w:lineRule="auto"/>
        <w:jc w:val="both"/>
        <w:outlineLvl w:val="0"/>
        <w:rPr>
          <w:rFonts w:ascii="Monotype Corsiva" w:eastAsia="Times New Roman" w:hAnsi="Monotype Corsiva" w:cs="Times New Roman"/>
          <w:b/>
          <w:bCs/>
          <w:color w:val="476D20"/>
          <w:kern w:val="36"/>
          <w:sz w:val="38"/>
          <w:szCs w:val="38"/>
          <w:lang w:eastAsia="ru-RU"/>
        </w:rPr>
      </w:pPr>
      <w:r w:rsidRPr="00C6015E">
        <w:rPr>
          <w:rFonts w:ascii="Monotype Corsiva" w:eastAsia="Times New Roman" w:hAnsi="Monotype Corsiva" w:cs="Times New Roman"/>
          <w:b/>
          <w:bCs/>
          <w:color w:val="476D20"/>
          <w:kern w:val="36"/>
          <w:sz w:val="38"/>
          <w:szCs w:val="38"/>
          <w:lang w:eastAsia="ru-RU"/>
        </w:rPr>
        <w:t>Прудовая ночница</w:t>
      </w:r>
    </w:p>
    <w:p w:rsidR="00C6015E" w:rsidRPr="00C6015E" w:rsidRDefault="00C6015E" w:rsidP="00C6015E">
      <w:pPr>
        <w:shd w:val="clear" w:color="auto" w:fill="FFFFFF"/>
        <w:spacing w:after="0" w:line="240" w:lineRule="auto"/>
        <w:jc w:val="both"/>
        <w:outlineLvl w:val="0"/>
        <w:rPr>
          <w:rFonts w:ascii="Monotype Corsiva" w:eastAsia="Times New Roman" w:hAnsi="Monotype Corsiva" w:cs="Times New Roman"/>
          <w:b/>
          <w:bCs/>
          <w:color w:val="476D20"/>
          <w:kern w:val="36"/>
          <w:sz w:val="38"/>
          <w:szCs w:val="38"/>
          <w:lang w:eastAsia="ru-RU"/>
        </w:rPr>
      </w:pPr>
    </w:p>
    <w:p w:rsidR="005946FB" w:rsidRDefault="00C6015E">
      <w:r>
        <w:rPr>
          <w:noProof/>
          <w:lang w:eastAsia="ru-RU"/>
        </w:rPr>
        <w:drawing>
          <wp:inline distT="0" distB="0" distL="0" distR="0" wp14:anchorId="0AE24668" wp14:editId="18FBF2FC">
            <wp:extent cx="3023617" cy="1771650"/>
            <wp:effectExtent l="0" t="0" r="5715" b="0"/>
            <wp:docPr id="1" name="Рисунок 1" descr="http://mirchudes.net/uploads/posts/2015-08/1438856832_prudovaya-nochn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rchudes.net/uploads/posts/2015-08/1438856832_prudovaya-nochnic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974" cy="1771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15E" w:rsidRDefault="00C6015E" w:rsidP="00C6015E">
      <w:pPr>
        <w:pStyle w:val="a5"/>
      </w:pPr>
      <w:r>
        <w:t xml:space="preserve">Отряд рукокрылых насчитывает почти 1100 </w:t>
      </w:r>
      <w:proofErr w:type="spellStart"/>
      <w:r>
        <w:t>видов</w:t>
      </w:r>
      <w:proofErr w:type="gramStart"/>
      <w:r>
        <w:t>.П</w:t>
      </w:r>
      <w:proofErr w:type="gramEnd"/>
      <w:r>
        <w:t>о</w:t>
      </w:r>
      <w:proofErr w:type="spellEnd"/>
      <w:r>
        <w:t xml:space="preserve"> разнообразию из млекопитающих уступают только </w:t>
      </w:r>
      <w:proofErr w:type="spellStart"/>
      <w:r>
        <w:t>грызунам.Вытянутая</w:t>
      </w:r>
      <w:proofErr w:type="spellEnd"/>
      <w:r>
        <w:t xml:space="preserve"> морда густая и длинная </w:t>
      </w:r>
      <w:proofErr w:type="spellStart"/>
      <w:r>
        <w:t>шерсть.Окрас</w:t>
      </w:r>
      <w:proofErr w:type="spellEnd"/>
      <w:r>
        <w:t xml:space="preserve"> </w:t>
      </w:r>
      <w:proofErr w:type="spellStart"/>
      <w:r>
        <w:t>ночниц,как</w:t>
      </w:r>
      <w:proofErr w:type="spellEnd"/>
      <w:r>
        <w:t xml:space="preserve"> </w:t>
      </w:r>
      <w:proofErr w:type="spellStart"/>
      <w:r>
        <w:t>правило,варьируется</w:t>
      </w:r>
      <w:proofErr w:type="spellEnd"/>
      <w:r>
        <w:t xml:space="preserve"> от рыжего до </w:t>
      </w:r>
      <w:proofErr w:type="spellStart"/>
      <w:r>
        <w:t>черного,при</w:t>
      </w:r>
      <w:proofErr w:type="spellEnd"/>
      <w:r>
        <w:t xml:space="preserve"> этом брюшко</w:t>
      </w:r>
      <w:r w:rsidR="00317FF8">
        <w:t xml:space="preserve"> светлее спины.</w:t>
      </w:r>
    </w:p>
    <w:p w:rsidR="00317FF8" w:rsidRPr="00317FF8" w:rsidRDefault="00317FF8" w:rsidP="00317FF8">
      <w:pPr>
        <w:shd w:val="clear" w:color="auto" w:fill="FFFFFF"/>
        <w:spacing w:after="75" w:line="240" w:lineRule="auto"/>
        <w:jc w:val="both"/>
        <w:outlineLvl w:val="1"/>
        <w:rPr>
          <w:rFonts w:ascii="Tahoma" w:eastAsia="Times New Roman" w:hAnsi="Tahoma" w:cs="Tahoma"/>
          <w:b/>
          <w:bCs/>
          <w:color w:val="222288"/>
          <w:sz w:val="23"/>
          <w:szCs w:val="23"/>
          <w:lang w:eastAsia="ru-RU"/>
        </w:rPr>
      </w:pPr>
      <w:r w:rsidRPr="00317FF8">
        <w:rPr>
          <w:rFonts w:ascii="Tahoma" w:eastAsia="Times New Roman" w:hAnsi="Tahoma" w:cs="Tahoma"/>
          <w:b/>
          <w:bCs/>
          <w:color w:val="222288"/>
          <w:sz w:val="23"/>
          <w:szCs w:val="23"/>
          <w:lang w:eastAsia="ru-RU"/>
        </w:rPr>
        <w:t>ОХОТА НАД ВОДОЙ</w:t>
      </w:r>
    </w:p>
    <w:p w:rsidR="00317FF8" w:rsidRDefault="00317FF8" w:rsidP="00C6015E">
      <w:pPr>
        <w:pStyle w:val="a5"/>
      </w:pPr>
      <w:r>
        <w:t xml:space="preserve">Прудовая ночница- довольно обычный вид летучих </w:t>
      </w:r>
      <w:proofErr w:type="spellStart"/>
      <w:r>
        <w:t>мышей</w:t>
      </w:r>
      <w:proofErr w:type="gramStart"/>
      <w:r>
        <w:t>.Е</w:t>
      </w:r>
      <w:proofErr w:type="gramEnd"/>
      <w:r>
        <w:t>е</w:t>
      </w:r>
      <w:proofErr w:type="spellEnd"/>
      <w:r>
        <w:t xml:space="preserve"> ареал </w:t>
      </w:r>
      <w:proofErr w:type="spellStart"/>
      <w:r>
        <w:t>широк:от</w:t>
      </w:r>
      <w:proofErr w:type="spellEnd"/>
      <w:r>
        <w:t xml:space="preserve"> Западной Сибири и Казахстана до лесной и лесостепной зон Центральной и Северной </w:t>
      </w:r>
      <w:proofErr w:type="spellStart"/>
      <w:r>
        <w:t>Европы.Ночница</w:t>
      </w:r>
      <w:proofErr w:type="spellEnd"/>
      <w:r>
        <w:t xml:space="preserve"> обитает в поймах равнинных </w:t>
      </w:r>
      <w:proofErr w:type="spellStart"/>
      <w:r>
        <w:t>рек,по</w:t>
      </w:r>
      <w:proofErr w:type="spellEnd"/>
      <w:r>
        <w:t xml:space="preserve"> берегам </w:t>
      </w:r>
      <w:proofErr w:type="spellStart"/>
      <w:r>
        <w:t>каналов,прудов</w:t>
      </w:r>
      <w:proofErr w:type="spellEnd"/>
      <w:r>
        <w:t xml:space="preserve"> и </w:t>
      </w:r>
      <w:proofErr w:type="spellStart"/>
      <w:r>
        <w:t>озер.Летом</w:t>
      </w:r>
      <w:proofErr w:type="spellEnd"/>
      <w:r>
        <w:t xml:space="preserve"> летучая мышь ведет оседлый образ жизни.</w:t>
      </w:r>
    </w:p>
    <w:p w:rsidR="00317FF8" w:rsidRDefault="00317FF8" w:rsidP="00C6015E">
      <w:pPr>
        <w:pStyle w:val="a5"/>
      </w:pPr>
      <w:r>
        <w:t xml:space="preserve">Прудовая ночница вылетает на охоту с наступлением </w:t>
      </w:r>
      <w:proofErr w:type="spellStart"/>
      <w:r>
        <w:t>сумерек</w:t>
      </w:r>
      <w:proofErr w:type="gramStart"/>
      <w:r>
        <w:t>.Е</w:t>
      </w:r>
      <w:proofErr w:type="gramEnd"/>
      <w:r>
        <w:t>е</w:t>
      </w:r>
      <w:proofErr w:type="spellEnd"/>
      <w:r>
        <w:t xml:space="preserve"> полет </w:t>
      </w:r>
      <w:proofErr w:type="spellStart"/>
      <w:r>
        <w:t>стремителен,она</w:t>
      </w:r>
      <w:proofErr w:type="spellEnd"/>
      <w:r>
        <w:t xml:space="preserve"> может легко маневрировать в </w:t>
      </w:r>
      <w:proofErr w:type="spellStart"/>
      <w:r>
        <w:t>воздухе,совершая</w:t>
      </w:r>
      <w:proofErr w:type="spellEnd"/>
      <w:r>
        <w:t xml:space="preserve"> кувырки или </w:t>
      </w:r>
      <w:proofErr w:type="spellStart"/>
      <w:r>
        <w:t>развороты.Охотничьи</w:t>
      </w:r>
      <w:proofErr w:type="spellEnd"/>
      <w:r>
        <w:t xml:space="preserve"> угодья ночницы- заросли больших </w:t>
      </w:r>
      <w:proofErr w:type="spellStart"/>
      <w:r>
        <w:t>деревьев:дубов,вязов,тополей.Там</w:t>
      </w:r>
      <w:proofErr w:type="spellEnd"/>
      <w:r>
        <w:t xml:space="preserve"> она ловит разнообразных </w:t>
      </w:r>
      <w:proofErr w:type="spellStart"/>
      <w:r>
        <w:t>насекомых.Порой</w:t>
      </w:r>
      <w:proofErr w:type="spellEnd"/>
      <w:r>
        <w:t xml:space="preserve"> ее можно увидеть летящей над поверхностью</w:t>
      </w:r>
      <w:r w:rsidR="003F5EE0">
        <w:t xml:space="preserve"> какого-нибудь </w:t>
      </w:r>
      <w:proofErr w:type="spellStart"/>
      <w:r w:rsidR="003F5EE0">
        <w:t>пруда.Обычно</w:t>
      </w:r>
      <w:proofErr w:type="spellEnd"/>
      <w:r w:rsidR="003F5EE0">
        <w:t xml:space="preserve"> это происходит под </w:t>
      </w:r>
      <w:proofErr w:type="spellStart"/>
      <w:r w:rsidR="003F5EE0">
        <w:t>утро,когда</w:t>
      </w:r>
      <w:proofErr w:type="spellEnd"/>
      <w:r w:rsidR="003F5EE0">
        <w:t xml:space="preserve"> насекомые скапливаются у водяной </w:t>
      </w:r>
      <w:proofErr w:type="spellStart"/>
      <w:r w:rsidR="003F5EE0">
        <w:t>глади.За</w:t>
      </w:r>
      <w:proofErr w:type="spellEnd"/>
      <w:r w:rsidR="003F5EE0">
        <w:t xml:space="preserve"> ночь зверек вылетает на охоту 2раза:в начале и в </w:t>
      </w:r>
      <w:proofErr w:type="spellStart"/>
      <w:r w:rsidR="003F5EE0">
        <w:t>конце</w:t>
      </w:r>
      <w:proofErr w:type="gramStart"/>
      <w:r w:rsidR="003F5EE0">
        <w:t>.К</w:t>
      </w:r>
      <w:proofErr w:type="spellEnd"/>
      <w:proofErr w:type="gramEnd"/>
      <w:r w:rsidR="003F5EE0">
        <w:t xml:space="preserve"> концу августа летние кормовые места уже не обеспечивают прудовых ночниц </w:t>
      </w:r>
      <w:proofErr w:type="spellStart"/>
      <w:r w:rsidR="003F5EE0">
        <w:t>пищей.Они</w:t>
      </w:r>
      <w:proofErr w:type="spellEnd"/>
      <w:r w:rsidR="003F5EE0">
        <w:t xml:space="preserve"> перебираются на те </w:t>
      </w:r>
      <w:proofErr w:type="spellStart"/>
      <w:r w:rsidR="003F5EE0">
        <w:t>водоемы,где</w:t>
      </w:r>
      <w:proofErr w:type="spellEnd"/>
      <w:r w:rsidR="003F5EE0">
        <w:t xml:space="preserve"> происходит массовый осенний вылет насекомых.</w:t>
      </w:r>
    </w:p>
    <w:p w:rsidR="003F5EE0" w:rsidRPr="003F5EE0" w:rsidRDefault="003F5EE0" w:rsidP="003F5EE0">
      <w:pPr>
        <w:shd w:val="clear" w:color="auto" w:fill="FFFFFF"/>
        <w:spacing w:after="75" w:line="240" w:lineRule="auto"/>
        <w:jc w:val="both"/>
        <w:outlineLvl w:val="1"/>
        <w:rPr>
          <w:rFonts w:ascii="Tahoma" w:eastAsia="Times New Roman" w:hAnsi="Tahoma" w:cs="Tahoma"/>
          <w:b/>
          <w:bCs/>
          <w:color w:val="222288"/>
          <w:sz w:val="23"/>
          <w:szCs w:val="23"/>
          <w:lang w:eastAsia="ru-RU"/>
        </w:rPr>
      </w:pPr>
      <w:r w:rsidRPr="003F5EE0">
        <w:rPr>
          <w:rFonts w:ascii="Tahoma" w:eastAsia="Times New Roman" w:hAnsi="Tahoma" w:cs="Tahoma"/>
          <w:b/>
          <w:bCs/>
          <w:color w:val="222288"/>
          <w:sz w:val="23"/>
          <w:szCs w:val="23"/>
          <w:lang w:eastAsia="ru-RU"/>
        </w:rPr>
        <w:t>УНИВЕРСАЛЬНЫЙ РАДАР</w:t>
      </w:r>
    </w:p>
    <w:p w:rsidR="003F5EE0" w:rsidRDefault="003F5EE0" w:rsidP="00C6015E">
      <w:pPr>
        <w:pStyle w:val="a5"/>
      </w:pPr>
      <w:r>
        <w:t xml:space="preserve">Летучие мыши </w:t>
      </w:r>
      <w:proofErr w:type="spellStart"/>
      <w:r>
        <w:t>подслеповаты</w:t>
      </w:r>
      <w:proofErr w:type="gramStart"/>
      <w:r>
        <w:t>.Ч</w:t>
      </w:r>
      <w:proofErr w:type="gramEnd"/>
      <w:r>
        <w:t>тобы</w:t>
      </w:r>
      <w:proofErr w:type="spellEnd"/>
      <w:r>
        <w:t xml:space="preserve"> найти свой путь в полной </w:t>
      </w:r>
      <w:proofErr w:type="spellStart"/>
      <w:r>
        <w:t>темноте,они</w:t>
      </w:r>
      <w:proofErr w:type="spellEnd"/>
      <w:r>
        <w:t xml:space="preserve"> используют </w:t>
      </w:r>
      <w:proofErr w:type="spellStart"/>
      <w:r>
        <w:t>эхолокацию.Каждый</w:t>
      </w:r>
      <w:proofErr w:type="spellEnd"/>
      <w:r>
        <w:t xml:space="preserve"> вид рукокрылых издает свои </w:t>
      </w:r>
      <w:proofErr w:type="spellStart"/>
      <w:r>
        <w:t>ультроззвуковые</w:t>
      </w:r>
      <w:proofErr w:type="spellEnd"/>
      <w:r>
        <w:t xml:space="preserve"> сигналы определенной  </w:t>
      </w:r>
      <w:proofErr w:type="spellStart"/>
      <w:r>
        <w:t>частоты.Органы</w:t>
      </w:r>
      <w:proofErr w:type="spellEnd"/>
      <w:r>
        <w:t xml:space="preserve"> слуха летучей мыши улавливают их отражения от окружающих </w:t>
      </w:r>
      <w:proofErr w:type="spellStart"/>
      <w:r>
        <w:t>предметов.Большие,иногда</w:t>
      </w:r>
      <w:proofErr w:type="spellEnd"/>
      <w:r>
        <w:t xml:space="preserve"> причудливо завернутые ушные раковины служат</w:t>
      </w:r>
      <w:r w:rsidR="007A1717">
        <w:t xml:space="preserve"> зверьку своеобразными локаторами.</w:t>
      </w:r>
    </w:p>
    <w:p w:rsidR="007A1717" w:rsidRPr="007A1717" w:rsidRDefault="007A1717" w:rsidP="007A1717">
      <w:pPr>
        <w:shd w:val="clear" w:color="auto" w:fill="FFFFFF"/>
        <w:spacing w:after="75" w:line="240" w:lineRule="auto"/>
        <w:jc w:val="both"/>
        <w:outlineLvl w:val="1"/>
        <w:rPr>
          <w:rFonts w:ascii="Tahoma" w:eastAsia="Times New Roman" w:hAnsi="Tahoma" w:cs="Tahoma"/>
          <w:b/>
          <w:bCs/>
          <w:color w:val="222288"/>
          <w:sz w:val="23"/>
          <w:szCs w:val="23"/>
          <w:lang w:eastAsia="ru-RU"/>
        </w:rPr>
      </w:pPr>
      <w:r w:rsidRPr="007A1717">
        <w:rPr>
          <w:rFonts w:ascii="Tahoma" w:eastAsia="Times New Roman" w:hAnsi="Tahoma" w:cs="Tahoma"/>
          <w:b/>
          <w:bCs/>
          <w:color w:val="222288"/>
          <w:sz w:val="23"/>
          <w:szCs w:val="23"/>
          <w:lang w:eastAsia="ru-RU"/>
        </w:rPr>
        <w:t>ПЕЩЕРЫ БРАКОСОЧЕТАНИЯ</w:t>
      </w:r>
    </w:p>
    <w:p w:rsidR="007A1717" w:rsidRDefault="007A1717" w:rsidP="00C6015E">
      <w:pPr>
        <w:pStyle w:val="a5"/>
      </w:pPr>
      <w:r>
        <w:t xml:space="preserve">Как наступает </w:t>
      </w:r>
      <w:proofErr w:type="spellStart"/>
      <w:r>
        <w:t>день,ночницы</w:t>
      </w:r>
      <w:proofErr w:type="spellEnd"/>
      <w:r>
        <w:t xml:space="preserve">  прячутся в </w:t>
      </w:r>
      <w:proofErr w:type="spellStart"/>
      <w:r>
        <w:t>укрытиях:брошенных</w:t>
      </w:r>
      <w:proofErr w:type="spellEnd"/>
      <w:r>
        <w:t xml:space="preserve"> людских </w:t>
      </w:r>
      <w:proofErr w:type="spellStart"/>
      <w:r>
        <w:t>постройках,пещерах,дуплах</w:t>
      </w:r>
      <w:proofErr w:type="spellEnd"/>
      <w:r>
        <w:t xml:space="preserve"> </w:t>
      </w:r>
      <w:proofErr w:type="spellStart"/>
      <w:r>
        <w:t>деревьев</w:t>
      </w:r>
      <w:proofErr w:type="gramStart"/>
      <w:r>
        <w:t>.Л</w:t>
      </w:r>
      <w:proofErr w:type="gramEnd"/>
      <w:r>
        <w:t>етние</w:t>
      </w:r>
      <w:proofErr w:type="spellEnd"/>
      <w:r>
        <w:t xml:space="preserve"> убежища могут быть расположены в радиусе 15км от мест </w:t>
      </w:r>
      <w:proofErr w:type="spellStart"/>
      <w:r>
        <w:t>кормежки.Днем</w:t>
      </w:r>
      <w:proofErr w:type="spellEnd"/>
      <w:r>
        <w:t xml:space="preserve"> мыши спят или занимаются своим </w:t>
      </w:r>
      <w:proofErr w:type="spellStart"/>
      <w:r>
        <w:t>туалетом:тщательно</w:t>
      </w:r>
      <w:proofErr w:type="spellEnd"/>
      <w:r>
        <w:t xml:space="preserve"> расчесывают и вылизывают шерстку и крылья.</w:t>
      </w:r>
    </w:p>
    <w:p w:rsidR="007A1717" w:rsidRDefault="007A1717" w:rsidP="00C6015E">
      <w:pPr>
        <w:pStyle w:val="a5"/>
      </w:pPr>
      <w:r>
        <w:t xml:space="preserve">В сентябре-октябре ночницы собираются в группы на </w:t>
      </w:r>
      <w:proofErr w:type="spellStart"/>
      <w:r>
        <w:t>зимовку</w:t>
      </w:r>
      <w:proofErr w:type="gramStart"/>
      <w:r>
        <w:t>.О</w:t>
      </w:r>
      <w:proofErr w:type="gramEnd"/>
      <w:r>
        <w:t>сенью</w:t>
      </w:r>
      <w:proofErr w:type="spellEnd"/>
      <w:r>
        <w:t xml:space="preserve"> у ночниц начинается брачный </w:t>
      </w:r>
      <w:proofErr w:type="spellStart"/>
      <w:r>
        <w:t>сезон.Они</w:t>
      </w:r>
      <w:proofErr w:type="spellEnd"/>
      <w:r>
        <w:t xml:space="preserve"> образуют большие скопления в </w:t>
      </w:r>
      <w:proofErr w:type="spellStart"/>
      <w:r>
        <w:t>пещерах,зданиях,где</w:t>
      </w:r>
      <w:proofErr w:type="spellEnd"/>
      <w:r>
        <w:t xml:space="preserve"> происходит </w:t>
      </w:r>
      <w:proofErr w:type="spellStart"/>
      <w:r>
        <w:t>спаривание.Этими</w:t>
      </w:r>
      <w:proofErr w:type="spellEnd"/>
      <w:r>
        <w:t xml:space="preserve"> колониями летучие мыши </w:t>
      </w:r>
      <w:proofErr w:type="spellStart"/>
      <w:r>
        <w:t>зимуют,впадая</w:t>
      </w:r>
      <w:proofErr w:type="spellEnd"/>
      <w:r>
        <w:t xml:space="preserve"> в оцепенение до </w:t>
      </w:r>
      <w:proofErr w:type="spellStart"/>
      <w:r>
        <w:t>весны</w:t>
      </w:r>
      <w:r w:rsidR="00801833">
        <w:t>.Зверьки</w:t>
      </w:r>
      <w:proofErr w:type="spellEnd"/>
      <w:r w:rsidR="00801833">
        <w:t xml:space="preserve"> цепляются коготками задних лап за выступы и повисают вниз головой как можно плотнее к друг другу.</w:t>
      </w:r>
    </w:p>
    <w:p w:rsidR="00801833" w:rsidRPr="00801833" w:rsidRDefault="00801833" w:rsidP="00801833">
      <w:pPr>
        <w:shd w:val="clear" w:color="auto" w:fill="FFFFFF"/>
        <w:spacing w:after="75" w:line="240" w:lineRule="auto"/>
        <w:jc w:val="both"/>
        <w:outlineLvl w:val="1"/>
        <w:rPr>
          <w:rFonts w:ascii="Tahoma" w:eastAsia="Times New Roman" w:hAnsi="Tahoma" w:cs="Tahoma"/>
          <w:b/>
          <w:bCs/>
          <w:color w:val="222288"/>
          <w:sz w:val="23"/>
          <w:szCs w:val="23"/>
          <w:lang w:eastAsia="ru-RU"/>
        </w:rPr>
      </w:pPr>
      <w:r w:rsidRPr="00801833">
        <w:rPr>
          <w:rFonts w:ascii="Tahoma" w:eastAsia="Times New Roman" w:hAnsi="Tahoma" w:cs="Tahoma"/>
          <w:b/>
          <w:bCs/>
          <w:color w:val="222288"/>
          <w:sz w:val="23"/>
          <w:szCs w:val="23"/>
          <w:lang w:eastAsia="ru-RU"/>
        </w:rPr>
        <w:t>ЦЕПЛЯЯСЬ ЗА ЖИЗНЬ</w:t>
      </w:r>
    </w:p>
    <w:p w:rsidR="00801833" w:rsidRDefault="00801833" w:rsidP="00C6015E">
      <w:pPr>
        <w:pStyle w:val="a5"/>
      </w:pPr>
      <w:r>
        <w:t>Беременность прудовой ночницы продолжается от 50-70дней</w:t>
      </w:r>
      <w:proofErr w:type="gramStart"/>
      <w:r>
        <w:t>.Д</w:t>
      </w:r>
      <w:proofErr w:type="gramEnd"/>
      <w:r>
        <w:t xml:space="preserve">етенышей самка рождает в </w:t>
      </w:r>
      <w:proofErr w:type="spellStart"/>
      <w:r>
        <w:t>июле.У</w:t>
      </w:r>
      <w:proofErr w:type="spellEnd"/>
      <w:r>
        <w:t xml:space="preserve"> мышонка тело при рождении </w:t>
      </w:r>
      <w:proofErr w:type="spellStart"/>
      <w:r>
        <w:t>голое,голова</w:t>
      </w:r>
      <w:proofErr w:type="spellEnd"/>
      <w:r>
        <w:t xml:space="preserve"> покрыта редкими короткими </w:t>
      </w:r>
      <w:proofErr w:type="spellStart"/>
      <w:r>
        <w:t>волосами,рот</w:t>
      </w:r>
      <w:proofErr w:type="spellEnd"/>
      <w:r>
        <w:t xml:space="preserve"> напоминает узкую </w:t>
      </w:r>
      <w:proofErr w:type="spellStart"/>
      <w:r>
        <w:t>щелочку,а</w:t>
      </w:r>
      <w:proofErr w:type="spellEnd"/>
      <w:r>
        <w:t xml:space="preserve"> уши скомканную </w:t>
      </w:r>
      <w:proofErr w:type="spellStart"/>
      <w:r>
        <w:t>бумагу.Передние</w:t>
      </w:r>
      <w:proofErr w:type="spellEnd"/>
      <w:r>
        <w:t xml:space="preserve"> лапы несоразмерно большие и снабжены огромными </w:t>
      </w:r>
      <w:proofErr w:type="spellStart"/>
      <w:r>
        <w:t>когтями.После</w:t>
      </w:r>
      <w:proofErr w:type="spellEnd"/>
      <w:r>
        <w:t xml:space="preserve"> рождения у детеныша есть важная задача-доползти до соска матери .Самцы обитают </w:t>
      </w:r>
      <w:proofErr w:type="spellStart"/>
      <w:r>
        <w:t>отдельно.Малыши</w:t>
      </w:r>
      <w:proofErr w:type="spellEnd"/>
      <w:r>
        <w:t xml:space="preserve"> зависимы от капризов </w:t>
      </w:r>
      <w:proofErr w:type="spellStart"/>
      <w:r>
        <w:t>погоды:в</w:t>
      </w:r>
      <w:proofErr w:type="spellEnd"/>
      <w:r>
        <w:t xml:space="preserve"> холодное лето гибнет </w:t>
      </w:r>
      <w:r w:rsidR="0088426D">
        <w:t xml:space="preserve">почти </w:t>
      </w:r>
      <w:proofErr w:type="spellStart"/>
      <w:r w:rsidR="0088426D">
        <w:t>половина</w:t>
      </w:r>
      <w:proofErr w:type="gramStart"/>
      <w:r w:rsidR="0088426D">
        <w:t>.Ч</w:t>
      </w:r>
      <w:proofErr w:type="gramEnd"/>
      <w:r w:rsidR="0088426D">
        <w:t>ерез</w:t>
      </w:r>
      <w:proofErr w:type="spellEnd"/>
      <w:r w:rsidR="0088426D">
        <w:t xml:space="preserve"> 8 недель молодые летучие мыши могут висеть </w:t>
      </w:r>
      <w:proofErr w:type="spellStart"/>
      <w:r w:rsidR="0088426D">
        <w:t>отдельноот</w:t>
      </w:r>
      <w:proofErr w:type="spellEnd"/>
      <w:r w:rsidR="0088426D">
        <w:t xml:space="preserve"> </w:t>
      </w:r>
      <w:proofErr w:type="spellStart"/>
      <w:r w:rsidR="0088426D">
        <w:t>родительниц.Но</w:t>
      </w:r>
      <w:proofErr w:type="spellEnd"/>
      <w:r w:rsidR="0088426D">
        <w:t xml:space="preserve"> еще зависимы от </w:t>
      </w:r>
      <w:proofErr w:type="spellStart"/>
      <w:r w:rsidR="0088426D">
        <w:t>матери,питаясь</w:t>
      </w:r>
      <w:proofErr w:type="spellEnd"/>
      <w:r w:rsidR="0088426D">
        <w:t xml:space="preserve"> молоком.</w:t>
      </w:r>
    </w:p>
    <w:p w:rsidR="0088426D" w:rsidRPr="0088426D" w:rsidRDefault="0088426D" w:rsidP="0088426D">
      <w:pPr>
        <w:shd w:val="clear" w:color="auto" w:fill="FFFFFF"/>
        <w:spacing w:after="75" w:line="240" w:lineRule="auto"/>
        <w:jc w:val="both"/>
        <w:outlineLvl w:val="1"/>
        <w:rPr>
          <w:rFonts w:ascii="Tahoma" w:eastAsia="Times New Roman" w:hAnsi="Tahoma" w:cs="Tahoma"/>
          <w:b/>
          <w:bCs/>
          <w:color w:val="222288"/>
          <w:sz w:val="23"/>
          <w:szCs w:val="23"/>
          <w:lang w:eastAsia="ru-RU"/>
        </w:rPr>
      </w:pPr>
      <w:r w:rsidRPr="0088426D">
        <w:rPr>
          <w:rFonts w:ascii="Tahoma" w:eastAsia="Times New Roman" w:hAnsi="Tahoma" w:cs="Tahoma"/>
          <w:b/>
          <w:bCs/>
          <w:color w:val="222288"/>
          <w:sz w:val="23"/>
          <w:szCs w:val="23"/>
          <w:lang w:eastAsia="ru-RU"/>
        </w:rPr>
        <w:t>ПРУДОВАЯ НОЧНИЦА В ПИЩЕВОЙ ЦЕПИ</w:t>
      </w:r>
    </w:p>
    <w:p w:rsidR="0088426D" w:rsidRDefault="0088426D" w:rsidP="00C6015E">
      <w:pPr>
        <w:pStyle w:val="a5"/>
      </w:pPr>
      <w:proofErr w:type="gramStart"/>
      <w:r>
        <w:t>Прудовая</w:t>
      </w:r>
      <w:proofErr w:type="gramEnd"/>
      <w:r>
        <w:t xml:space="preserve"> ночница-исключительно насекомоядное животное.</w:t>
      </w:r>
    </w:p>
    <w:p w:rsidR="0088426D" w:rsidRPr="0088426D" w:rsidRDefault="0088426D" w:rsidP="0088426D">
      <w:pPr>
        <w:shd w:val="clear" w:color="auto" w:fill="FFFFFF"/>
        <w:spacing w:after="0" w:line="240" w:lineRule="auto"/>
        <w:jc w:val="center"/>
        <w:outlineLvl w:val="2"/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</w:pPr>
      <w:r w:rsidRPr="0088426D"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  <w:t>ВРАГИ ПРУДОВОЙ НОЧНИЦЫ</w:t>
      </w:r>
    </w:p>
    <w:p w:rsidR="0088426D" w:rsidRPr="0088426D" w:rsidRDefault="0088426D" w:rsidP="0088426D">
      <w:pPr>
        <w:shd w:val="clear" w:color="auto" w:fill="FFFFFF"/>
        <w:spacing w:after="0" w:line="240" w:lineRule="auto"/>
        <w:ind w:firstLine="450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8426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88426D" w:rsidRDefault="0088426D" w:rsidP="00C6015E">
      <w:pPr>
        <w:pStyle w:val="a5"/>
      </w:pPr>
      <w:r>
        <w:t>Ушастая сова</w:t>
      </w:r>
    </w:p>
    <w:p w:rsidR="0088426D" w:rsidRDefault="0088426D" w:rsidP="00C6015E">
      <w:pPr>
        <w:pStyle w:val="a5"/>
      </w:pPr>
      <w:r>
        <w:rPr>
          <w:rFonts w:ascii="Arial" w:hAnsi="Arial" w:cs="Arial"/>
          <w:color w:val="000000"/>
          <w:shd w:val="clear" w:color="auto" w:fill="FFFFFF"/>
        </w:rPr>
        <w:t>Является животным</w:t>
      </w:r>
      <w:bookmarkStart w:id="0" w:name="_GoBack"/>
      <w:bookmarkEnd w:id="0"/>
      <w:r>
        <w:rPr>
          <w:rFonts w:ascii="Arial" w:hAnsi="Arial" w:cs="Arial"/>
          <w:color w:val="000000"/>
          <w:shd w:val="clear" w:color="auto" w:fill="FFFFFF"/>
        </w:rPr>
        <w:t xml:space="preserve"> Красной книги Новосибирской облас</w:t>
      </w:r>
      <w:r>
        <w:rPr>
          <w:rFonts w:ascii="Arial" w:hAnsi="Arial" w:cs="Arial"/>
          <w:color w:val="000000"/>
          <w:shd w:val="clear" w:color="auto" w:fill="FFFFFF"/>
        </w:rPr>
        <w:t xml:space="preserve">ти </w:t>
      </w:r>
    </w:p>
    <w:sectPr w:rsidR="0088426D" w:rsidSect="00C601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15E"/>
    <w:rsid w:val="00317FF8"/>
    <w:rsid w:val="003F5EE0"/>
    <w:rsid w:val="005946FB"/>
    <w:rsid w:val="007A1717"/>
    <w:rsid w:val="00801833"/>
    <w:rsid w:val="0088426D"/>
    <w:rsid w:val="00C6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15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6015E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8842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15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6015E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8842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2018-03-29T05:18:00Z</dcterms:created>
  <dcterms:modified xsi:type="dcterms:W3CDTF">2018-03-29T06:16:00Z</dcterms:modified>
</cp:coreProperties>
</file>