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DC" w:rsidRDefault="005F68DC" w:rsidP="00817D03">
      <w:pPr>
        <w:ind w:left="-851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5F68DC" w:rsidTr="005674F8">
        <w:tc>
          <w:tcPr>
            <w:tcW w:w="3171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 сочинению</w:t>
            </w:r>
          </w:p>
        </w:tc>
      </w:tr>
      <w:tr w:rsidR="005F68DC" w:rsidTr="005674F8">
        <w:tc>
          <w:tcPr>
            <w:tcW w:w="3171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1.Вася-главный герой повести.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Осиротел в  шесть лет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 умерла, отец, убитый горем, не обращал  на сына внимания. Вася рос, как дикое деревцо.</w:t>
            </w:r>
          </w:p>
        </w:tc>
      </w:tr>
      <w:tr w:rsidR="005F68DC" w:rsidTr="005674F8">
        <w:tc>
          <w:tcPr>
            <w:tcW w:w="3171" w:type="dxa"/>
          </w:tcPr>
          <w:p w:rsidR="005F68DC" w:rsidRPr="005F68DC" w:rsidRDefault="005F68DC" w:rsidP="005F68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2.</w:t>
            </w:r>
            <w:r w:rsidRPr="005F68DC">
              <w:rPr>
                <w:rStyle w:val="c8"/>
                <w:color w:val="000000"/>
              </w:rPr>
              <w:t xml:space="preserve">  История дружбы Васи с «детьми подземелья» - история его внутреннего перерождения.</w:t>
            </w:r>
          </w:p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тношения в семье.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родной семье чувствовал себя одиноким.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Любил отца, мальчику хотелось тепла, ласки, отцовской любви, Но строгое и угрюмое лицо отца отталкивало его,  под отцовским взглядом  он весь сжимался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замыкался в себе.</w:t>
            </w:r>
          </w:p>
        </w:tc>
      </w:tr>
      <w:tr w:rsidR="005F68DC" w:rsidTr="005674F8">
        <w:tc>
          <w:tcPr>
            <w:tcW w:w="3171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Б). Знакомство и дружба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Марусей.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среди мрачных, сырых, темных развалин часовни. Серый камень, пьющий жизнь из Маруси.  Готовность на все ради спасения родного человека. Умение ценить дружбу, заботу, готовность помочь, защитить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Васе трудно было понять, как можно жить среди мрачных, холодных развалин  часовни. Его удивила  искренняя забота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Марусе. Каждому Васиному приходу больная девочка восторженно радовалась. Она  была счастлива, когда  мальчик приносил угощения. Валек старался спрятать свое угощение, чтобы потом порадовать сестру.  Вася не мог понять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почему Маруся не бегала , редко смеялась и не любила играть в отличие от его сестры Сони. Маруся напоминала цветок, выросший без лучей солнца, руки были тонки и прозрачны, глаза смотрели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детски грустно. Васю удивила  их забота друг  друге,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любовь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Этого не было в его родной семье.</w:t>
            </w:r>
          </w:p>
        </w:tc>
      </w:tr>
      <w:tr w:rsidR="005F68DC" w:rsidTr="005674F8">
        <w:tc>
          <w:tcPr>
            <w:tcW w:w="3171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4.Чему научила Васю дружба с семьей пана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Тыбурция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F68DC" w:rsidRPr="005F68DC" w:rsidRDefault="005F68DC" w:rsidP="005F68DC">
            <w:pPr>
              <w:pStyle w:val="c1"/>
              <w:shd w:val="clear" w:color="auto" w:fill="FFFFFF"/>
              <w:spacing w:before="0" w:beforeAutospacing="0" w:after="0" w:afterAutospacing="0"/>
              <w:ind w:left="540"/>
              <w:rPr>
                <w:color w:val="000000"/>
              </w:rPr>
            </w:pPr>
            <w:r w:rsidRPr="005F68DC">
              <w:rPr>
                <w:rStyle w:val="c8"/>
                <w:color w:val="000000"/>
              </w:rPr>
              <w:t>Почему Вася не осудил своих новых друзей за воровство?</w:t>
            </w:r>
          </w:p>
          <w:p w:rsidR="005F68DC" w:rsidRDefault="005F68DC" w:rsidP="005F68DC">
            <w:pPr>
              <w:rPr>
                <w:rFonts w:ascii="Times New Roman" w:hAnsi="Times New Roman"/>
                <w:sz w:val="24"/>
                <w:szCs w:val="24"/>
              </w:rPr>
            </w:pPr>
            <w:r w:rsidRPr="005F68DC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>д) Проявление доброты Васи в истории с куклой. Окончательное разрушение барьера, существовавшего между Васей и отцом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Доброта, милосердие, сострадание, самопожертвование, чуткость, несправедливость.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Подружившись с семьей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Тыбурция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Вася открыл для себя ужасную правду, что не у всех людей есть дом. Как нелегко живется  бездомным бедным людям. Он понял, что человека можно любить и уважать не за его богатства и высокое положение в обществе, а за чуткость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доброту,  милосердие. Сам Вася  мог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быть наказан, когда тайком принес для Маруси куклу сестры. Вид умирающей девочки пробудил в его сердце  чувство сострадания, желание  скрасить последние дни жизни Маруси оказалось сильнее страха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наказаным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Приход и 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Тыбурция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Васиной чуткости помогли судье посмотреть другими глазами на сына и понять, как одинок было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емувсе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эти годы без отцовского внимания и любви.</w:t>
            </w:r>
          </w:p>
        </w:tc>
      </w:tr>
      <w:tr w:rsidR="005F68DC" w:rsidTr="005674F8">
        <w:tc>
          <w:tcPr>
            <w:tcW w:w="3171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О чем заставила меня задуматься повесть «В дурном  обществе»?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все времена людьми будут цениться доброта, любовь близких людей, милосердие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чуткость и отзывчивость.</w:t>
            </w:r>
          </w:p>
        </w:tc>
        <w:tc>
          <w:tcPr>
            <w:tcW w:w="3172" w:type="dxa"/>
          </w:tcPr>
          <w:p w:rsidR="005F68DC" w:rsidRDefault="005F68DC" w:rsidP="00567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Повесть «В дурном обществе» была написана В.Г. Короленко в     г. Прошли десятки лет, а уроки нравственности, данные в повести, не потеряли своего значения и сегодня. Поступки героев заставили меня задуматься о том, что никакие деньги, богатства, высокое положение не смогут заменить настоящую семью, родительский дом, человеческое участие и сочувствие, стремление помочь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людям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уждающимся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заботе и внимании.</w:t>
            </w:r>
          </w:p>
        </w:tc>
      </w:tr>
    </w:tbl>
    <w:p w:rsidR="005F68DC" w:rsidRPr="005F68DC" w:rsidRDefault="005F68DC" w:rsidP="004F7AC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4F7ACF" w:rsidRDefault="004F7ACF">
      <w:bookmarkStart w:id="0" w:name="_GoBack"/>
      <w:bookmarkEnd w:id="0"/>
    </w:p>
    <w:sectPr w:rsidR="004F7ACF" w:rsidSect="00817D03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DA" w:rsidRDefault="000F5BDA" w:rsidP="00107421">
      <w:pPr>
        <w:spacing w:after="0" w:line="240" w:lineRule="auto"/>
      </w:pPr>
      <w:r>
        <w:separator/>
      </w:r>
    </w:p>
  </w:endnote>
  <w:endnote w:type="continuationSeparator" w:id="0">
    <w:p w:rsidR="000F5BDA" w:rsidRDefault="000F5BDA" w:rsidP="0010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2974"/>
      <w:docPartObj>
        <w:docPartGallery w:val="Page Numbers (Bottom of Page)"/>
        <w:docPartUnique/>
      </w:docPartObj>
    </w:sdtPr>
    <w:sdtEndPr/>
    <w:sdtContent>
      <w:p w:rsidR="00107421" w:rsidRDefault="000F5BD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D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421" w:rsidRDefault="001074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DA" w:rsidRDefault="000F5BDA" w:rsidP="00107421">
      <w:pPr>
        <w:spacing w:after="0" w:line="240" w:lineRule="auto"/>
      </w:pPr>
      <w:r>
        <w:separator/>
      </w:r>
    </w:p>
  </w:footnote>
  <w:footnote w:type="continuationSeparator" w:id="0">
    <w:p w:rsidR="000F5BDA" w:rsidRDefault="000F5BDA" w:rsidP="0010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CF"/>
    <w:rsid w:val="000F5BDA"/>
    <w:rsid w:val="00107421"/>
    <w:rsid w:val="004F7ACF"/>
    <w:rsid w:val="005F68DC"/>
    <w:rsid w:val="006B0709"/>
    <w:rsid w:val="00817D03"/>
    <w:rsid w:val="009853D0"/>
    <w:rsid w:val="00C81499"/>
    <w:rsid w:val="00D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F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F7ACF"/>
  </w:style>
  <w:style w:type="character" w:customStyle="1" w:styleId="c7">
    <w:name w:val="c7"/>
    <w:basedOn w:val="a0"/>
    <w:rsid w:val="004F7ACF"/>
  </w:style>
  <w:style w:type="character" w:customStyle="1" w:styleId="c5">
    <w:name w:val="c5"/>
    <w:basedOn w:val="a0"/>
    <w:rsid w:val="004F7ACF"/>
  </w:style>
  <w:style w:type="character" w:customStyle="1" w:styleId="c8">
    <w:name w:val="c8"/>
    <w:basedOn w:val="a0"/>
    <w:rsid w:val="004F7ACF"/>
  </w:style>
  <w:style w:type="character" w:customStyle="1" w:styleId="c3">
    <w:name w:val="c3"/>
    <w:basedOn w:val="a0"/>
    <w:rsid w:val="004F7ACF"/>
  </w:style>
  <w:style w:type="paragraph" w:customStyle="1" w:styleId="c1">
    <w:name w:val="c1"/>
    <w:basedOn w:val="a"/>
    <w:rsid w:val="004F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F7ACF"/>
    <w:rPr>
      <w:color w:val="0000FF"/>
      <w:u w:val="single"/>
    </w:rPr>
  </w:style>
  <w:style w:type="character" w:customStyle="1" w:styleId="c0">
    <w:name w:val="c0"/>
    <w:basedOn w:val="a0"/>
    <w:rsid w:val="004F7ACF"/>
  </w:style>
  <w:style w:type="paragraph" w:styleId="a4">
    <w:name w:val="footer"/>
    <w:basedOn w:val="a"/>
    <w:link w:val="a5"/>
    <w:uiPriority w:val="99"/>
    <w:unhideWhenUsed/>
    <w:rsid w:val="00DC42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C42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68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0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F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F7ACF"/>
  </w:style>
  <w:style w:type="character" w:customStyle="1" w:styleId="c7">
    <w:name w:val="c7"/>
    <w:basedOn w:val="a0"/>
    <w:rsid w:val="004F7ACF"/>
  </w:style>
  <w:style w:type="character" w:customStyle="1" w:styleId="c5">
    <w:name w:val="c5"/>
    <w:basedOn w:val="a0"/>
    <w:rsid w:val="004F7ACF"/>
  </w:style>
  <w:style w:type="character" w:customStyle="1" w:styleId="c8">
    <w:name w:val="c8"/>
    <w:basedOn w:val="a0"/>
    <w:rsid w:val="004F7ACF"/>
  </w:style>
  <w:style w:type="character" w:customStyle="1" w:styleId="c3">
    <w:name w:val="c3"/>
    <w:basedOn w:val="a0"/>
    <w:rsid w:val="004F7ACF"/>
  </w:style>
  <w:style w:type="paragraph" w:customStyle="1" w:styleId="c1">
    <w:name w:val="c1"/>
    <w:basedOn w:val="a"/>
    <w:rsid w:val="004F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F7ACF"/>
    <w:rPr>
      <w:color w:val="0000FF"/>
      <w:u w:val="single"/>
    </w:rPr>
  </w:style>
  <w:style w:type="character" w:customStyle="1" w:styleId="c0">
    <w:name w:val="c0"/>
    <w:basedOn w:val="a0"/>
    <w:rsid w:val="004F7ACF"/>
  </w:style>
  <w:style w:type="paragraph" w:styleId="a4">
    <w:name w:val="footer"/>
    <w:basedOn w:val="a"/>
    <w:link w:val="a5"/>
    <w:uiPriority w:val="99"/>
    <w:unhideWhenUsed/>
    <w:rsid w:val="00DC42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C42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68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0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Ekaterina</cp:lastModifiedBy>
  <cp:revision>2</cp:revision>
  <cp:lastPrinted>2019-02-03T12:43:00Z</cp:lastPrinted>
  <dcterms:created xsi:type="dcterms:W3CDTF">2022-02-08T12:52:00Z</dcterms:created>
  <dcterms:modified xsi:type="dcterms:W3CDTF">2022-02-08T12:52:00Z</dcterms:modified>
</cp:coreProperties>
</file>