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D5B" w:rsidRDefault="00343D5B" w:rsidP="00343D5B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Здравствуйте, ребята!</w:t>
      </w:r>
    </w:p>
    <w:p w:rsidR="00343D5B" w:rsidRDefault="00343D5B" w:rsidP="00343D5B">
      <w:pPr>
        <w:spacing w:line="240" w:lineRule="auto"/>
        <w:jc w:val="center"/>
        <w:rPr>
          <w:color w:val="0000FF"/>
          <w:u w:val="single"/>
        </w:rPr>
      </w:pPr>
      <w:r>
        <w:rPr>
          <w:rFonts w:ascii="Times New Roman" w:hAnsi="Times New Roman"/>
          <w:b/>
          <w:sz w:val="28"/>
          <w:szCs w:val="28"/>
        </w:rPr>
        <w:t xml:space="preserve">Работы присылать на почту </w:t>
      </w:r>
      <w:hyperlink r:id="rId5" w:history="1">
        <w:r>
          <w:rPr>
            <w:rStyle w:val="a3"/>
            <w:rFonts w:ascii="Times New Roman" w:hAnsi="Times New Roman"/>
            <w:sz w:val="28"/>
            <w:szCs w:val="28"/>
            <w:lang w:val="en-US"/>
          </w:rPr>
          <w:t>nehaenko</w:t>
        </w:r>
        <w:r>
          <w:rPr>
            <w:rStyle w:val="a3"/>
            <w:rFonts w:ascii="Times New Roman" w:hAnsi="Times New Roman"/>
            <w:sz w:val="28"/>
            <w:szCs w:val="28"/>
          </w:rPr>
          <w:t>.</w:t>
        </w:r>
        <w:r>
          <w:rPr>
            <w:rStyle w:val="a3"/>
            <w:rFonts w:ascii="Times New Roman" w:hAnsi="Times New Roman"/>
            <w:sz w:val="28"/>
            <w:szCs w:val="28"/>
            <w:lang w:val="en-US"/>
          </w:rPr>
          <w:t>nata</w:t>
        </w:r>
        <w:r>
          <w:rPr>
            <w:rStyle w:val="a3"/>
            <w:rFonts w:ascii="Times New Roman" w:hAnsi="Times New Roman"/>
            <w:sz w:val="28"/>
            <w:szCs w:val="28"/>
          </w:rPr>
          <w:t>@</w:t>
        </w:r>
        <w:r>
          <w:rPr>
            <w:rStyle w:val="a3"/>
            <w:rFonts w:ascii="Times New Roman" w:hAnsi="Times New Roman"/>
            <w:sz w:val="28"/>
            <w:szCs w:val="28"/>
            <w:lang w:val="en-US"/>
          </w:rPr>
          <w:t>mail</w:t>
        </w:r>
        <w:r>
          <w:rPr>
            <w:rStyle w:val="a3"/>
            <w:rFonts w:ascii="Times New Roman" w:hAnsi="Times New Roman"/>
            <w:sz w:val="28"/>
            <w:szCs w:val="28"/>
          </w:rPr>
          <w:t>.</w:t>
        </w:r>
        <w:r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</w:hyperlink>
    </w:p>
    <w:p w:rsidR="00343D5B" w:rsidRDefault="00343D5B" w:rsidP="00343D5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Запишите в тетрадях:</w:t>
      </w:r>
    </w:p>
    <w:p w:rsidR="00343D5B" w:rsidRDefault="00343D5B" w:rsidP="00343D5B">
      <w:pPr>
        <w:spacing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4 мая </w:t>
      </w:r>
    </w:p>
    <w:p w:rsidR="00343D5B" w:rsidRDefault="00343D5B" w:rsidP="00343D5B">
      <w:pPr>
        <w:spacing w:line="240" w:lineRule="auto"/>
        <w:jc w:val="center"/>
      </w:pPr>
      <w:r>
        <w:rPr>
          <w:rFonts w:ascii="Times New Roman" w:hAnsi="Times New Roman"/>
          <w:b/>
          <w:sz w:val="28"/>
          <w:szCs w:val="28"/>
        </w:rPr>
        <w:t>Классная      работа</w:t>
      </w:r>
    </w:p>
    <w:p w:rsidR="00343D5B" w:rsidRDefault="00343D5B" w:rsidP="00343D5B">
      <w:pPr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Тема урока: </w:t>
      </w:r>
      <w:r>
        <w:rPr>
          <w:rFonts w:ascii="Times New Roman" w:hAnsi="Times New Roman"/>
          <w:b/>
          <w:color w:val="FF0000"/>
          <w:sz w:val="28"/>
          <w:szCs w:val="28"/>
        </w:rPr>
        <w:t xml:space="preserve">Средневековая Азия: Китай, Индия, Япония. </w:t>
      </w:r>
    </w:p>
    <w:p w:rsidR="00343D5B" w:rsidRDefault="00343D5B" w:rsidP="00343D5B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Ход урока:</w:t>
      </w:r>
    </w:p>
    <w:p w:rsidR="00343D5B" w:rsidRDefault="00343D5B" w:rsidP="00343D5B">
      <w:pPr>
        <w:rPr>
          <w:rFonts w:ascii="Times New Roman" w:hAnsi="Times New Roman"/>
          <w:b/>
          <w:color w:val="00B050"/>
          <w:sz w:val="28"/>
          <w:szCs w:val="28"/>
        </w:rPr>
      </w:pPr>
      <w:r>
        <w:rPr>
          <w:rFonts w:ascii="Times New Roman" w:hAnsi="Times New Roman"/>
          <w:b/>
          <w:color w:val="00B050"/>
          <w:sz w:val="28"/>
          <w:szCs w:val="28"/>
        </w:rPr>
        <w:t>1. Изучить теоретический материал.</w:t>
      </w:r>
    </w:p>
    <w:p w:rsidR="00343D5B" w:rsidRPr="00343D5B" w:rsidRDefault="00343D5B" w:rsidP="00343D5B">
      <w:pPr>
        <w:pStyle w:val="a4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343D5B">
        <w:rPr>
          <w:b/>
          <w:bCs/>
          <w:color w:val="181818"/>
          <w:sz w:val="28"/>
          <w:szCs w:val="28"/>
        </w:rPr>
        <w:t>Индия.</w:t>
      </w:r>
      <w:r w:rsidRPr="00343D5B">
        <w:rPr>
          <w:color w:val="181818"/>
          <w:sz w:val="28"/>
          <w:szCs w:val="28"/>
        </w:rPr>
        <w:t> В сказках и легендах она изображалась страной несметных богатств, в этом же убеждались реальные купцы и путешественники, оказавшиеся на её шумных рынках. В чём причина легендарного богатства Индии? (Уникальный климат, благоприятствующий ведению сельского хозяйства.) Благодаря уникальному климату, индийцы получали чрезвычайно большие урожаи 2 раза в год. Страна была богата полезными ископаемыми. Индия была так богата, что не прокладывала торговые пути в соседние страны, а, наоборот, иноземные купцы спешили оказаться на её рынках. Богатства Индии были защищены с Востока, Юга и Запада морем, а с Севера – горами.</w:t>
      </w:r>
    </w:p>
    <w:p w:rsidR="00343D5B" w:rsidRDefault="00343D5B" w:rsidP="00343D5B">
      <w:pPr>
        <w:pStyle w:val="a4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343D5B">
        <w:rPr>
          <w:color w:val="181818"/>
          <w:sz w:val="28"/>
          <w:szCs w:val="28"/>
        </w:rPr>
        <w:t xml:space="preserve">В течение нескольких столетий страна оставалась раздробленной. Возникавшие государства ожесточённо боролись друг с другом, иногда усиливались, но быстро распадались. </w:t>
      </w:r>
    </w:p>
    <w:p w:rsidR="00343D5B" w:rsidRPr="00343D5B" w:rsidRDefault="00343D5B" w:rsidP="00343D5B">
      <w:pPr>
        <w:pStyle w:val="a4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 xml:space="preserve">   </w:t>
      </w:r>
      <w:r w:rsidRPr="00343D5B">
        <w:rPr>
          <w:color w:val="181818"/>
          <w:sz w:val="28"/>
          <w:szCs w:val="28"/>
        </w:rPr>
        <w:t>Своеобразная черта индийского общества – склонность к самоорганизации. Колоссальную роль в жизни индийца играли сельские общины. Они в свою очередь объединялись друг с другом и могли, таким образом, координировать сельскохозяйственную деятельность целых областей.</w:t>
      </w:r>
    </w:p>
    <w:p w:rsidR="00343D5B" w:rsidRPr="00343D5B" w:rsidRDefault="00343D5B" w:rsidP="00343D5B">
      <w:pPr>
        <w:pStyle w:val="a4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343D5B">
        <w:rPr>
          <w:color w:val="181818"/>
          <w:sz w:val="28"/>
          <w:szCs w:val="28"/>
        </w:rPr>
        <w:t xml:space="preserve">Какова ещё своеобразная черта индийского общества? (Деление на </w:t>
      </w:r>
      <w:proofErr w:type="spellStart"/>
      <w:r w:rsidRPr="00343D5B">
        <w:rPr>
          <w:color w:val="181818"/>
          <w:sz w:val="28"/>
          <w:szCs w:val="28"/>
        </w:rPr>
        <w:t>варны</w:t>
      </w:r>
      <w:proofErr w:type="spellEnd"/>
      <w:r w:rsidRPr="00343D5B">
        <w:rPr>
          <w:color w:val="181818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 xml:space="preserve">и касты.) </w:t>
      </w:r>
      <w:r w:rsidRPr="00343D5B">
        <w:rPr>
          <w:color w:val="181818"/>
          <w:sz w:val="28"/>
          <w:szCs w:val="28"/>
        </w:rPr>
        <w:t xml:space="preserve"> (Брахманы (жрецы), кшатрии (воины), вайшьи (земледельцы), </w:t>
      </w:r>
      <w:proofErr w:type="spellStart"/>
      <w:r w:rsidRPr="00343D5B">
        <w:rPr>
          <w:color w:val="181818"/>
          <w:sz w:val="28"/>
          <w:szCs w:val="28"/>
        </w:rPr>
        <w:t>щудры</w:t>
      </w:r>
      <w:proofErr w:type="spellEnd"/>
      <w:r w:rsidRPr="00343D5B">
        <w:rPr>
          <w:color w:val="181818"/>
          <w:sz w:val="28"/>
          <w:szCs w:val="28"/>
        </w:rPr>
        <w:t xml:space="preserve"> (слуги), неприкасаемые.) Варны в свою очередь делились на касты. При этом представители одной касты жили сравнительно обособленно, стремились не смешиваться с людьми другой касты, женились исключительно на представителях своей касты. Кастовая система сглаживала конфликты в обществе, утверждая «естественность» неравенства и взаимную необходимость каст друг для друга. Кастовая система всячески препятствовала изменению существовавших порядков.</w:t>
      </w:r>
    </w:p>
    <w:p w:rsidR="00343D5B" w:rsidRPr="00343D5B" w:rsidRDefault="00343D5B" w:rsidP="00343D5B">
      <w:pPr>
        <w:pStyle w:val="a4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343D5B">
        <w:rPr>
          <w:color w:val="181818"/>
          <w:sz w:val="28"/>
          <w:szCs w:val="28"/>
        </w:rPr>
        <w:t xml:space="preserve">Какая религия в Индии? Помимо индуизма некоторые индийцы исповедовали буддизм. В Индии воздвигались удивительные буддийские храмы (например, храмы пещеры </w:t>
      </w:r>
      <w:proofErr w:type="spellStart"/>
      <w:r w:rsidRPr="00343D5B">
        <w:rPr>
          <w:color w:val="181818"/>
          <w:sz w:val="28"/>
          <w:szCs w:val="28"/>
        </w:rPr>
        <w:t>Аджанты</w:t>
      </w:r>
      <w:proofErr w:type="spellEnd"/>
      <w:r w:rsidRPr="00343D5B">
        <w:rPr>
          <w:color w:val="181818"/>
          <w:sz w:val="28"/>
          <w:szCs w:val="28"/>
        </w:rPr>
        <w:t xml:space="preserve">). Однако к VII-VIII вв. буддизм был окончательно вытеснен индуизмом. </w:t>
      </w:r>
      <w:proofErr w:type="gramStart"/>
      <w:r w:rsidRPr="00343D5B">
        <w:rPr>
          <w:color w:val="181818"/>
          <w:sz w:val="28"/>
          <w:szCs w:val="28"/>
        </w:rPr>
        <w:t>В начале</w:t>
      </w:r>
      <w:proofErr w:type="gramEnd"/>
      <w:r w:rsidRPr="00343D5B">
        <w:rPr>
          <w:color w:val="181818"/>
          <w:sz w:val="28"/>
          <w:szCs w:val="28"/>
        </w:rPr>
        <w:t xml:space="preserve"> XIII в. на Севере Индии образовалось исламское государство со столицей в Дели. Это стало началом Делийского султаната. Вскоре он покорил большую часть Индостана. Укреплению власти султаната способствовала внешняя угроза. Как вы думаете, какая? (Монголы.) Индийские раджи сплотились вокруг султана. А </w:t>
      </w:r>
      <w:proofErr w:type="gramStart"/>
      <w:r w:rsidRPr="00343D5B">
        <w:rPr>
          <w:color w:val="181818"/>
          <w:sz w:val="28"/>
          <w:szCs w:val="28"/>
        </w:rPr>
        <w:t>в начале</w:t>
      </w:r>
      <w:proofErr w:type="gramEnd"/>
      <w:r w:rsidRPr="00343D5B">
        <w:rPr>
          <w:color w:val="181818"/>
          <w:sz w:val="28"/>
          <w:szCs w:val="28"/>
        </w:rPr>
        <w:t xml:space="preserve"> XIV в. даже удалось нанести поражение монголам. Но недолго </w:t>
      </w:r>
      <w:r w:rsidRPr="00343D5B">
        <w:rPr>
          <w:color w:val="181818"/>
          <w:sz w:val="28"/>
          <w:szCs w:val="28"/>
        </w:rPr>
        <w:lastRenderedPageBreak/>
        <w:t>после этого просуществовал в прежнем виде Делийский султанат. Он не смог оправиться от удара, который ему нанёс завоеватель Тамерлан уже в конце XIV в. В итоге Делийский султанат распался на ряд княжеств.</w:t>
      </w:r>
    </w:p>
    <w:p w:rsidR="00343D5B" w:rsidRPr="00343D5B" w:rsidRDefault="00343D5B" w:rsidP="00343D5B">
      <w:pPr>
        <w:pStyle w:val="a4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343D5B">
        <w:rPr>
          <w:color w:val="181818"/>
          <w:sz w:val="28"/>
          <w:szCs w:val="28"/>
        </w:rPr>
        <w:t>В 15 веке в Индии побывал русский купец Афанасий Никитин, его описание является ценным источником по истории страны.</w:t>
      </w:r>
    </w:p>
    <w:p w:rsidR="00343D5B" w:rsidRPr="00343D5B" w:rsidRDefault="00343D5B" w:rsidP="00343D5B">
      <w:pPr>
        <w:pStyle w:val="a4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343D5B">
        <w:rPr>
          <w:b/>
          <w:bCs/>
          <w:color w:val="181818"/>
          <w:sz w:val="28"/>
          <w:szCs w:val="28"/>
        </w:rPr>
        <w:t>Китай</w:t>
      </w:r>
      <w:r w:rsidRPr="00343D5B">
        <w:rPr>
          <w:color w:val="181818"/>
          <w:sz w:val="28"/>
          <w:szCs w:val="28"/>
        </w:rPr>
        <w:t>. С глубокой древности на Великой Китайской равнине, раскинувшейся в нижнем течении рек Хуанхэ и Янцзы, существовали государства, которые ещё в III веке до н. э. объединились в империю. С древности и до начала XX века Китай неизменно оставался империей.</w:t>
      </w:r>
    </w:p>
    <w:p w:rsidR="00343D5B" w:rsidRPr="00343D5B" w:rsidRDefault="00343D5B" w:rsidP="00343D5B">
      <w:pPr>
        <w:pStyle w:val="a4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343D5B">
        <w:rPr>
          <w:color w:val="181818"/>
          <w:sz w:val="28"/>
          <w:szCs w:val="28"/>
        </w:rPr>
        <w:t>Китай был огромной страной, в конце 12 века там проживало около 100 миллионов человек – больше, чем в Европе того времени. В истории средневекового Китая обычно выделяют несколько больших периодов, называемых по правившим тогда императорским династиям.</w:t>
      </w:r>
    </w:p>
    <w:p w:rsidR="00343D5B" w:rsidRPr="00343D5B" w:rsidRDefault="00343D5B" w:rsidP="00343D5B">
      <w:pPr>
        <w:pStyle w:val="a4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343D5B">
        <w:rPr>
          <w:color w:val="181818"/>
          <w:sz w:val="28"/>
          <w:szCs w:val="28"/>
        </w:rPr>
        <w:t>Какое грандиозное китайское сооружение вам известно? В VII веке был прорыт Великий канал, связавший Хуанхэ и Янцзы. Его общая длина превысила 1 000 км, на работах было занято около миллиона человек. Строительство канала позволило значительно расширить территорию орошаемых земель и облегчить перевозки грузов.</w:t>
      </w:r>
    </w:p>
    <w:p w:rsidR="00343D5B" w:rsidRPr="00343D5B" w:rsidRDefault="00343D5B" w:rsidP="00343D5B">
      <w:pPr>
        <w:pStyle w:val="a4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343D5B">
        <w:rPr>
          <w:color w:val="181818"/>
          <w:sz w:val="28"/>
          <w:szCs w:val="28"/>
        </w:rPr>
        <w:t>Усиление единого Китая произошло при первых императорах династии </w:t>
      </w:r>
      <w:proofErr w:type="spellStart"/>
      <w:r w:rsidRPr="00343D5B">
        <w:rPr>
          <w:b/>
          <w:bCs/>
          <w:color w:val="181818"/>
          <w:sz w:val="28"/>
          <w:szCs w:val="28"/>
        </w:rPr>
        <w:t>Тан</w:t>
      </w:r>
      <w:proofErr w:type="spellEnd"/>
      <w:r w:rsidRPr="00343D5B">
        <w:rPr>
          <w:b/>
          <w:bCs/>
          <w:color w:val="181818"/>
          <w:sz w:val="28"/>
          <w:szCs w:val="28"/>
        </w:rPr>
        <w:t xml:space="preserve"> (618-907)</w:t>
      </w:r>
      <w:r w:rsidRPr="00343D5B">
        <w:rPr>
          <w:color w:val="181818"/>
          <w:sz w:val="28"/>
          <w:szCs w:val="28"/>
        </w:rPr>
        <w:t>. В это время Китай был широко открыт внешним влияниям, особенно в сторону запада. Туда вёл Великий шёлковый путь, соединявший Китай со странами Средиземноморья.</w:t>
      </w:r>
    </w:p>
    <w:p w:rsidR="00343D5B" w:rsidRPr="00343D5B" w:rsidRDefault="00343D5B" w:rsidP="00343D5B">
      <w:pPr>
        <w:pStyle w:val="a4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343D5B">
        <w:rPr>
          <w:b/>
          <w:bCs/>
          <w:color w:val="181818"/>
          <w:sz w:val="28"/>
          <w:szCs w:val="28"/>
        </w:rPr>
        <w:t>Буддизм</w:t>
      </w:r>
      <w:r w:rsidRPr="00343D5B">
        <w:rPr>
          <w:color w:val="181818"/>
          <w:sz w:val="28"/>
          <w:szCs w:val="28"/>
        </w:rPr>
        <w:t> широко распространился в Китае, привлекая многих своей проповедью милосердия, всеобщего равенства перед лицом страданий, обещаниями благ за добрые дела и наказания за дурные. Буддизм тесно взаимодействовал с традиционным для Китая </w:t>
      </w:r>
      <w:r w:rsidRPr="00343D5B">
        <w:rPr>
          <w:b/>
          <w:bCs/>
          <w:color w:val="181818"/>
          <w:sz w:val="28"/>
          <w:szCs w:val="28"/>
        </w:rPr>
        <w:t>конфуци</w:t>
      </w:r>
      <w:r w:rsidRPr="00343D5B">
        <w:rPr>
          <w:color w:val="181818"/>
          <w:sz w:val="28"/>
          <w:szCs w:val="28"/>
        </w:rPr>
        <w:t>а</w:t>
      </w:r>
      <w:r w:rsidRPr="00343D5B">
        <w:rPr>
          <w:b/>
          <w:bCs/>
          <w:color w:val="181818"/>
          <w:sz w:val="28"/>
          <w:szCs w:val="28"/>
        </w:rPr>
        <w:t>нством</w:t>
      </w:r>
      <w:r w:rsidRPr="00343D5B">
        <w:rPr>
          <w:color w:val="181818"/>
          <w:sz w:val="28"/>
          <w:szCs w:val="28"/>
        </w:rPr>
        <w:t> и с другими религиями.</w:t>
      </w:r>
    </w:p>
    <w:p w:rsidR="00343D5B" w:rsidRPr="00343D5B" w:rsidRDefault="00343D5B" w:rsidP="00343D5B">
      <w:pPr>
        <w:pStyle w:val="a4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343D5B">
        <w:rPr>
          <w:color w:val="181818"/>
          <w:sz w:val="28"/>
          <w:szCs w:val="28"/>
        </w:rPr>
        <w:t xml:space="preserve">Северные области завоевали племена </w:t>
      </w:r>
      <w:proofErr w:type="spellStart"/>
      <w:r w:rsidRPr="00343D5B">
        <w:rPr>
          <w:color w:val="181818"/>
          <w:sz w:val="28"/>
          <w:szCs w:val="28"/>
        </w:rPr>
        <w:t>кид</w:t>
      </w:r>
      <w:r w:rsidRPr="00343D5B">
        <w:rPr>
          <w:b/>
          <w:bCs/>
          <w:i/>
          <w:iCs/>
          <w:color w:val="181818"/>
          <w:sz w:val="28"/>
          <w:szCs w:val="28"/>
        </w:rPr>
        <w:t>а</w:t>
      </w:r>
      <w:r w:rsidRPr="00343D5B">
        <w:rPr>
          <w:color w:val="181818"/>
          <w:sz w:val="28"/>
          <w:szCs w:val="28"/>
        </w:rPr>
        <w:t>ней</w:t>
      </w:r>
      <w:proofErr w:type="spellEnd"/>
      <w:r w:rsidRPr="00343D5B">
        <w:rPr>
          <w:color w:val="181818"/>
          <w:sz w:val="28"/>
          <w:szCs w:val="28"/>
        </w:rPr>
        <w:t xml:space="preserve"> (от их наименования происходит русское название страны – Китай, воспринятое позже через монголов). Первым правителям новой династии </w:t>
      </w:r>
      <w:proofErr w:type="spellStart"/>
      <w:r w:rsidRPr="00343D5B">
        <w:rPr>
          <w:b/>
          <w:bCs/>
          <w:color w:val="181818"/>
          <w:sz w:val="28"/>
          <w:szCs w:val="28"/>
        </w:rPr>
        <w:t>Сун</w:t>
      </w:r>
      <w:proofErr w:type="spellEnd"/>
      <w:r w:rsidRPr="00343D5B">
        <w:rPr>
          <w:b/>
          <w:bCs/>
          <w:color w:val="181818"/>
          <w:sz w:val="28"/>
          <w:szCs w:val="28"/>
        </w:rPr>
        <w:t xml:space="preserve"> (960-1279) </w:t>
      </w:r>
      <w:r w:rsidRPr="00343D5B">
        <w:rPr>
          <w:color w:val="181818"/>
          <w:sz w:val="28"/>
          <w:szCs w:val="28"/>
        </w:rPr>
        <w:t>удалось вновь объединить почти всю страну.</w:t>
      </w:r>
    </w:p>
    <w:p w:rsidR="00343D5B" w:rsidRPr="00343D5B" w:rsidRDefault="00343D5B" w:rsidP="00343D5B">
      <w:pPr>
        <w:pStyle w:val="a4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343D5B">
        <w:rPr>
          <w:color w:val="181818"/>
          <w:sz w:val="28"/>
          <w:szCs w:val="28"/>
        </w:rPr>
        <w:t xml:space="preserve">В начале XIII века над Китаем нависла новая опасность: у его северных границ образовалось государство монголов. Используя вражду между империей </w:t>
      </w:r>
      <w:proofErr w:type="spellStart"/>
      <w:proofErr w:type="gramStart"/>
      <w:r w:rsidRPr="00343D5B">
        <w:rPr>
          <w:color w:val="181818"/>
          <w:sz w:val="28"/>
          <w:szCs w:val="28"/>
        </w:rPr>
        <w:t>Сун</w:t>
      </w:r>
      <w:proofErr w:type="spellEnd"/>
      <w:r w:rsidRPr="00343D5B">
        <w:rPr>
          <w:color w:val="181818"/>
          <w:sz w:val="28"/>
          <w:szCs w:val="28"/>
        </w:rPr>
        <w:t xml:space="preserve"> и</w:t>
      </w:r>
      <w:proofErr w:type="gramEnd"/>
      <w:r w:rsidRPr="00343D5B">
        <w:rPr>
          <w:color w:val="181818"/>
          <w:sz w:val="28"/>
          <w:szCs w:val="28"/>
        </w:rPr>
        <w:t xml:space="preserve"> её соседями, монголы к 1234 году завоевали север Китая, а к 1279 году под их властью оказалась вся страна. Монгольский великий хан </w:t>
      </w:r>
      <w:proofErr w:type="spellStart"/>
      <w:r w:rsidRPr="00343D5B">
        <w:rPr>
          <w:color w:val="181818"/>
          <w:sz w:val="28"/>
          <w:szCs w:val="28"/>
        </w:rPr>
        <w:t>Хубилай</w:t>
      </w:r>
      <w:proofErr w:type="spellEnd"/>
      <w:r w:rsidRPr="00343D5B">
        <w:rPr>
          <w:color w:val="181818"/>
          <w:sz w:val="28"/>
          <w:szCs w:val="28"/>
        </w:rPr>
        <w:t xml:space="preserve"> перенёс свою ставку на территорию Китая (в Пекин), принял императорский титул и основал новую династию </w:t>
      </w:r>
      <w:r w:rsidRPr="00343D5B">
        <w:rPr>
          <w:b/>
          <w:bCs/>
          <w:color w:val="181818"/>
          <w:sz w:val="28"/>
          <w:szCs w:val="28"/>
        </w:rPr>
        <w:t>Юань (1271-1368)</w:t>
      </w:r>
      <w:r w:rsidRPr="00343D5B">
        <w:rPr>
          <w:color w:val="181818"/>
          <w:sz w:val="28"/>
          <w:szCs w:val="28"/>
        </w:rPr>
        <w:t>.</w:t>
      </w:r>
    </w:p>
    <w:p w:rsidR="00343D5B" w:rsidRPr="00343D5B" w:rsidRDefault="00343D5B" w:rsidP="00343D5B">
      <w:pPr>
        <w:pStyle w:val="a4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343D5B">
        <w:rPr>
          <w:color w:val="181818"/>
          <w:sz w:val="28"/>
          <w:szCs w:val="28"/>
        </w:rPr>
        <w:t>Правитель Китайского государства именовался Сыном Неба и императором. Его власть передавалась по наследству и официально ничем не ограничивалась. Особа императора была священной. Он считался не только повелителем всех людей, но и посредником между верховным божеством – Небом и «поднебесным миром», то есть землёй.</w:t>
      </w:r>
    </w:p>
    <w:p w:rsidR="00343D5B" w:rsidRPr="00343D5B" w:rsidRDefault="00343D5B" w:rsidP="00343D5B">
      <w:pPr>
        <w:pStyle w:val="a4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343D5B">
        <w:rPr>
          <w:color w:val="181818"/>
          <w:sz w:val="28"/>
          <w:szCs w:val="28"/>
        </w:rPr>
        <w:t>В китайском обществе была строгая иерархия. В целом же в китайском обществе каждый занимал отведённое ему место, которому всё в его жизни должно соответствовать: занятия и развлечения, манеры и одежда.</w:t>
      </w:r>
    </w:p>
    <w:p w:rsidR="00343D5B" w:rsidRPr="00343D5B" w:rsidRDefault="00343D5B" w:rsidP="00343D5B">
      <w:pPr>
        <w:pStyle w:val="a4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343D5B">
        <w:rPr>
          <w:color w:val="181818"/>
          <w:sz w:val="28"/>
          <w:szCs w:val="28"/>
        </w:rPr>
        <w:lastRenderedPageBreak/>
        <w:t>Трудно назвать такую область науки, литературы или искусства, в которую Китай не внёс бы значительный вклад.</w:t>
      </w:r>
    </w:p>
    <w:p w:rsidR="00343D5B" w:rsidRPr="00343D5B" w:rsidRDefault="00343D5B" w:rsidP="00343D5B">
      <w:pPr>
        <w:pStyle w:val="a4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343D5B">
        <w:rPr>
          <w:color w:val="181818"/>
          <w:sz w:val="28"/>
          <w:szCs w:val="28"/>
        </w:rPr>
        <w:t xml:space="preserve">Именно китайцы впервые изобрели книгопечатание. Правда, обилие иероглифов – в китайском языке их десятки тысяч – ограничило его возможности. За пределами Китая книгопечатание </w:t>
      </w:r>
      <w:proofErr w:type="gramStart"/>
      <w:r w:rsidRPr="00343D5B">
        <w:rPr>
          <w:color w:val="181818"/>
          <w:sz w:val="28"/>
          <w:szCs w:val="28"/>
        </w:rPr>
        <w:t>осталось неизвестным и было</w:t>
      </w:r>
      <w:proofErr w:type="gramEnd"/>
      <w:r w:rsidRPr="00343D5B">
        <w:rPr>
          <w:color w:val="181818"/>
          <w:sz w:val="28"/>
          <w:szCs w:val="28"/>
        </w:rPr>
        <w:t xml:space="preserve"> заново изобретено </w:t>
      </w:r>
      <w:proofErr w:type="spellStart"/>
      <w:r w:rsidRPr="00343D5B">
        <w:rPr>
          <w:color w:val="181818"/>
          <w:sz w:val="28"/>
          <w:szCs w:val="28"/>
        </w:rPr>
        <w:t>Гутенбергом</w:t>
      </w:r>
      <w:proofErr w:type="spellEnd"/>
      <w:r w:rsidRPr="00343D5B">
        <w:rPr>
          <w:color w:val="181818"/>
          <w:sz w:val="28"/>
          <w:szCs w:val="28"/>
        </w:rPr>
        <w:t>. Китайцы изобрели порох и огнестрельное оружие, бумажные деньги и морской компас. Китайские астрономы создали удивительно точный календарь.</w:t>
      </w:r>
    </w:p>
    <w:p w:rsidR="00343D5B" w:rsidRPr="00343D5B" w:rsidRDefault="00343D5B" w:rsidP="00343D5B">
      <w:pPr>
        <w:pStyle w:val="a4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343D5B">
        <w:rPr>
          <w:b/>
          <w:bCs/>
          <w:color w:val="181818"/>
          <w:sz w:val="28"/>
          <w:szCs w:val="28"/>
        </w:rPr>
        <w:t>Япония. </w:t>
      </w:r>
      <w:r w:rsidRPr="00343D5B">
        <w:rPr>
          <w:color w:val="181818"/>
          <w:sz w:val="28"/>
          <w:szCs w:val="28"/>
        </w:rPr>
        <w:t>Япония расположена к востоку от Китая на множестве островов. Япония отличается уникальными по красоте ландшафтами, японцы очень тонко чувствуют и почитают красоту природы. В чем это выражается? Японские сады. Икебана (создание композиций из цветов). Сакура.</w:t>
      </w:r>
    </w:p>
    <w:p w:rsidR="00343D5B" w:rsidRPr="00343D5B" w:rsidRDefault="00343D5B" w:rsidP="00343D5B">
      <w:pPr>
        <w:pStyle w:val="a4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343D5B">
        <w:rPr>
          <w:color w:val="181818"/>
          <w:sz w:val="28"/>
          <w:szCs w:val="28"/>
        </w:rPr>
        <w:t>Островное положение Японии защищало ее от кочевников. Монголы пытались покорить японцев, но не смогли. Море кормило японцев, но и таило опасность: цунами не раз разрушали прибрежные города. Бороться со стихией японцам помогали такие качества как трудолюбие и дисциплинированность.</w:t>
      </w:r>
    </w:p>
    <w:p w:rsidR="00343D5B" w:rsidRPr="00343D5B" w:rsidRDefault="00343D5B" w:rsidP="00343D5B">
      <w:pPr>
        <w:pStyle w:val="a4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343D5B">
        <w:rPr>
          <w:color w:val="181818"/>
          <w:sz w:val="28"/>
          <w:szCs w:val="28"/>
        </w:rPr>
        <w:t>Большое влияние на Японию оказал Китай: чай, рис, достижения науки, медицины, иероглифы. Из Китая был воспринят и буддизм, который мирно уживался с традиционными японскими верованиями.</w:t>
      </w:r>
    </w:p>
    <w:p w:rsidR="00343D5B" w:rsidRPr="00343D5B" w:rsidRDefault="00343D5B" w:rsidP="00343D5B">
      <w:pPr>
        <w:pStyle w:val="a4"/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343D5B">
        <w:rPr>
          <w:color w:val="181818"/>
          <w:sz w:val="28"/>
          <w:szCs w:val="28"/>
        </w:rPr>
        <w:t>Возглавлял Японию император, считалось, что он происходил от богини Солнца, поэтому его власть носила церемониальный характер. Реальная власть находилась в руках влиятельных князей. Им служили </w:t>
      </w:r>
      <w:r w:rsidRPr="00343D5B">
        <w:rPr>
          <w:b/>
          <w:bCs/>
          <w:color w:val="181818"/>
          <w:sz w:val="28"/>
          <w:szCs w:val="28"/>
        </w:rPr>
        <w:t>профессиональные воины – самураи</w:t>
      </w:r>
      <w:r w:rsidRPr="00343D5B">
        <w:rPr>
          <w:color w:val="181818"/>
          <w:sz w:val="28"/>
          <w:szCs w:val="28"/>
        </w:rPr>
        <w:t>, получавшие землю за свою службу (как рыцари).</w:t>
      </w:r>
    </w:p>
    <w:p w:rsidR="00343D5B" w:rsidRPr="003B06F7" w:rsidRDefault="009F00EE" w:rsidP="00343D5B">
      <w:pPr>
        <w:jc w:val="both"/>
        <w:rPr>
          <w:rFonts w:ascii="Times New Roman" w:hAnsi="Times New Roman"/>
          <w:b/>
          <w:color w:val="00B050"/>
          <w:sz w:val="28"/>
          <w:szCs w:val="28"/>
        </w:rPr>
      </w:pPr>
      <w:r>
        <w:rPr>
          <w:rFonts w:ascii="Times New Roman" w:hAnsi="Times New Roman"/>
          <w:b/>
          <w:color w:val="00B050"/>
          <w:sz w:val="28"/>
          <w:szCs w:val="28"/>
        </w:rPr>
        <w:t>2</w:t>
      </w:r>
      <w:bookmarkStart w:id="0" w:name="_GoBack"/>
      <w:bookmarkEnd w:id="0"/>
      <w:r w:rsidR="00EC778B" w:rsidRPr="003B06F7">
        <w:rPr>
          <w:rFonts w:ascii="Times New Roman" w:hAnsi="Times New Roman"/>
          <w:b/>
          <w:color w:val="00B050"/>
          <w:sz w:val="28"/>
          <w:szCs w:val="28"/>
        </w:rPr>
        <w:t>. Используя материал параграфа 31, заполнить таблицу.</w:t>
      </w:r>
    </w:p>
    <w:p w:rsidR="00EC778B" w:rsidRDefault="00EC778B" w:rsidP="00EC778B">
      <w:pPr>
        <w:jc w:val="center"/>
        <w:rPr>
          <w:rFonts w:ascii="Times New Roman" w:hAnsi="Times New Roman"/>
          <w:b/>
          <w:sz w:val="28"/>
          <w:szCs w:val="28"/>
        </w:rPr>
      </w:pPr>
      <w:r w:rsidRPr="00EC778B">
        <w:rPr>
          <w:rFonts w:ascii="Times New Roman" w:hAnsi="Times New Roman"/>
          <w:b/>
          <w:sz w:val="28"/>
          <w:szCs w:val="28"/>
        </w:rPr>
        <w:t>Страны средневековой Азии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57"/>
        <w:gridCol w:w="1577"/>
        <w:gridCol w:w="2154"/>
        <w:gridCol w:w="1589"/>
        <w:gridCol w:w="1820"/>
        <w:gridCol w:w="1723"/>
      </w:tblGrid>
      <w:tr w:rsidR="00EC778B" w:rsidTr="00EC778B">
        <w:tc>
          <w:tcPr>
            <w:tcW w:w="1595" w:type="dxa"/>
          </w:tcPr>
          <w:p w:rsidR="00EC778B" w:rsidRDefault="00EC778B" w:rsidP="00EC778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Название страны</w:t>
            </w:r>
          </w:p>
        </w:tc>
        <w:tc>
          <w:tcPr>
            <w:tcW w:w="1595" w:type="dxa"/>
          </w:tcPr>
          <w:p w:rsidR="00EC778B" w:rsidRDefault="00EC778B" w:rsidP="00EC778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Основные занятия жителей</w:t>
            </w:r>
          </w:p>
        </w:tc>
        <w:tc>
          <w:tcPr>
            <w:tcW w:w="1595" w:type="dxa"/>
          </w:tcPr>
          <w:p w:rsidR="00EC778B" w:rsidRDefault="00EC778B" w:rsidP="00EC778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Названия государств или династий эпохи Средневековья</w:t>
            </w:r>
          </w:p>
        </w:tc>
        <w:tc>
          <w:tcPr>
            <w:tcW w:w="1595" w:type="dxa"/>
          </w:tcPr>
          <w:p w:rsidR="00EC778B" w:rsidRDefault="00EC778B" w:rsidP="00EC778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Титулы, которые носили правители</w:t>
            </w:r>
          </w:p>
        </w:tc>
        <w:tc>
          <w:tcPr>
            <w:tcW w:w="1595" w:type="dxa"/>
          </w:tcPr>
          <w:p w:rsidR="00EC778B" w:rsidRDefault="00EC778B" w:rsidP="00EC778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Наиболее известные достижения в науке и образовании</w:t>
            </w:r>
          </w:p>
        </w:tc>
        <w:tc>
          <w:tcPr>
            <w:tcW w:w="1596" w:type="dxa"/>
          </w:tcPr>
          <w:p w:rsidR="00EC778B" w:rsidRDefault="00EC778B" w:rsidP="00EC778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Наиболее известные достижения в</w:t>
            </w:r>
            <w:r w:rsidR="003B06F7">
              <w:rPr>
                <w:rFonts w:ascii="Times New Roman" w:hAnsi="Times New Roman"/>
                <w:b/>
                <w:sz w:val="28"/>
                <w:szCs w:val="28"/>
              </w:rPr>
              <w:t xml:space="preserve"> литературе и искусстве</w:t>
            </w:r>
          </w:p>
        </w:tc>
      </w:tr>
      <w:tr w:rsidR="00EC778B" w:rsidTr="00EC778B">
        <w:tc>
          <w:tcPr>
            <w:tcW w:w="1595" w:type="dxa"/>
          </w:tcPr>
          <w:p w:rsidR="00EC778B" w:rsidRDefault="00EC778B" w:rsidP="00EC778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95" w:type="dxa"/>
          </w:tcPr>
          <w:p w:rsidR="00EC778B" w:rsidRDefault="00EC778B" w:rsidP="00EC778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95" w:type="dxa"/>
          </w:tcPr>
          <w:p w:rsidR="00EC778B" w:rsidRDefault="00EC778B" w:rsidP="00EC778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95" w:type="dxa"/>
          </w:tcPr>
          <w:p w:rsidR="00EC778B" w:rsidRDefault="00EC778B" w:rsidP="00EC778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95" w:type="dxa"/>
          </w:tcPr>
          <w:p w:rsidR="00EC778B" w:rsidRDefault="00EC778B" w:rsidP="00EC778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96" w:type="dxa"/>
          </w:tcPr>
          <w:p w:rsidR="00EC778B" w:rsidRDefault="00EC778B" w:rsidP="00EC778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EC778B" w:rsidRPr="00EC778B" w:rsidRDefault="00EC778B" w:rsidP="00EC778B">
      <w:pPr>
        <w:jc w:val="center"/>
        <w:rPr>
          <w:rFonts w:ascii="Times New Roman" w:hAnsi="Times New Roman"/>
          <w:b/>
          <w:sz w:val="28"/>
          <w:szCs w:val="28"/>
        </w:rPr>
      </w:pPr>
    </w:p>
    <w:sectPr w:rsidR="00EC778B" w:rsidRPr="00EC778B" w:rsidSect="003B06F7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D5B"/>
    <w:rsid w:val="00343D5B"/>
    <w:rsid w:val="003B06F7"/>
    <w:rsid w:val="009F00EE"/>
    <w:rsid w:val="00EC778B"/>
    <w:rsid w:val="00F6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D5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43D5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43D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EC77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D5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43D5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43D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EC77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6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ehaenko.nat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1067</Words>
  <Characters>6085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 №1</dc:creator>
  <cp:lastModifiedBy>RePack by Diakov</cp:lastModifiedBy>
  <cp:revision>3</cp:revision>
  <dcterms:created xsi:type="dcterms:W3CDTF">2022-05-03T09:44:00Z</dcterms:created>
  <dcterms:modified xsi:type="dcterms:W3CDTF">2022-05-03T17:15:00Z</dcterms:modified>
</cp:coreProperties>
</file>