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DE" w:rsidRPr="000B4902" w:rsidRDefault="00127DDE" w:rsidP="00127DDE">
      <w:pPr>
        <w:spacing w:before="100" w:beforeAutospacing="1" w:after="100" w:afterAutospacing="1"/>
        <w:rPr>
          <w:sz w:val="28"/>
          <w:szCs w:val="28"/>
        </w:rPr>
      </w:pPr>
      <w:r w:rsidRPr="000B4902">
        <w:rPr>
          <w:sz w:val="28"/>
          <w:szCs w:val="28"/>
        </w:rPr>
        <w:t xml:space="preserve">Задания сегодня будут </w:t>
      </w:r>
      <w:proofErr w:type="gramStart"/>
      <w:r w:rsidRPr="000B4902">
        <w:rPr>
          <w:sz w:val="28"/>
          <w:szCs w:val="28"/>
        </w:rPr>
        <w:t>сложны</w:t>
      </w:r>
      <w:proofErr w:type="gramEnd"/>
      <w:r w:rsidRPr="000B4902">
        <w:rPr>
          <w:sz w:val="28"/>
          <w:szCs w:val="28"/>
        </w:rPr>
        <w:t xml:space="preserve"> как ни когда и требуют наибольшей внимательности, для получения правильного ответа.</w:t>
      </w:r>
    </w:p>
    <w:p w:rsidR="00127DDE" w:rsidRPr="000B4902" w:rsidRDefault="00127DDE" w:rsidP="00127DDE">
      <w:pPr>
        <w:pStyle w:val="article-renderblock"/>
        <w:spacing w:before="60" w:beforeAutospacing="0" w:after="200" w:afterAutospacing="0"/>
        <w:rPr>
          <w:sz w:val="28"/>
          <w:szCs w:val="28"/>
        </w:rPr>
      </w:pPr>
      <w:r w:rsidRPr="000B4902">
        <w:rPr>
          <w:b/>
          <w:bCs/>
          <w:sz w:val="28"/>
          <w:szCs w:val="28"/>
          <w:u w:val="single"/>
        </w:rPr>
        <w:t>Прошу вас посмотреть и запомнить следующую картинку:</w:t>
      </w:r>
    </w:p>
    <w:p w:rsidR="00127DDE" w:rsidRPr="000B4902" w:rsidRDefault="00127DDE" w:rsidP="00127DDE">
      <w:pPr>
        <w:rPr>
          <w:sz w:val="28"/>
          <w:szCs w:val="28"/>
        </w:rPr>
      </w:pPr>
      <w:r w:rsidRPr="000B4902">
        <w:rPr>
          <w:noProof/>
          <w:sz w:val="28"/>
          <w:szCs w:val="28"/>
        </w:rPr>
        <w:drawing>
          <wp:inline distT="0" distB="0" distL="0" distR="0">
            <wp:extent cx="1966699" cy="1106814"/>
            <wp:effectExtent l="19050" t="0" r="0" b="0"/>
            <wp:docPr id="2" name="Рисунок 2" descr="https://avatars.mds.yandex.net/get-zen_doc/1926164/pub_5e8505d1f3df085a7f6d4559_5e850a2be42ae3177731c0d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926164/pub_5e8505d1f3df085a7f6d4559_5e850a2be42ae3177731c0de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48" cy="110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DDE" w:rsidRPr="000B4902" w:rsidRDefault="00127DDE" w:rsidP="00127DDE">
      <w:pPr>
        <w:rPr>
          <w:i/>
          <w:iCs/>
          <w:sz w:val="28"/>
          <w:szCs w:val="28"/>
        </w:rPr>
      </w:pPr>
      <w:r w:rsidRPr="000B4902">
        <w:rPr>
          <w:i/>
          <w:iCs/>
          <w:sz w:val="28"/>
          <w:szCs w:val="28"/>
        </w:rPr>
        <w:t xml:space="preserve">Данная картинка поможет вам для решения и прохождения следующих заданий. Как </w:t>
      </w:r>
      <w:proofErr w:type="gramStart"/>
      <w:r w:rsidRPr="000B4902">
        <w:rPr>
          <w:i/>
          <w:iCs/>
          <w:sz w:val="28"/>
          <w:szCs w:val="28"/>
        </w:rPr>
        <w:t>видите в электрических цепях есть</w:t>
      </w:r>
      <w:proofErr w:type="gramEnd"/>
      <w:r w:rsidRPr="000B4902">
        <w:rPr>
          <w:i/>
          <w:iCs/>
          <w:sz w:val="28"/>
          <w:szCs w:val="28"/>
        </w:rPr>
        <w:t xml:space="preserve"> два типа пересекающихся проводов. В одном случае схема указывает на проходящий провод поверх другого, ни </w:t>
      </w:r>
      <w:proofErr w:type="gramStart"/>
      <w:r w:rsidRPr="000B4902">
        <w:rPr>
          <w:i/>
          <w:iCs/>
          <w:sz w:val="28"/>
          <w:szCs w:val="28"/>
        </w:rPr>
        <w:t>как</w:t>
      </w:r>
      <w:proofErr w:type="gramEnd"/>
      <w:r w:rsidRPr="000B4902">
        <w:rPr>
          <w:i/>
          <w:iCs/>
          <w:sz w:val="28"/>
          <w:szCs w:val="28"/>
        </w:rPr>
        <w:t xml:space="preserve"> не соединяясь с ним, как бы проходя минуя. Во втором, соединяется пайкой, на что указывает схематичная точка на электрической цепи.</w:t>
      </w:r>
    </w:p>
    <w:p w:rsidR="00127DDE" w:rsidRPr="000B4902" w:rsidRDefault="00127DDE" w:rsidP="00127DDE">
      <w:pPr>
        <w:pStyle w:val="article-renderblock"/>
        <w:spacing w:before="60" w:beforeAutospacing="0" w:after="200" w:afterAutospacing="0"/>
        <w:rPr>
          <w:sz w:val="28"/>
          <w:szCs w:val="28"/>
        </w:rPr>
      </w:pPr>
      <w:r w:rsidRPr="000B4902">
        <w:rPr>
          <w:sz w:val="28"/>
          <w:szCs w:val="28"/>
        </w:rPr>
        <w:t xml:space="preserve">Для вас я подготовил три картинки с заданиями по электрическим цепям с лампочками накаливания без выключателей. Цепь </w:t>
      </w:r>
      <w:proofErr w:type="spellStart"/>
      <w:r w:rsidRPr="000B4902">
        <w:rPr>
          <w:sz w:val="28"/>
          <w:szCs w:val="28"/>
        </w:rPr>
        <w:t>запитывется</w:t>
      </w:r>
      <w:proofErr w:type="spellEnd"/>
      <w:r w:rsidRPr="000B4902">
        <w:rPr>
          <w:sz w:val="28"/>
          <w:szCs w:val="28"/>
        </w:rPr>
        <w:t xml:space="preserve"> путем подключения к электроэнергии </w:t>
      </w:r>
      <w:proofErr w:type="gramStart"/>
      <w:r w:rsidRPr="000B4902">
        <w:rPr>
          <w:sz w:val="28"/>
          <w:szCs w:val="28"/>
        </w:rPr>
        <w:t>на</w:t>
      </w:r>
      <w:proofErr w:type="gramEnd"/>
      <w:r w:rsidRPr="000B4902">
        <w:rPr>
          <w:sz w:val="28"/>
          <w:szCs w:val="28"/>
        </w:rPr>
        <w:t xml:space="preserve"> прямую. Так что можно считать</w:t>
      </w:r>
      <w:proofErr w:type="gramStart"/>
      <w:r w:rsidRPr="000B4902">
        <w:rPr>
          <w:sz w:val="28"/>
          <w:szCs w:val="28"/>
        </w:rPr>
        <w:t xml:space="preserve"> ,</w:t>
      </w:r>
      <w:proofErr w:type="gramEnd"/>
      <w:r w:rsidRPr="000B4902">
        <w:rPr>
          <w:sz w:val="28"/>
          <w:szCs w:val="28"/>
        </w:rPr>
        <w:t xml:space="preserve"> что сеть уже работает. И следует, определить какая из лампочек светится, а какая нет.</w:t>
      </w:r>
    </w:p>
    <w:p w:rsidR="00127DDE" w:rsidRPr="00127DDE" w:rsidRDefault="00127DDE" w:rsidP="00127DDE">
      <w:pPr>
        <w:pStyle w:val="article-renderblock"/>
        <w:spacing w:before="60" w:beforeAutospacing="0" w:after="200" w:afterAutospacing="0"/>
        <w:rPr>
          <w:b/>
          <w:sz w:val="28"/>
          <w:szCs w:val="28"/>
        </w:rPr>
      </w:pPr>
      <w:r w:rsidRPr="00127DDE">
        <w:rPr>
          <w:b/>
          <w:bCs/>
          <w:i/>
          <w:iCs/>
          <w:sz w:val="28"/>
          <w:szCs w:val="28"/>
        </w:rPr>
        <w:t xml:space="preserve">На каждое задание, у вас будет столько времени, сколько потребуется, спешить не стоит, сделайте все правильно и </w:t>
      </w:r>
      <w:r>
        <w:rPr>
          <w:b/>
          <w:bCs/>
          <w:i/>
          <w:iCs/>
          <w:sz w:val="28"/>
          <w:szCs w:val="28"/>
        </w:rPr>
        <w:t xml:space="preserve">правильные </w:t>
      </w:r>
      <w:r w:rsidRPr="00127DDE">
        <w:rPr>
          <w:b/>
          <w:bCs/>
          <w:i/>
          <w:iCs/>
          <w:sz w:val="28"/>
          <w:szCs w:val="28"/>
        </w:rPr>
        <w:t>ответы</w:t>
      </w:r>
      <w:r>
        <w:rPr>
          <w:b/>
          <w:bCs/>
          <w:i/>
          <w:iCs/>
          <w:sz w:val="28"/>
          <w:szCs w:val="28"/>
        </w:rPr>
        <w:t xml:space="preserve"> отправьте в </w:t>
      </w:r>
      <w:proofErr w:type="spellStart"/>
      <w:r>
        <w:rPr>
          <w:b/>
          <w:bCs/>
          <w:i/>
          <w:iCs/>
          <w:sz w:val="28"/>
          <w:szCs w:val="28"/>
        </w:rPr>
        <w:t>элекронный</w:t>
      </w:r>
      <w:proofErr w:type="spellEnd"/>
      <w:r>
        <w:rPr>
          <w:b/>
          <w:bCs/>
          <w:i/>
          <w:iCs/>
          <w:sz w:val="28"/>
          <w:szCs w:val="28"/>
        </w:rPr>
        <w:t xml:space="preserve"> журнал. </w:t>
      </w:r>
    </w:p>
    <w:p w:rsidR="00127DDE" w:rsidRDefault="00127DDE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  <w:r w:rsidRPr="000B4902">
        <w:rPr>
          <w:bCs/>
          <w:sz w:val="28"/>
          <w:szCs w:val="28"/>
        </w:rPr>
        <w:t xml:space="preserve">Задание первое! </w:t>
      </w:r>
    </w:p>
    <w:p w:rsidR="00127DDE" w:rsidRPr="000B4902" w:rsidRDefault="00127DDE" w:rsidP="00127DDE">
      <w:pPr>
        <w:pStyle w:val="article-renderblock"/>
        <w:spacing w:before="60" w:beforeAutospacing="0" w:after="20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1.  </w:t>
      </w:r>
      <w:proofErr w:type="gramStart"/>
      <w:r w:rsidRPr="000B4902">
        <w:rPr>
          <w:bCs/>
          <w:sz w:val="28"/>
          <w:szCs w:val="28"/>
        </w:rPr>
        <w:t>Определите</w:t>
      </w:r>
      <w:proofErr w:type="gramEnd"/>
      <w:r>
        <w:rPr>
          <w:bCs/>
          <w:sz w:val="28"/>
          <w:szCs w:val="28"/>
        </w:rPr>
        <w:t xml:space="preserve"> какие лампочки накаливания мощ</w:t>
      </w:r>
      <w:r w:rsidRPr="000B4902">
        <w:rPr>
          <w:bCs/>
          <w:sz w:val="28"/>
          <w:szCs w:val="28"/>
        </w:rPr>
        <w:t xml:space="preserve">ностью </w:t>
      </w:r>
      <w:r>
        <w:rPr>
          <w:bCs/>
          <w:sz w:val="28"/>
          <w:szCs w:val="28"/>
        </w:rPr>
        <w:t>100 ватт в электрической цепи  будут светиться</w:t>
      </w:r>
      <w:r w:rsidRPr="000B4902">
        <w:rPr>
          <w:bCs/>
          <w:sz w:val="28"/>
          <w:szCs w:val="28"/>
        </w:rPr>
        <w:t xml:space="preserve"> при подключении цепи к напряжению 220 вольт?</w:t>
      </w:r>
    </w:p>
    <w:p w:rsidR="00127DDE" w:rsidRPr="000B4902" w:rsidRDefault="00127DDE" w:rsidP="00127DDE">
      <w:pPr>
        <w:rPr>
          <w:sz w:val="28"/>
          <w:szCs w:val="28"/>
        </w:rPr>
      </w:pPr>
      <w:r w:rsidRPr="000B4902">
        <w:rPr>
          <w:noProof/>
          <w:sz w:val="28"/>
          <w:szCs w:val="28"/>
        </w:rPr>
        <w:drawing>
          <wp:inline distT="0" distB="0" distL="0" distR="0">
            <wp:extent cx="3583959" cy="2016972"/>
            <wp:effectExtent l="19050" t="0" r="0" b="0"/>
            <wp:docPr id="3" name="Рисунок 3" descr="https://avatars.mds.yandex.net/get-zen_doc/1712061/pub_5e8505d1f3df085a7f6d4559_5e850ba2ed5b9b19f3bdc8d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712061/pub_5e8505d1f3df085a7f6d4559_5e850ba2ed5b9b19f3bdc8d6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134" cy="201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748" w:rsidRDefault="00682748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</w:p>
    <w:p w:rsidR="00682748" w:rsidRDefault="00682748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</w:p>
    <w:p w:rsidR="00682748" w:rsidRDefault="00682748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</w:p>
    <w:p w:rsidR="00682748" w:rsidRDefault="00127DDE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  <w:r w:rsidRPr="000B4902">
        <w:rPr>
          <w:bCs/>
          <w:sz w:val="28"/>
          <w:szCs w:val="28"/>
        </w:rPr>
        <w:lastRenderedPageBreak/>
        <w:t xml:space="preserve">Задание второе! </w:t>
      </w:r>
    </w:p>
    <w:p w:rsidR="00127DDE" w:rsidRPr="000B4902" w:rsidRDefault="00682748" w:rsidP="00127DDE">
      <w:pPr>
        <w:pStyle w:val="article-renderblock"/>
        <w:spacing w:before="60" w:beforeAutospacing="0" w:after="200" w:afterAutospacing="0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127DD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gramStart"/>
      <w:r w:rsidR="00127DDE" w:rsidRPr="000B4902">
        <w:rPr>
          <w:bCs/>
          <w:sz w:val="28"/>
          <w:szCs w:val="28"/>
        </w:rPr>
        <w:t>Определите</w:t>
      </w:r>
      <w:proofErr w:type="gramEnd"/>
      <w:r w:rsidR="00127DDE">
        <w:rPr>
          <w:bCs/>
          <w:sz w:val="28"/>
          <w:szCs w:val="28"/>
        </w:rPr>
        <w:t xml:space="preserve"> какие лампочки накаливания мощ</w:t>
      </w:r>
      <w:r w:rsidR="00127DDE" w:rsidRPr="000B4902">
        <w:rPr>
          <w:bCs/>
          <w:sz w:val="28"/>
          <w:szCs w:val="28"/>
        </w:rPr>
        <w:t xml:space="preserve">ностью </w:t>
      </w:r>
      <w:r w:rsidR="00127DDE">
        <w:rPr>
          <w:bCs/>
          <w:sz w:val="28"/>
          <w:szCs w:val="28"/>
        </w:rPr>
        <w:t>100 ватт в электрической цепи  будут светиться</w:t>
      </w:r>
      <w:r w:rsidR="00127DDE" w:rsidRPr="000B4902">
        <w:rPr>
          <w:bCs/>
          <w:sz w:val="28"/>
          <w:szCs w:val="28"/>
        </w:rPr>
        <w:t xml:space="preserve"> при подключении цепи к напряжению 220 вольт?</w:t>
      </w:r>
    </w:p>
    <w:p w:rsidR="00127DDE" w:rsidRPr="000B4902" w:rsidRDefault="00127DDE" w:rsidP="00127DDE">
      <w:pPr>
        <w:rPr>
          <w:sz w:val="28"/>
          <w:szCs w:val="28"/>
        </w:rPr>
      </w:pPr>
      <w:r w:rsidRPr="000B4902">
        <w:rPr>
          <w:noProof/>
          <w:sz w:val="28"/>
          <w:szCs w:val="28"/>
        </w:rPr>
        <w:drawing>
          <wp:inline distT="0" distB="0" distL="0" distR="0">
            <wp:extent cx="4253858" cy="2393977"/>
            <wp:effectExtent l="19050" t="0" r="0" b="0"/>
            <wp:docPr id="4" name="Рисунок 4" descr="https://avatars.mds.yandex.net/get-zen_doc/1899990/pub_5e8505d1f3df085a7f6d4559_5e850c4e5423ab6a10c6cab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899990/pub_5e8505d1f3df085a7f6d4559_5e850c4e5423ab6a10c6cab5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111" cy="23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DDE" w:rsidRDefault="00127DDE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  <w:r w:rsidRPr="000B4902">
        <w:rPr>
          <w:bCs/>
          <w:sz w:val="28"/>
          <w:szCs w:val="28"/>
        </w:rPr>
        <w:t>Задание треть</w:t>
      </w:r>
      <w:proofErr w:type="gramStart"/>
      <w:r w:rsidRPr="000B4902">
        <w:rPr>
          <w:bCs/>
          <w:sz w:val="28"/>
          <w:szCs w:val="28"/>
        </w:rPr>
        <w:t>е(</w:t>
      </w:r>
      <w:proofErr w:type="gramEnd"/>
      <w:r w:rsidRPr="000B4902">
        <w:rPr>
          <w:bCs/>
          <w:sz w:val="28"/>
          <w:szCs w:val="28"/>
        </w:rPr>
        <w:t xml:space="preserve">сложное)! </w:t>
      </w:r>
    </w:p>
    <w:p w:rsidR="00682748" w:rsidRPr="000B4902" w:rsidRDefault="00682748" w:rsidP="00682748">
      <w:pPr>
        <w:pStyle w:val="article-renderblock"/>
        <w:spacing w:before="60" w:beforeAutospacing="0" w:after="200" w:afterAutospacing="0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682748">
        <w:rPr>
          <w:bCs/>
          <w:sz w:val="28"/>
          <w:szCs w:val="28"/>
        </w:rPr>
        <w:t xml:space="preserve"> </w:t>
      </w:r>
      <w:proofErr w:type="gramStart"/>
      <w:r w:rsidRPr="000B4902">
        <w:rPr>
          <w:bCs/>
          <w:sz w:val="28"/>
          <w:szCs w:val="28"/>
        </w:rPr>
        <w:t>Определите</w:t>
      </w:r>
      <w:proofErr w:type="gramEnd"/>
      <w:r>
        <w:rPr>
          <w:bCs/>
          <w:sz w:val="28"/>
          <w:szCs w:val="28"/>
        </w:rPr>
        <w:t xml:space="preserve"> какие лампочки накаливания мощ</w:t>
      </w:r>
      <w:r w:rsidRPr="000B4902">
        <w:rPr>
          <w:bCs/>
          <w:sz w:val="28"/>
          <w:szCs w:val="28"/>
        </w:rPr>
        <w:t xml:space="preserve">ностью </w:t>
      </w:r>
      <w:r>
        <w:rPr>
          <w:bCs/>
          <w:sz w:val="28"/>
          <w:szCs w:val="28"/>
        </w:rPr>
        <w:t>100 ватт в электрической цепи  будут светиться</w:t>
      </w:r>
      <w:r w:rsidRPr="000B4902">
        <w:rPr>
          <w:bCs/>
          <w:sz w:val="28"/>
          <w:szCs w:val="28"/>
        </w:rPr>
        <w:t xml:space="preserve"> при подключении цепи к напряжению 220 вольт?</w:t>
      </w:r>
    </w:p>
    <w:p w:rsidR="00682748" w:rsidRDefault="00682748" w:rsidP="00127DDE">
      <w:pPr>
        <w:pStyle w:val="article-renderblock"/>
        <w:spacing w:before="60" w:beforeAutospacing="0" w:after="200" w:afterAutospacing="0"/>
        <w:rPr>
          <w:bCs/>
          <w:sz w:val="28"/>
          <w:szCs w:val="28"/>
        </w:rPr>
      </w:pPr>
    </w:p>
    <w:p w:rsidR="00127DDE" w:rsidRPr="000B4902" w:rsidRDefault="00127DDE" w:rsidP="00127DDE">
      <w:pPr>
        <w:rPr>
          <w:sz w:val="28"/>
          <w:szCs w:val="28"/>
        </w:rPr>
      </w:pPr>
      <w:r w:rsidRPr="000B4902">
        <w:rPr>
          <w:noProof/>
          <w:sz w:val="28"/>
          <w:szCs w:val="28"/>
        </w:rPr>
        <w:drawing>
          <wp:inline distT="0" distB="0" distL="0" distR="0">
            <wp:extent cx="4292376" cy="2415653"/>
            <wp:effectExtent l="19050" t="0" r="0" b="0"/>
            <wp:docPr id="5" name="Рисунок 5" descr="https://avatars.mds.yandex.net/get-zen_doc/175962/pub_5e8505d1f3df085a7f6d4559_5e850d67c52d023d8c95967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5962/pub_5e8505d1f3df085a7f6d4559_5e850d67c52d023d8c959677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061" cy="241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8E8" w:rsidRDefault="005118E8"/>
    <w:sectPr w:rsidR="005118E8" w:rsidSect="0051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27DDE"/>
    <w:rsid w:val="00127DDE"/>
    <w:rsid w:val="005118E8"/>
    <w:rsid w:val="00652192"/>
    <w:rsid w:val="00682748"/>
    <w:rsid w:val="00D9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1C6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91C6D"/>
    <w:pPr>
      <w:keepNext/>
      <w:jc w:val="center"/>
      <w:outlineLvl w:val="1"/>
    </w:pPr>
    <w:rPr>
      <w:sz w:val="40"/>
    </w:rPr>
  </w:style>
  <w:style w:type="paragraph" w:styleId="3">
    <w:name w:val="heading 3"/>
    <w:basedOn w:val="a"/>
    <w:next w:val="a"/>
    <w:link w:val="30"/>
    <w:qFormat/>
    <w:rsid w:val="00D91C6D"/>
    <w:pPr>
      <w:keepNext/>
      <w:jc w:val="center"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6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D91C6D"/>
    <w:rPr>
      <w:sz w:val="40"/>
      <w:szCs w:val="24"/>
    </w:rPr>
  </w:style>
  <w:style w:type="character" w:customStyle="1" w:styleId="30">
    <w:name w:val="Заголовок 3 Знак"/>
    <w:basedOn w:val="a0"/>
    <w:link w:val="3"/>
    <w:rsid w:val="00D91C6D"/>
    <w:rPr>
      <w:sz w:val="36"/>
      <w:szCs w:val="24"/>
    </w:rPr>
  </w:style>
  <w:style w:type="paragraph" w:customStyle="1" w:styleId="article-renderblock">
    <w:name w:val="article-render__block"/>
    <w:basedOn w:val="a"/>
    <w:rsid w:val="00127DD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27D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2020-05-17T14:27:00Z</dcterms:created>
  <dcterms:modified xsi:type="dcterms:W3CDTF">2020-05-17T14:42:00Z</dcterms:modified>
</cp:coreProperties>
</file>