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22" w:rsidRPr="00E91712" w:rsidRDefault="00D57E89" w:rsidP="002F34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Списать </w:t>
      </w:r>
      <w:proofErr w:type="spellStart"/>
      <w:r>
        <w:rPr>
          <w:sz w:val="28"/>
          <w:szCs w:val="28"/>
        </w:rPr>
        <w:t>предлолжения</w:t>
      </w:r>
      <w:proofErr w:type="spellEnd"/>
      <w:r w:rsidR="002F34E1" w:rsidRPr="00E91712">
        <w:rPr>
          <w:sz w:val="28"/>
          <w:szCs w:val="28"/>
        </w:rPr>
        <w:t xml:space="preserve">, расставляя знаки препинания, раскрывая скобки </w:t>
      </w:r>
      <w:r w:rsidR="00E70969" w:rsidRPr="00E91712">
        <w:rPr>
          <w:sz w:val="28"/>
          <w:szCs w:val="28"/>
        </w:rPr>
        <w:t>и вставляя</w:t>
      </w:r>
      <w:r w:rsidR="002F34E1" w:rsidRPr="00E91712">
        <w:rPr>
          <w:sz w:val="28"/>
          <w:szCs w:val="28"/>
        </w:rPr>
        <w:t xml:space="preserve"> пропущенные знаки препинания. Объяснить знаки графически</w:t>
      </w:r>
      <w:r>
        <w:rPr>
          <w:sz w:val="28"/>
          <w:szCs w:val="28"/>
        </w:rPr>
        <w:t>, т.е. объяснить основы и всё, что осложняет предложения</w:t>
      </w:r>
      <w:r w:rsidR="002F34E1" w:rsidRPr="00E91712">
        <w:rPr>
          <w:sz w:val="28"/>
          <w:szCs w:val="28"/>
        </w:rPr>
        <w:t xml:space="preserve">. После каждого предложения начертить схему. </w:t>
      </w:r>
      <w:r w:rsidR="00E70969" w:rsidRPr="00E91712">
        <w:rPr>
          <w:sz w:val="28"/>
          <w:szCs w:val="28"/>
        </w:rPr>
        <w:t>Если предложение сложное, то указать, союзное или БСП, а если союзное, то указать, ССП или СПП.</w:t>
      </w:r>
    </w:p>
    <w:p w:rsidR="00E70969" w:rsidRPr="00E91712" w:rsidRDefault="00E7096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1712" w:rsidRDefault="00E91712" w:rsidP="00E917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712">
        <w:rPr>
          <w:sz w:val="28"/>
          <w:szCs w:val="28"/>
        </w:rPr>
        <w:t>1) Над кувшинками летали стрек</w:t>
      </w:r>
      <w:r w:rsidRPr="00E91712">
        <w:rPr>
          <w:sz w:val="28"/>
          <w:szCs w:val="28"/>
        </w:rPr>
        <w:t>озы в небе кружили ласточки. 2</w:t>
      </w:r>
      <w:r w:rsidRPr="00E91712">
        <w:rPr>
          <w:sz w:val="28"/>
          <w:szCs w:val="28"/>
        </w:rPr>
        <w:t>) Д</w:t>
      </w:r>
      <w:r w:rsidR="002F34E1">
        <w:rPr>
          <w:sz w:val="28"/>
          <w:szCs w:val="28"/>
        </w:rPr>
        <w:t>нем ё</w:t>
      </w:r>
      <w:r w:rsidRPr="00E91712">
        <w:rPr>
          <w:sz w:val="28"/>
          <w:szCs w:val="28"/>
        </w:rPr>
        <w:t>ж забирался в старый сапог ночью выходил на добычу.</w:t>
      </w:r>
    </w:p>
    <w:p w:rsidR="00E91712" w:rsidRDefault="00E91712" w:rsidP="00E917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712">
        <w:rPr>
          <w:sz w:val="28"/>
          <w:szCs w:val="28"/>
        </w:rPr>
        <w:t>3</w:t>
      </w:r>
      <w:r w:rsidR="002F34E1">
        <w:rPr>
          <w:sz w:val="28"/>
          <w:szCs w:val="28"/>
        </w:rPr>
        <w:t>) Ещё</w:t>
      </w:r>
      <w:r w:rsidRPr="00E91712">
        <w:rPr>
          <w:sz w:val="28"/>
          <w:szCs w:val="28"/>
        </w:rPr>
        <w:t xml:space="preserve"> спя</w:t>
      </w:r>
      <w:r w:rsidRPr="00E91712">
        <w:rPr>
          <w:sz w:val="28"/>
          <w:szCs w:val="28"/>
        </w:rPr>
        <w:t>т в своих теплых берлогах звери</w:t>
      </w:r>
      <w:r w:rsidRPr="00E91712">
        <w:rPr>
          <w:sz w:val="28"/>
          <w:szCs w:val="28"/>
        </w:rPr>
        <w:t xml:space="preserve"> медведи</w:t>
      </w:r>
      <w:r w:rsidRPr="00E91712">
        <w:rPr>
          <w:sz w:val="28"/>
          <w:szCs w:val="28"/>
        </w:rPr>
        <w:t xml:space="preserve"> барсуки. 4</w:t>
      </w:r>
      <w:r w:rsidRPr="00E91712">
        <w:rPr>
          <w:sz w:val="28"/>
          <w:szCs w:val="28"/>
        </w:rPr>
        <w:t>) </w:t>
      </w:r>
      <w:bookmarkStart w:id="0" w:name="_GoBack"/>
      <w:bookmarkEnd w:id="0"/>
      <w:r w:rsidR="002F34E1" w:rsidRPr="00E91712">
        <w:rPr>
          <w:sz w:val="28"/>
          <w:szCs w:val="28"/>
        </w:rPr>
        <w:t>Апрель самый</w:t>
      </w:r>
      <w:r w:rsidRPr="00E91712">
        <w:rPr>
          <w:sz w:val="28"/>
          <w:szCs w:val="28"/>
        </w:rPr>
        <w:t xml:space="preserve"> шумный месяц вешней воды.</w:t>
      </w:r>
      <w:r w:rsidRPr="00E91712">
        <w:rPr>
          <w:sz w:val="28"/>
          <w:szCs w:val="28"/>
        </w:rPr>
        <w:t xml:space="preserve"> </w:t>
      </w:r>
    </w:p>
    <w:p w:rsidR="00E91712" w:rsidRDefault="00E91712" w:rsidP="00E917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712">
        <w:rPr>
          <w:sz w:val="28"/>
          <w:szCs w:val="28"/>
        </w:rPr>
        <w:t xml:space="preserve">5) По небу которое покрылось тучами летит журавлиный клин. </w:t>
      </w:r>
    </w:p>
    <w:p w:rsidR="00E91712" w:rsidRPr="00E91712" w:rsidRDefault="00E91712" w:rsidP="00E917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712">
        <w:rPr>
          <w:sz w:val="28"/>
          <w:szCs w:val="28"/>
        </w:rPr>
        <w:t xml:space="preserve">6) Если дождь не начнётся в ближайшие три дня урожай погибнет. </w:t>
      </w:r>
    </w:p>
    <w:p w:rsidR="00E70969" w:rsidRPr="00E91712" w:rsidRDefault="00E7096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0969" w:rsidRDefault="00E70969">
      <w:pPr>
        <w:pStyle w:val="a3"/>
        <w:spacing w:before="0" w:beforeAutospacing="0" w:after="0" w:afterAutospacing="0"/>
      </w:pPr>
    </w:p>
    <w:p w:rsidR="00E70969" w:rsidRPr="00E70969" w:rsidRDefault="00E70969">
      <w:pPr>
        <w:pStyle w:val="a3"/>
        <w:spacing w:before="0" w:beforeAutospacing="0" w:after="0" w:afterAutospacing="0"/>
      </w:pPr>
    </w:p>
    <w:p w:rsidR="00820122" w:rsidRDefault="00820122"/>
    <w:sectPr w:rsidR="0082012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AC79D7"/>
    <w:multiLevelType w:val="singleLevel"/>
    <w:tmpl w:val="8DAC79D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C8702C4"/>
    <w:multiLevelType w:val="singleLevel"/>
    <w:tmpl w:val="1C8702C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2"/>
    <w:rsid w:val="002F34E1"/>
    <w:rsid w:val="00820122"/>
    <w:rsid w:val="00D57E89"/>
    <w:rsid w:val="00E70969"/>
    <w:rsid w:val="00E91712"/>
    <w:rsid w:val="3797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A3C9E"/>
  <w15:docId w15:val="{24E0F4D5-1949-433E-AA2F-8455F9EF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Субочева Светлана Юрьевна</cp:lastModifiedBy>
  <cp:revision>3</cp:revision>
  <dcterms:created xsi:type="dcterms:W3CDTF">2019-11-21T09:10:00Z</dcterms:created>
  <dcterms:modified xsi:type="dcterms:W3CDTF">2019-11-21T09:15:00Z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