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24" w:rsidRPr="00AE7FF1" w:rsidRDefault="00AE7FF1">
      <w:r w:rsidRPr="00AE7FF1">
        <w:t xml:space="preserve">Образец. </w:t>
      </w:r>
      <w:r w:rsidRPr="00AE7FF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Савельич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( подлежащие</w:t>
      </w:r>
      <w:proofErr w:type="gramStart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одной чертой) </w:t>
      </w:r>
      <w:r w:rsidRPr="00AE7FF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E7FF1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</w:t>
      </w:r>
      <w:r w:rsidRPr="00AE7FF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E7FF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был</w:t>
      </w:r>
      <w:r w:rsidRPr="00AE7FF1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AE7FF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поражен</w:t>
      </w:r>
      <w:r>
        <w:t xml:space="preserve">(  сказуемое двумя чертами) </w:t>
      </w:r>
      <w:r w:rsidRPr="00AE7FF1">
        <w:t> </w:t>
      </w:r>
      <w:r w:rsidRPr="00AE7FF1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моими словами,</w:t>
      </w:r>
      <w:r w:rsidRPr="00AE7FF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что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в кружечек его) </w:t>
      </w:r>
      <w:r w:rsidRPr="00AE7F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E7FF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всплеснул</w:t>
      </w:r>
      <w:r>
        <w:t xml:space="preserve">(  сказуемое двумя чертами) </w:t>
      </w:r>
      <w:r w:rsidRPr="00AE7FF1">
        <w:t> </w:t>
      </w:r>
      <w:r w:rsidRPr="00AE7F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руками и</w:t>
      </w:r>
      <w:r w:rsidRPr="00AE7FF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E7FF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остолбенел</w:t>
      </w:r>
      <w:r w:rsidRPr="00AE7FF1">
        <w:t xml:space="preserve"> </w:t>
      </w:r>
      <w:r>
        <w:t xml:space="preserve">(  сказуемое двумя чертами) </w:t>
      </w:r>
      <w:r w:rsidRPr="00AE7FF1">
        <w:t> </w:t>
      </w:r>
      <w:r>
        <w:t xml:space="preserve">. </w:t>
      </w:r>
      <w:r w:rsidRPr="00AE7FF1">
        <w:t>[</w:t>
      </w:r>
      <w:proofErr w:type="spellStart"/>
      <w:r>
        <w:t>так+глаг+крат.прил</w:t>
      </w:r>
      <w:proofErr w:type="spellEnd"/>
      <w:r w:rsidRPr="00AE7FF1">
        <w:t xml:space="preserve">], </w:t>
      </w:r>
      <w:r>
        <w:t xml:space="preserve">союз что…)-образа действия и вопрос к союзу или союзному слову.  </w:t>
      </w:r>
    </w:p>
    <w:sectPr w:rsidR="00002D24" w:rsidRPr="00AE7FF1" w:rsidSect="0000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7FF1"/>
    <w:rsid w:val="00002D24"/>
    <w:rsid w:val="00AB7C64"/>
    <w:rsid w:val="00AE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2015-01-19T09:17:00Z</dcterms:created>
  <dcterms:modified xsi:type="dcterms:W3CDTF">2015-01-19T09:45:00Z</dcterms:modified>
</cp:coreProperties>
</file>