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19" w:rsidRPr="008F7919" w:rsidRDefault="008F7919">
      <w:pPr>
        <w:rPr>
          <w:rFonts w:ascii="Helvetica" w:hAnsi="Helvetica" w:cs="Helvetica"/>
          <w:color w:val="2E2E2E"/>
          <w:sz w:val="20"/>
          <w:szCs w:val="20"/>
          <w:shd w:val="clear" w:color="auto" w:fill="FFFFFF"/>
          <w:lang w:val="uk-UA"/>
        </w:rPr>
      </w:pPr>
      <w:bookmarkStart w:id="0" w:name="_GoBack"/>
      <w:r>
        <w:rPr>
          <w:rFonts w:ascii="Helvetica" w:hAnsi="Helvetica" w:cs="Helvetica"/>
          <w:color w:val="2E2E2E"/>
          <w:sz w:val="20"/>
          <w:szCs w:val="20"/>
          <w:shd w:val="clear" w:color="auto" w:fill="FFFFFF"/>
          <w:lang w:val="uk-UA"/>
        </w:rPr>
        <w:t xml:space="preserve">                               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1515"/>
        <w:gridCol w:w="11"/>
        <w:gridCol w:w="1701"/>
        <w:gridCol w:w="6"/>
        <w:gridCol w:w="123"/>
        <w:gridCol w:w="884"/>
        <w:gridCol w:w="121"/>
        <w:gridCol w:w="14"/>
        <w:gridCol w:w="1250"/>
        <w:gridCol w:w="12"/>
        <w:gridCol w:w="3366"/>
        <w:gridCol w:w="6"/>
      </w:tblGrid>
      <w:tr w:rsidR="00AE3072" w:rsidTr="00AE307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15" w:type="dxa"/>
          </w:tcPr>
          <w:p w:rsidR="00AE3072" w:rsidRDefault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4110" w:type="dxa"/>
            <w:gridSpan w:val="8"/>
          </w:tcPr>
          <w:p w:rsidR="00AE3072" w:rsidRDefault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 xml:space="preserve">Найпростіші                                                </w:t>
            </w:r>
          </w:p>
        </w:tc>
        <w:tc>
          <w:tcPr>
            <w:tcW w:w="3384" w:type="dxa"/>
            <w:gridSpan w:val="3"/>
          </w:tcPr>
          <w:p w:rsidR="00AE3072" w:rsidRDefault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Кишковопорожнинні</w:t>
            </w:r>
          </w:p>
        </w:tc>
      </w:tr>
      <w:tr w:rsidR="00AE3072" w:rsidTr="00AE307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1526" w:type="dxa"/>
            <w:gridSpan w:val="2"/>
            <w:tcBorders>
              <w:top w:val="nil"/>
            </w:tcBorders>
          </w:tcPr>
          <w:p w:rsidR="008F7919" w:rsidRDefault="008F7919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Форма тіла</w:t>
            </w:r>
          </w:p>
        </w:tc>
        <w:tc>
          <w:tcPr>
            <w:tcW w:w="4111" w:type="dxa"/>
            <w:gridSpan w:val="8"/>
          </w:tcPr>
          <w:p w:rsidR="008F7919" w:rsidRDefault="008F7919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Майже незмінна</w:t>
            </w:r>
          </w:p>
        </w:tc>
        <w:tc>
          <w:tcPr>
            <w:tcW w:w="3366" w:type="dxa"/>
          </w:tcPr>
          <w:p w:rsidR="008F7919" w:rsidRDefault="008F7919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Променева симетрія</w:t>
            </w:r>
          </w:p>
        </w:tc>
      </w:tr>
      <w:tr w:rsidR="008F7919" w:rsidTr="00AE307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1526" w:type="dxa"/>
            <w:gridSpan w:val="2"/>
          </w:tcPr>
          <w:p w:rsidR="008F7919" w:rsidRDefault="008F7919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Рух</w:t>
            </w:r>
          </w:p>
        </w:tc>
        <w:tc>
          <w:tcPr>
            <w:tcW w:w="1707" w:type="dxa"/>
            <w:gridSpan w:val="2"/>
          </w:tcPr>
          <w:p w:rsidR="008F7919" w:rsidRDefault="008F7919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Псевдоподії</w:t>
            </w:r>
          </w:p>
        </w:tc>
        <w:tc>
          <w:tcPr>
            <w:tcW w:w="1007" w:type="dxa"/>
            <w:gridSpan w:val="2"/>
          </w:tcPr>
          <w:p w:rsidR="008F7919" w:rsidRDefault="008F7919" w:rsidP="00AE3072">
            <w:pPr>
              <w:ind w:left="12"/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війки</w:t>
            </w:r>
          </w:p>
        </w:tc>
        <w:tc>
          <w:tcPr>
            <w:tcW w:w="1397" w:type="dxa"/>
            <w:gridSpan w:val="4"/>
          </w:tcPr>
          <w:p w:rsidR="008F7919" w:rsidRDefault="008F7919" w:rsidP="00AE3072">
            <w:pPr>
              <w:ind w:left="9"/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джгутик</w:t>
            </w:r>
          </w:p>
        </w:tc>
        <w:tc>
          <w:tcPr>
            <w:tcW w:w="3366" w:type="dxa"/>
          </w:tcPr>
          <w:p w:rsidR="008F7919" w:rsidRDefault="008F7919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Медузи плавають</w:t>
            </w:r>
          </w:p>
        </w:tc>
      </w:tr>
      <w:tr w:rsidR="008F7919" w:rsidTr="00AE307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1526" w:type="dxa"/>
            <w:gridSpan w:val="2"/>
          </w:tcPr>
          <w:p w:rsidR="008F7919" w:rsidRDefault="008F7919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Газообмін</w:t>
            </w:r>
          </w:p>
        </w:tc>
        <w:tc>
          <w:tcPr>
            <w:tcW w:w="4111" w:type="dxa"/>
            <w:gridSpan w:val="8"/>
          </w:tcPr>
          <w:p w:rsidR="008F7919" w:rsidRDefault="008F7919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Дифузія через плазматичну мембрану</w:t>
            </w:r>
          </w:p>
        </w:tc>
        <w:tc>
          <w:tcPr>
            <w:tcW w:w="3366" w:type="dxa"/>
          </w:tcPr>
          <w:p w:rsidR="008F7919" w:rsidRDefault="008F7919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 xml:space="preserve">Дифузія </w:t>
            </w: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через усе тіло</w:t>
            </w:r>
          </w:p>
        </w:tc>
      </w:tr>
      <w:tr w:rsidR="00E42652" w:rsidTr="00AE307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</w:trPr>
        <w:tc>
          <w:tcPr>
            <w:tcW w:w="1526" w:type="dxa"/>
            <w:gridSpan w:val="2"/>
            <w:vMerge w:val="restart"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 xml:space="preserve">     Живлення </w:t>
            </w:r>
          </w:p>
        </w:tc>
        <w:tc>
          <w:tcPr>
            <w:tcW w:w="1707" w:type="dxa"/>
            <w:gridSpan w:val="2"/>
            <w:vMerge w:val="restart"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Псевдоподії</w:t>
            </w:r>
          </w:p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1142" w:type="dxa"/>
            <w:gridSpan w:val="4"/>
            <w:vMerge w:val="restart"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Джгутик,</w:t>
            </w:r>
          </w:p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Клітинний рот</w:t>
            </w:r>
          </w:p>
        </w:tc>
        <w:tc>
          <w:tcPr>
            <w:tcW w:w="1262" w:type="dxa"/>
            <w:gridSpan w:val="2"/>
            <w:vMerge w:val="restart"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 xml:space="preserve">Війки, </w:t>
            </w:r>
            <w:proofErr w:type="spellStart"/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навколоро-това</w:t>
            </w:r>
            <w:proofErr w:type="spellEnd"/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 xml:space="preserve"> оболонка, </w:t>
            </w: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Клітинний рот</w:t>
            </w:r>
          </w:p>
        </w:tc>
        <w:tc>
          <w:tcPr>
            <w:tcW w:w="3366" w:type="dxa"/>
          </w:tcPr>
          <w:p w:rsidR="00E42652" w:rsidRDefault="00E42652" w:rsidP="00AE3072">
            <w:pPr>
              <w:jc w:val="center"/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 xml:space="preserve">Травлення </w:t>
            </w:r>
          </w:p>
        </w:tc>
      </w:tr>
      <w:tr w:rsidR="00E42652" w:rsidTr="00AE307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64"/>
        </w:trPr>
        <w:tc>
          <w:tcPr>
            <w:tcW w:w="1526" w:type="dxa"/>
            <w:gridSpan w:val="2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1707" w:type="dxa"/>
            <w:gridSpan w:val="2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1142" w:type="dxa"/>
            <w:gridSpan w:val="4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1262" w:type="dxa"/>
            <w:gridSpan w:val="2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3366" w:type="dxa"/>
            <w:tcBorders>
              <w:bottom w:val="nil"/>
            </w:tcBorders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Починається в кишковій порожнині</w:t>
            </w:r>
          </w:p>
        </w:tc>
      </w:tr>
      <w:tr w:rsidR="00E42652" w:rsidTr="00AE307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30"/>
        </w:trPr>
        <w:tc>
          <w:tcPr>
            <w:tcW w:w="1526" w:type="dxa"/>
            <w:gridSpan w:val="2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1707" w:type="dxa"/>
            <w:gridSpan w:val="2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1142" w:type="dxa"/>
            <w:gridSpan w:val="4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1262" w:type="dxa"/>
            <w:gridSpan w:val="2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3366" w:type="dxa"/>
            <w:tcBorders>
              <w:top w:val="nil"/>
            </w:tcBorders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</w:tr>
      <w:tr w:rsidR="00E42652" w:rsidTr="00AE307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86"/>
        </w:trPr>
        <w:tc>
          <w:tcPr>
            <w:tcW w:w="1526" w:type="dxa"/>
            <w:gridSpan w:val="2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1707" w:type="dxa"/>
            <w:gridSpan w:val="2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1142" w:type="dxa"/>
            <w:gridSpan w:val="4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1262" w:type="dxa"/>
            <w:gridSpan w:val="2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3366" w:type="dxa"/>
            <w:tcBorders>
              <w:top w:val="single" w:sz="4" w:space="0" w:color="auto"/>
            </w:tcBorders>
          </w:tcPr>
          <w:p w:rsidR="00E42652" w:rsidRDefault="00E42652" w:rsidP="00AE3072">
            <w:pPr>
              <w:jc w:val="center"/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Ендоцитоз</w:t>
            </w:r>
            <w:proofErr w:type="spellEnd"/>
          </w:p>
        </w:tc>
      </w:tr>
      <w:tr w:rsidR="00E42652" w:rsidTr="00AE307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406"/>
        </w:trPr>
        <w:tc>
          <w:tcPr>
            <w:tcW w:w="1526" w:type="dxa"/>
            <w:gridSpan w:val="2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4111" w:type="dxa"/>
            <w:gridSpan w:val="8"/>
          </w:tcPr>
          <w:p w:rsidR="00E42652" w:rsidRDefault="00E42652" w:rsidP="00AE3072">
            <w:pPr>
              <w:jc w:val="center"/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Ендоцитоз</w:t>
            </w:r>
            <w:proofErr w:type="spellEnd"/>
          </w:p>
        </w:tc>
        <w:tc>
          <w:tcPr>
            <w:tcW w:w="3366" w:type="dxa"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У травних клітинах</w:t>
            </w:r>
          </w:p>
        </w:tc>
      </w:tr>
      <w:tr w:rsidR="00E42652" w:rsidTr="00AE307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83"/>
        </w:trPr>
        <w:tc>
          <w:tcPr>
            <w:tcW w:w="1526" w:type="dxa"/>
            <w:gridSpan w:val="2"/>
            <w:vMerge/>
          </w:tcPr>
          <w:p w:rsidR="008F7919" w:rsidRDefault="008F7919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4111" w:type="dxa"/>
            <w:gridSpan w:val="8"/>
          </w:tcPr>
          <w:p w:rsidR="008F7919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 xml:space="preserve">У </w:t>
            </w:r>
            <w:proofErr w:type="spellStart"/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евглени</w:t>
            </w:r>
            <w:proofErr w:type="spellEnd"/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 xml:space="preserve"> зеленої на світлі фотосинтез    </w:t>
            </w:r>
          </w:p>
        </w:tc>
        <w:tc>
          <w:tcPr>
            <w:tcW w:w="3366" w:type="dxa"/>
            <w:tcBorders>
              <w:top w:val="nil"/>
            </w:tcBorders>
          </w:tcPr>
          <w:p w:rsidR="008F7919" w:rsidRDefault="00E42652" w:rsidP="00AE3072">
            <w:pPr>
              <w:jc w:val="center"/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Екзоцитоз</w:t>
            </w:r>
            <w:proofErr w:type="spellEnd"/>
          </w:p>
        </w:tc>
      </w:tr>
      <w:tr w:rsidR="00E42652" w:rsidTr="00AE307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1"/>
        </w:trPr>
        <w:tc>
          <w:tcPr>
            <w:tcW w:w="1526" w:type="dxa"/>
            <w:gridSpan w:val="2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4111" w:type="dxa"/>
            <w:gridSpan w:val="8"/>
          </w:tcPr>
          <w:p w:rsidR="00E42652" w:rsidRDefault="00E42652" w:rsidP="00AE3072">
            <w:pPr>
              <w:jc w:val="center"/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Екзоцитоз</w:t>
            </w:r>
            <w:proofErr w:type="spellEnd"/>
          </w:p>
        </w:tc>
        <w:tc>
          <w:tcPr>
            <w:tcW w:w="3366" w:type="dxa"/>
            <w:vMerge w:val="restart"/>
          </w:tcPr>
          <w:p w:rsidR="00E42652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У кишкову порожнину, через ротовий отвір назовні</w:t>
            </w:r>
          </w:p>
        </w:tc>
      </w:tr>
      <w:tr w:rsidR="00E42652" w:rsidTr="00AE307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70"/>
        </w:trPr>
        <w:tc>
          <w:tcPr>
            <w:tcW w:w="1526" w:type="dxa"/>
            <w:gridSpan w:val="2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1701" w:type="dxa"/>
          </w:tcPr>
          <w:p w:rsidR="00E42652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 xml:space="preserve">Будь-яке </w:t>
            </w:r>
            <w:r w:rsidR="00E42652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місце мембрани</w:t>
            </w:r>
          </w:p>
        </w:tc>
        <w:tc>
          <w:tcPr>
            <w:tcW w:w="1134" w:type="dxa"/>
            <w:gridSpan w:val="4"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К</w:t>
            </w:r>
            <w:r w:rsidR="00AE3072"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літинн</w:t>
            </w: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й</w:t>
            </w:r>
            <w:proofErr w:type="spellEnd"/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 xml:space="preserve"> рот</w:t>
            </w:r>
          </w:p>
        </w:tc>
        <w:tc>
          <w:tcPr>
            <w:tcW w:w="1276" w:type="dxa"/>
            <w:gridSpan w:val="3"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 xml:space="preserve">Порошиця </w:t>
            </w:r>
          </w:p>
        </w:tc>
        <w:tc>
          <w:tcPr>
            <w:tcW w:w="3366" w:type="dxa"/>
            <w:vMerge/>
          </w:tcPr>
          <w:p w:rsidR="00E42652" w:rsidRDefault="00E4265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</w:tr>
      <w:tr w:rsidR="00AE3072" w:rsidTr="00AE307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1526" w:type="dxa"/>
            <w:gridSpan w:val="2"/>
          </w:tcPr>
          <w:p w:rsidR="008F7919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Нервова система</w:t>
            </w:r>
          </w:p>
        </w:tc>
        <w:tc>
          <w:tcPr>
            <w:tcW w:w="4111" w:type="dxa"/>
            <w:gridSpan w:val="8"/>
          </w:tcPr>
          <w:p w:rsidR="008F7919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Відсутня</w:t>
            </w:r>
          </w:p>
        </w:tc>
        <w:tc>
          <w:tcPr>
            <w:tcW w:w="3366" w:type="dxa"/>
          </w:tcPr>
          <w:p w:rsidR="008F7919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Дифузна</w:t>
            </w:r>
          </w:p>
        </w:tc>
      </w:tr>
      <w:tr w:rsidR="00AE3072" w:rsidTr="00AE307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40"/>
        </w:trPr>
        <w:tc>
          <w:tcPr>
            <w:tcW w:w="1526" w:type="dxa"/>
            <w:gridSpan w:val="2"/>
            <w:vMerge w:val="restart"/>
          </w:tcPr>
          <w:p w:rsidR="00AE3072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Розмноження</w:t>
            </w:r>
          </w:p>
        </w:tc>
        <w:tc>
          <w:tcPr>
            <w:tcW w:w="1830" w:type="dxa"/>
            <w:gridSpan w:val="3"/>
            <w:vMerge w:val="restart"/>
          </w:tcPr>
          <w:p w:rsidR="00AE3072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 xml:space="preserve">Нестатеве </w:t>
            </w:r>
          </w:p>
          <w:p w:rsidR="00AE3072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Поділ клітини</w:t>
            </w:r>
          </w:p>
        </w:tc>
        <w:tc>
          <w:tcPr>
            <w:tcW w:w="2281" w:type="dxa"/>
            <w:gridSpan w:val="5"/>
            <w:vMerge w:val="restart"/>
          </w:tcPr>
          <w:p w:rsidR="00AE3072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Статевий процес</w:t>
            </w:r>
          </w:p>
        </w:tc>
        <w:tc>
          <w:tcPr>
            <w:tcW w:w="3366" w:type="dxa"/>
          </w:tcPr>
          <w:p w:rsidR="00AE3072" w:rsidRDefault="00AE3072" w:rsidP="00AE3072">
            <w:pPr>
              <w:jc w:val="center"/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Нестатеве</w:t>
            </w:r>
          </w:p>
        </w:tc>
      </w:tr>
      <w:tr w:rsidR="00AE3072" w:rsidTr="00AE307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55"/>
        </w:trPr>
        <w:tc>
          <w:tcPr>
            <w:tcW w:w="1526" w:type="dxa"/>
            <w:gridSpan w:val="2"/>
            <w:vMerge/>
          </w:tcPr>
          <w:p w:rsidR="00AE3072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1830" w:type="dxa"/>
            <w:gridSpan w:val="3"/>
            <w:vMerge/>
          </w:tcPr>
          <w:p w:rsidR="00AE3072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2281" w:type="dxa"/>
            <w:gridSpan w:val="5"/>
            <w:vMerge/>
          </w:tcPr>
          <w:p w:rsidR="00AE3072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3366" w:type="dxa"/>
          </w:tcPr>
          <w:p w:rsidR="00AE3072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брунькування</w:t>
            </w:r>
          </w:p>
        </w:tc>
      </w:tr>
      <w:tr w:rsidR="00AE3072" w:rsidTr="00AE307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40"/>
        </w:trPr>
        <w:tc>
          <w:tcPr>
            <w:tcW w:w="1526" w:type="dxa"/>
            <w:gridSpan w:val="2"/>
            <w:vMerge/>
          </w:tcPr>
          <w:p w:rsidR="00AE3072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1830" w:type="dxa"/>
            <w:gridSpan w:val="3"/>
            <w:vMerge/>
          </w:tcPr>
          <w:p w:rsidR="00AE3072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2281" w:type="dxa"/>
            <w:gridSpan w:val="5"/>
            <w:vMerge/>
          </w:tcPr>
          <w:p w:rsidR="00AE3072" w:rsidRDefault="00AE307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3366" w:type="dxa"/>
          </w:tcPr>
          <w:p w:rsidR="00AE3072" w:rsidRDefault="00AE3072" w:rsidP="00AE3072">
            <w:pPr>
              <w:jc w:val="center"/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>Статеве</w:t>
            </w:r>
          </w:p>
        </w:tc>
      </w:tr>
      <w:tr w:rsidR="005D4412" w:rsidTr="005D441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95"/>
        </w:trPr>
        <w:tc>
          <w:tcPr>
            <w:tcW w:w="1526" w:type="dxa"/>
            <w:gridSpan w:val="2"/>
            <w:vMerge/>
          </w:tcPr>
          <w:p w:rsidR="005D4412" w:rsidRDefault="005D441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1830" w:type="dxa"/>
            <w:gridSpan w:val="3"/>
            <w:vMerge/>
          </w:tcPr>
          <w:p w:rsidR="005D4412" w:rsidRDefault="005D441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2281" w:type="dxa"/>
            <w:gridSpan w:val="5"/>
            <w:vMerge/>
          </w:tcPr>
          <w:p w:rsidR="005D4412" w:rsidRDefault="005D4412" w:rsidP="00AE307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3366" w:type="dxa"/>
          </w:tcPr>
          <w:p w:rsidR="005D4412" w:rsidRDefault="005D4412" w:rsidP="005D4412">
            <w:pP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Helvetica" w:hAnsi="Helvetica" w:cs="Helvetica"/>
                <w:color w:val="2E2E2E"/>
                <w:sz w:val="20"/>
                <w:szCs w:val="20"/>
                <w:shd w:val="clear" w:color="auto" w:fill="FFFFFF"/>
                <w:lang w:val="uk-UA"/>
              </w:rPr>
              <w:t xml:space="preserve">Запліднення внутрішнє, зовнішнє </w:t>
            </w:r>
          </w:p>
        </w:tc>
      </w:tr>
      <w:bookmarkEnd w:id="0"/>
    </w:tbl>
    <w:p w:rsidR="008F7919" w:rsidRPr="008F7919" w:rsidRDefault="008F7919">
      <w:pPr>
        <w:rPr>
          <w:rFonts w:ascii="Helvetica" w:hAnsi="Helvetica" w:cs="Helvetica"/>
          <w:color w:val="2E2E2E"/>
          <w:sz w:val="20"/>
          <w:szCs w:val="20"/>
          <w:shd w:val="clear" w:color="auto" w:fill="FFFFFF"/>
          <w:lang w:val="uk-UA"/>
        </w:rPr>
      </w:pPr>
    </w:p>
    <w:sectPr w:rsidR="008F7919" w:rsidRPr="008F7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19"/>
    <w:rsid w:val="00064818"/>
    <w:rsid w:val="000648E6"/>
    <w:rsid w:val="00102749"/>
    <w:rsid w:val="001610C0"/>
    <w:rsid w:val="0023743D"/>
    <w:rsid w:val="002638A1"/>
    <w:rsid w:val="002D6C9B"/>
    <w:rsid w:val="003D78B2"/>
    <w:rsid w:val="004136EC"/>
    <w:rsid w:val="004753CB"/>
    <w:rsid w:val="0054266D"/>
    <w:rsid w:val="00572602"/>
    <w:rsid w:val="005D4412"/>
    <w:rsid w:val="005F3BF3"/>
    <w:rsid w:val="006C040A"/>
    <w:rsid w:val="00732330"/>
    <w:rsid w:val="007A2227"/>
    <w:rsid w:val="008476B5"/>
    <w:rsid w:val="008812F2"/>
    <w:rsid w:val="00891DE2"/>
    <w:rsid w:val="008F7919"/>
    <w:rsid w:val="00965D66"/>
    <w:rsid w:val="00990E27"/>
    <w:rsid w:val="00996267"/>
    <w:rsid w:val="00A8121F"/>
    <w:rsid w:val="00AE3072"/>
    <w:rsid w:val="00B64107"/>
    <w:rsid w:val="00D675C7"/>
    <w:rsid w:val="00DD4B4F"/>
    <w:rsid w:val="00DF7481"/>
    <w:rsid w:val="00E42652"/>
    <w:rsid w:val="00E95A0C"/>
    <w:rsid w:val="00F16E60"/>
    <w:rsid w:val="00F307DA"/>
    <w:rsid w:val="00F91070"/>
    <w:rsid w:val="00FB164B"/>
    <w:rsid w:val="00FB5B1A"/>
    <w:rsid w:val="00FB74D5"/>
    <w:rsid w:val="00FE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312E4-8C22-4E63-8566-58A31186B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2013-11-04T17:15:00Z</dcterms:created>
  <dcterms:modified xsi:type="dcterms:W3CDTF">2013-11-04T18:01:00Z</dcterms:modified>
</cp:coreProperties>
</file>