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67" w:rsidRDefault="00DA03AF">
      <w:r>
        <w:t>Определённый интеграл</w:t>
      </w:r>
    </w:p>
    <w:p w:rsidR="00DA03AF" w:rsidRDefault="00DA03AF"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  <m:e>
              <m:r>
                <w:rPr>
                  <w:rFonts w:ascii="Cambria Math" w:hAnsi="Cambria Math"/>
                </w:rPr>
                <m:t>arcctg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d>
              <m:r>
                <w:rPr>
                  <w:rFonts w:ascii="Cambria Math" w:hAnsi="Cambria Math"/>
                </w:rPr>
                <m:t xml:space="preserve">dx= </m:t>
              </m:r>
            </m:e>
          </m:nary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  <m:e>
              <m:r>
                <w:rPr>
                  <w:rFonts w:ascii="Cambria Math" w:hAnsi="Cambria Math"/>
                </w:rPr>
                <m:t>arcctg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d>
              <m:r>
                <w:rPr>
                  <w:rFonts w:ascii="Cambria Math" w:hAnsi="Cambria Math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e>
          </m:nary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 xml:space="preserve">2(1+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den>
          </m:f>
          <m:d>
            <m:dPr>
              <m:begChr m:val="|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 xml:space="preserve">= 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 xml:space="preserve">4 </m:t>
              </m:r>
            </m:den>
          </m:f>
          <m:r>
            <w:rPr>
              <w:rFonts w:ascii="Cambria Math" w:hAnsi="Cambria Math"/>
            </w:rPr>
            <m:t xml:space="preserve"> +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=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</m:oMath>
      </m:oMathPara>
    </w:p>
    <w:sectPr w:rsidR="00DA03AF" w:rsidSect="00930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03AF"/>
    <w:rsid w:val="00930567"/>
    <w:rsid w:val="00C40E0A"/>
    <w:rsid w:val="00DA0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03A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A0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2015-11-25T02:42:00Z</dcterms:created>
  <dcterms:modified xsi:type="dcterms:W3CDTF">2015-11-25T02:53:00Z</dcterms:modified>
</cp:coreProperties>
</file>