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50E" w:rsidRPr="00FF0C64" w:rsidRDefault="00B35331" w:rsidP="00FF0C64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0C64">
        <w:rPr>
          <w:rFonts w:ascii="Times New Roman" w:hAnsi="Times New Roman" w:cs="Times New Roman"/>
          <w:b/>
          <w:bCs/>
          <w:sz w:val="28"/>
          <w:szCs w:val="28"/>
        </w:rPr>
        <w:t>ЦЕЛИ, ЗАДАЧИ И ОСНОВНЫЕ ТЕОРЕТИЧЕСКИЕ ПОЛОЖЕНИЯ ДИСЦИПЛИНЫ.</w:t>
      </w:r>
    </w:p>
    <w:p w:rsidR="00FF0C64" w:rsidRDefault="00FF0C64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5331" w:rsidRPr="00FF0C64" w:rsidRDefault="0061670D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>Здоровый образ жизни – образ жизни человека, его поведение и мышление, которые обеспечивают охрану и укрепление здоровья. Как показывают современные исследования, индивидуальное здоровье человека на 49-53% зависит от его образа жизни.</w:t>
      </w:r>
      <w:r w:rsidR="009D447B" w:rsidRPr="00FF0C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670D" w:rsidRPr="00FF0C64" w:rsidRDefault="0061670D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 xml:space="preserve">Среди основных </w:t>
      </w:r>
      <w:r w:rsidRPr="00FF0C64">
        <w:rPr>
          <w:rFonts w:ascii="Times New Roman" w:hAnsi="Times New Roman" w:cs="Times New Roman"/>
          <w:b/>
          <w:sz w:val="28"/>
          <w:szCs w:val="28"/>
        </w:rPr>
        <w:t>составляющих здорового образа жизни</w:t>
      </w:r>
      <w:r w:rsidRPr="00FF0C64">
        <w:rPr>
          <w:rFonts w:ascii="Times New Roman" w:hAnsi="Times New Roman" w:cs="Times New Roman"/>
          <w:sz w:val="28"/>
          <w:szCs w:val="28"/>
        </w:rPr>
        <w:t xml:space="preserve"> выделяются следующие:</w:t>
      </w:r>
      <w:r w:rsidR="00FF0C64" w:rsidRPr="00FF0C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670D" w:rsidRPr="00FF0C64" w:rsidRDefault="0061670D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 xml:space="preserve">1. </w:t>
      </w:r>
      <w:r w:rsidRPr="00FF0C64">
        <w:rPr>
          <w:rFonts w:ascii="Times New Roman" w:hAnsi="Times New Roman" w:cs="Times New Roman"/>
          <w:b/>
          <w:i/>
          <w:sz w:val="28"/>
          <w:szCs w:val="28"/>
        </w:rPr>
        <w:t>Умеренное и сбалансированное питание</w:t>
      </w:r>
      <w:r w:rsidRPr="00FF0C64">
        <w:rPr>
          <w:rFonts w:ascii="Times New Roman" w:hAnsi="Times New Roman" w:cs="Times New Roman"/>
          <w:sz w:val="28"/>
          <w:szCs w:val="28"/>
        </w:rPr>
        <w:t>;</w:t>
      </w:r>
    </w:p>
    <w:p w:rsidR="0061670D" w:rsidRPr="00FF0C64" w:rsidRDefault="0061670D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 xml:space="preserve">2. </w:t>
      </w:r>
      <w:r w:rsidRPr="00FF0C64">
        <w:rPr>
          <w:rFonts w:ascii="Times New Roman" w:hAnsi="Times New Roman" w:cs="Times New Roman"/>
          <w:b/>
          <w:i/>
          <w:sz w:val="28"/>
          <w:szCs w:val="28"/>
        </w:rPr>
        <w:t>Режим дня</w:t>
      </w:r>
      <w:r w:rsidRPr="00FF0C64">
        <w:rPr>
          <w:rFonts w:ascii="Times New Roman" w:hAnsi="Times New Roman" w:cs="Times New Roman"/>
          <w:sz w:val="28"/>
          <w:szCs w:val="28"/>
        </w:rPr>
        <w:t xml:space="preserve"> с учетом индивидуальных биологических ритмов;</w:t>
      </w:r>
    </w:p>
    <w:p w:rsidR="0061670D" w:rsidRPr="00FF0C64" w:rsidRDefault="0061670D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 xml:space="preserve">3. Достаточная </w:t>
      </w:r>
      <w:r w:rsidRPr="00FF0C64">
        <w:rPr>
          <w:rFonts w:ascii="Times New Roman" w:hAnsi="Times New Roman" w:cs="Times New Roman"/>
          <w:b/>
          <w:i/>
          <w:sz w:val="28"/>
          <w:szCs w:val="28"/>
        </w:rPr>
        <w:t>двигательная активность</w:t>
      </w:r>
      <w:r w:rsidRPr="00FF0C64">
        <w:rPr>
          <w:rFonts w:ascii="Times New Roman" w:hAnsi="Times New Roman" w:cs="Times New Roman"/>
          <w:sz w:val="28"/>
          <w:szCs w:val="28"/>
        </w:rPr>
        <w:t>;</w:t>
      </w:r>
    </w:p>
    <w:p w:rsidR="0061670D" w:rsidRPr="00FF0C64" w:rsidRDefault="0061670D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 xml:space="preserve">4. </w:t>
      </w:r>
      <w:r w:rsidRPr="00FF0C64">
        <w:rPr>
          <w:rFonts w:ascii="Times New Roman" w:hAnsi="Times New Roman" w:cs="Times New Roman"/>
          <w:b/>
          <w:i/>
          <w:sz w:val="28"/>
          <w:szCs w:val="28"/>
        </w:rPr>
        <w:t>Закаливание</w:t>
      </w:r>
      <w:r w:rsidRPr="00FF0C64">
        <w:rPr>
          <w:rFonts w:ascii="Times New Roman" w:hAnsi="Times New Roman" w:cs="Times New Roman"/>
          <w:sz w:val="28"/>
          <w:szCs w:val="28"/>
        </w:rPr>
        <w:t>;</w:t>
      </w:r>
    </w:p>
    <w:p w:rsidR="0061670D" w:rsidRPr="00FF0C64" w:rsidRDefault="0061670D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 xml:space="preserve">5. </w:t>
      </w:r>
      <w:r w:rsidRPr="00FF0C64">
        <w:rPr>
          <w:rFonts w:ascii="Times New Roman" w:hAnsi="Times New Roman" w:cs="Times New Roman"/>
          <w:b/>
          <w:i/>
          <w:sz w:val="28"/>
          <w:szCs w:val="28"/>
        </w:rPr>
        <w:t>Личная гигиена</w:t>
      </w:r>
      <w:r w:rsidRPr="00FF0C64">
        <w:rPr>
          <w:rFonts w:ascii="Times New Roman" w:hAnsi="Times New Roman" w:cs="Times New Roman"/>
          <w:sz w:val="28"/>
          <w:szCs w:val="28"/>
        </w:rPr>
        <w:t>;</w:t>
      </w:r>
    </w:p>
    <w:p w:rsidR="0061670D" w:rsidRPr="00FF0C64" w:rsidRDefault="00DF2D13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>6</w:t>
      </w:r>
      <w:r w:rsidR="0061670D" w:rsidRPr="00FF0C6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1670D" w:rsidRPr="00FF0C64">
        <w:rPr>
          <w:rFonts w:ascii="Times New Roman" w:hAnsi="Times New Roman" w:cs="Times New Roman"/>
          <w:b/>
          <w:i/>
          <w:sz w:val="28"/>
          <w:szCs w:val="28"/>
        </w:rPr>
        <w:t>Отказ от вредных привычек</w:t>
      </w:r>
      <w:r w:rsidR="0061670D" w:rsidRPr="00FF0C64">
        <w:rPr>
          <w:rFonts w:ascii="Times New Roman" w:hAnsi="Times New Roman" w:cs="Times New Roman"/>
          <w:sz w:val="28"/>
          <w:szCs w:val="28"/>
        </w:rPr>
        <w:t xml:space="preserve"> (курение, алкоголь, наркотики);</w:t>
      </w:r>
    </w:p>
    <w:p w:rsidR="009D447B" w:rsidRPr="00FF0C64" w:rsidRDefault="00DF2D13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>7</w:t>
      </w:r>
      <w:r w:rsidR="0061670D" w:rsidRPr="00FF0C64">
        <w:rPr>
          <w:rFonts w:ascii="Times New Roman" w:hAnsi="Times New Roman" w:cs="Times New Roman"/>
          <w:sz w:val="28"/>
          <w:szCs w:val="28"/>
        </w:rPr>
        <w:t xml:space="preserve">. </w:t>
      </w:r>
      <w:r w:rsidR="0061670D" w:rsidRPr="00FF0C64">
        <w:rPr>
          <w:rFonts w:ascii="Times New Roman" w:hAnsi="Times New Roman" w:cs="Times New Roman"/>
          <w:b/>
          <w:i/>
          <w:sz w:val="28"/>
          <w:szCs w:val="28"/>
        </w:rPr>
        <w:t>Безопасное поведение в быту</w:t>
      </w:r>
      <w:r w:rsidR="00FF0C64">
        <w:rPr>
          <w:rFonts w:ascii="Times New Roman" w:hAnsi="Times New Roman" w:cs="Times New Roman"/>
          <w:sz w:val="28"/>
          <w:szCs w:val="28"/>
        </w:rPr>
        <w:t xml:space="preserve">, обеспечивающее предупреждение </w:t>
      </w:r>
      <w:r w:rsidR="0061670D" w:rsidRPr="00FF0C64">
        <w:rPr>
          <w:rFonts w:ascii="Times New Roman" w:hAnsi="Times New Roman" w:cs="Times New Roman"/>
          <w:sz w:val="28"/>
          <w:szCs w:val="28"/>
        </w:rPr>
        <w:t>травматизма и отравления</w:t>
      </w:r>
      <w:r w:rsidR="009C1DDF" w:rsidRPr="00FF0C64">
        <w:rPr>
          <w:rFonts w:ascii="Times New Roman" w:hAnsi="Times New Roman" w:cs="Times New Roman"/>
          <w:sz w:val="28"/>
          <w:szCs w:val="28"/>
        </w:rPr>
        <w:t>.</w:t>
      </w:r>
    </w:p>
    <w:p w:rsidR="009D447B" w:rsidRPr="00FF0C64" w:rsidRDefault="009C1DDF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0C64">
        <w:rPr>
          <w:rFonts w:ascii="Times New Roman" w:hAnsi="Times New Roman" w:cs="Times New Roman"/>
          <w:b/>
          <w:i/>
          <w:sz w:val="28"/>
          <w:szCs w:val="28"/>
        </w:rPr>
        <w:t>Среда обитания</w:t>
      </w:r>
      <w:r w:rsidRPr="00FF0C64">
        <w:rPr>
          <w:rFonts w:ascii="Times New Roman" w:hAnsi="Times New Roman" w:cs="Times New Roman"/>
          <w:i/>
          <w:sz w:val="28"/>
          <w:szCs w:val="28"/>
        </w:rPr>
        <w:t xml:space="preserve"> – окружающая среда, обусловленная совокупностью факторов,</w:t>
      </w:r>
      <w:r w:rsidRPr="00FF0C64">
        <w:rPr>
          <w:rFonts w:ascii="Times New Roman" w:hAnsi="Times New Roman" w:cs="Times New Roman"/>
          <w:sz w:val="28"/>
          <w:szCs w:val="28"/>
        </w:rPr>
        <w:t xml:space="preserve"> </w:t>
      </w:r>
      <w:r w:rsidRPr="00FF0C64">
        <w:rPr>
          <w:rFonts w:ascii="Times New Roman" w:hAnsi="Times New Roman" w:cs="Times New Roman"/>
          <w:i/>
          <w:sz w:val="28"/>
          <w:szCs w:val="28"/>
        </w:rPr>
        <w:t>способных оказывать прямое или косвенное воздействие на жизнедеятельность человека, его здоровье и потомство</w:t>
      </w:r>
      <w:r w:rsidRPr="00FF0C64">
        <w:rPr>
          <w:rFonts w:ascii="Times New Roman" w:hAnsi="Times New Roman" w:cs="Times New Roman"/>
          <w:sz w:val="28"/>
          <w:szCs w:val="28"/>
        </w:rPr>
        <w:t>.</w:t>
      </w:r>
      <w:r w:rsidR="009D447B" w:rsidRPr="00FF0C64">
        <w:rPr>
          <w:rFonts w:ascii="Times New Roman" w:hAnsi="Times New Roman" w:cs="Times New Roman"/>
          <w:sz w:val="28"/>
          <w:szCs w:val="28"/>
        </w:rPr>
        <w:t xml:space="preserve"> </w:t>
      </w:r>
      <w:r w:rsidR="009D447B" w:rsidRPr="00FF0C64">
        <w:rPr>
          <w:rFonts w:ascii="Times New Roman" w:hAnsi="Times New Roman" w:cs="Times New Roman"/>
          <w:b/>
          <w:i/>
          <w:sz w:val="28"/>
          <w:szCs w:val="28"/>
        </w:rPr>
        <w:t>Факторы</w:t>
      </w:r>
      <w:r w:rsidR="009D447B" w:rsidRPr="00FF0C64">
        <w:rPr>
          <w:rFonts w:ascii="Times New Roman" w:hAnsi="Times New Roman" w:cs="Times New Roman"/>
          <w:sz w:val="28"/>
          <w:szCs w:val="28"/>
        </w:rPr>
        <w:t xml:space="preserve">: </w:t>
      </w:r>
      <w:r w:rsidR="009D447B" w:rsidRPr="00FF0C64">
        <w:rPr>
          <w:rFonts w:ascii="Times New Roman" w:hAnsi="Times New Roman" w:cs="Times New Roman"/>
          <w:i/>
          <w:sz w:val="28"/>
          <w:szCs w:val="28"/>
        </w:rPr>
        <w:t>физические, химические, биологические, информационные, социальные</w:t>
      </w:r>
    </w:p>
    <w:p w:rsidR="009C1DDF" w:rsidRPr="00FF0C64" w:rsidRDefault="009C1DDF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 xml:space="preserve">В современном мире </w:t>
      </w:r>
      <w:r w:rsidR="00FA6252">
        <w:rPr>
          <w:rFonts w:ascii="Times New Roman" w:hAnsi="Times New Roman" w:cs="Times New Roman"/>
          <w:sz w:val="28"/>
          <w:szCs w:val="28"/>
        </w:rPr>
        <w:t xml:space="preserve">в двух </w:t>
      </w:r>
      <w:r w:rsidR="00FA6252">
        <w:rPr>
          <w:rFonts w:ascii="Times New Roman" w:hAnsi="Times New Roman" w:cs="Times New Roman"/>
          <w:b/>
          <w:sz w:val="28"/>
          <w:szCs w:val="28"/>
        </w:rPr>
        <w:t>средах</w:t>
      </w:r>
      <w:r w:rsidRPr="00FF0C64">
        <w:rPr>
          <w:rFonts w:ascii="Times New Roman" w:hAnsi="Times New Roman" w:cs="Times New Roman"/>
          <w:b/>
          <w:i/>
          <w:sz w:val="28"/>
          <w:szCs w:val="28"/>
        </w:rPr>
        <w:t xml:space="preserve"> обитания</w:t>
      </w:r>
      <w:r w:rsidRPr="00FF0C64">
        <w:rPr>
          <w:rFonts w:ascii="Times New Roman" w:hAnsi="Times New Roman" w:cs="Times New Roman"/>
          <w:sz w:val="28"/>
          <w:szCs w:val="28"/>
        </w:rPr>
        <w:t xml:space="preserve">: </w:t>
      </w:r>
      <w:r w:rsidR="00D318FE" w:rsidRPr="00FF0C64">
        <w:rPr>
          <w:rFonts w:ascii="Times New Roman" w:hAnsi="Times New Roman" w:cs="Times New Roman"/>
          <w:sz w:val="28"/>
          <w:szCs w:val="28"/>
        </w:rPr>
        <w:t>1.</w:t>
      </w:r>
      <w:r w:rsidR="00FA6252">
        <w:rPr>
          <w:rFonts w:ascii="Times New Roman" w:hAnsi="Times New Roman" w:cs="Times New Roman"/>
          <w:sz w:val="28"/>
          <w:szCs w:val="28"/>
        </w:rPr>
        <w:t xml:space="preserve"> </w:t>
      </w:r>
      <w:r w:rsidRPr="00FF0C64">
        <w:rPr>
          <w:rFonts w:ascii="Times New Roman" w:hAnsi="Times New Roman" w:cs="Times New Roman"/>
          <w:b/>
          <w:sz w:val="28"/>
          <w:szCs w:val="28"/>
        </w:rPr>
        <w:t>природная</w:t>
      </w:r>
      <w:r w:rsidRPr="00FF0C64">
        <w:rPr>
          <w:rFonts w:ascii="Times New Roman" w:hAnsi="Times New Roman" w:cs="Times New Roman"/>
          <w:sz w:val="28"/>
          <w:szCs w:val="28"/>
        </w:rPr>
        <w:t xml:space="preserve"> – </w:t>
      </w:r>
      <w:r w:rsidRPr="00FF0C64">
        <w:rPr>
          <w:rFonts w:ascii="Times New Roman" w:hAnsi="Times New Roman" w:cs="Times New Roman"/>
          <w:i/>
          <w:sz w:val="28"/>
          <w:szCs w:val="28"/>
        </w:rPr>
        <w:t>обитание в биосфере</w:t>
      </w:r>
      <w:r w:rsidRPr="00FF0C64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D318FE" w:rsidRPr="00FF0C64">
        <w:rPr>
          <w:rFonts w:ascii="Times New Roman" w:hAnsi="Times New Roman" w:cs="Times New Roman"/>
          <w:sz w:val="28"/>
          <w:szCs w:val="28"/>
        </w:rPr>
        <w:t>2.</w:t>
      </w:r>
      <w:r w:rsidRPr="00FF0C64">
        <w:rPr>
          <w:rFonts w:ascii="Times New Roman" w:hAnsi="Times New Roman" w:cs="Times New Roman"/>
          <w:b/>
          <w:sz w:val="28"/>
          <w:szCs w:val="28"/>
        </w:rPr>
        <w:t>техногенная</w:t>
      </w:r>
      <w:proofErr w:type="gramEnd"/>
      <w:r w:rsidRPr="00FF0C64">
        <w:rPr>
          <w:rFonts w:ascii="Times New Roman" w:hAnsi="Times New Roman" w:cs="Times New Roman"/>
          <w:sz w:val="28"/>
          <w:szCs w:val="28"/>
        </w:rPr>
        <w:t xml:space="preserve"> – </w:t>
      </w:r>
      <w:r w:rsidRPr="00FF0C64">
        <w:rPr>
          <w:rFonts w:ascii="Times New Roman" w:hAnsi="Times New Roman" w:cs="Times New Roman"/>
          <w:i/>
          <w:sz w:val="28"/>
          <w:szCs w:val="28"/>
        </w:rPr>
        <w:t>обитание в условиях производства, города и быта.</w:t>
      </w:r>
    </w:p>
    <w:p w:rsidR="00FF0C64" w:rsidRPr="00FF0C64" w:rsidRDefault="009C1DDF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0C64">
        <w:rPr>
          <w:rFonts w:ascii="Times New Roman" w:hAnsi="Times New Roman" w:cs="Times New Roman"/>
          <w:b/>
          <w:sz w:val="28"/>
          <w:szCs w:val="28"/>
        </w:rPr>
        <w:t xml:space="preserve">Биосфера </w:t>
      </w:r>
      <w:r w:rsidRPr="00FF0C64">
        <w:rPr>
          <w:rFonts w:ascii="Times New Roman" w:hAnsi="Times New Roman" w:cs="Times New Roman"/>
          <w:sz w:val="28"/>
          <w:szCs w:val="28"/>
        </w:rPr>
        <w:t>–</w:t>
      </w:r>
      <w:r w:rsidRPr="00FF0C64">
        <w:rPr>
          <w:rFonts w:ascii="Times New Roman" w:hAnsi="Times New Roman" w:cs="Times New Roman"/>
          <w:i/>
          <w:sz w:val="28"/>
          <w:szCs w:val="28"/>
        </w:rPr>
        <w:t xml:space="preserve"> область распространения жизни на Земле, включая нижний слой атмосферы, гидросферы и верхний слой литосферы, не испытавших техногенного воздействия.</w:t>
      </w:r>
      <w:r w:rsidRPr="00FF0C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1DDF" w:rsidRPr="00FF0C64" w:rsidRDefault="009C1DDF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>Биосфера Земли является защитным экраном от космическо</w:t>
      </w:r>
      <w:r w:rsidR="00FA6252">
        <w:rPr>
          <w:rFonts w:ascii="Times New Roman" w:hAnsi="Times New Roman" w:cs="Times New Roman"/>
          <w:sz w:val="28"/>
          <w:szCs w:val="28"/>
        </w:rPr>
        <w:t>го воздействия, а также влияет на осадки, температуру воздуха, давление и пр</w:t>
      </w:r>
      <w:r w:rsidRPr="00FF0C64">
        <w:rPr>
          <w:rFonts w:ascii="Times New Roman" w:hAnsi="Times New Roman" w:cs="Times New Roman"/>
          <w:sz w:val="28"/>
          <w:szCs w:val="28"/>
        </w:rPr>
        <w:t xml:space="preserve">. </w:t>
      </w:r>
      <w:r w:rsidRPr="00FF0C64">
        <w:rPr>
          <w:rFonts w:ascii="Times New Roman" w:hAnsi="Times New Roman" w:cs="Times New Roman"/>
          <w:sz w:val="28"/>
          <w:szCs w:val="28"/>
        </w:rPr>
        <w:lastRenderedPageBreak/>
        <w:t xml:space="preserve">Поэтому для защиты от неблагоприятных воздействий биосферы и достижения ряда иных целей человек был вынужден создать </w:t>
      </w:r>
      <w:proofErr w:type="spellStart"/>
      <w:r w:rsidRPr="00FF0C64">
        <w:rPr>
          <w:rFonts w:ascii="Times New Roman" w:hAnsi="Times New Roman" w:cs="Times New Roman"/>
          <w:sz w:val="28"/>
          <w:szCs w:val="28"/>
        </w:rPr>
        <w:t>техносферу</w:t>
      </w:r>
      <w:proofErr w:type="spellEnd"/>
      <w:r w:rsidRPr="00FF0C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1DDF" w:rsidRPr="00FF0C64" w:rsidRDefault="009C1DDF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0C64">
        <w:rPr>
          <w:rFonts w:ascii="Times New Roman" w:hAnsi="Times New Roman" w:cs="Times New Roman"/>
          <w:b/>
          <w:i/>
          <w:sz w:val="28"/>
          <w:szCs w:val="28"/>
        </w:rPr>
        <w:t>Техносфера</w:t>
      </w:r>
      <w:proofErr w:type="spellEnd"/>
      <w:r w:rsidRPr="00FF0C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F0C64">
        <w:rPr>
          <w:rFonts w:ascii="Times New Roman" w:hAnsi="Times New Roman" w:cs="Times New Roman"/>
          <w:i/>
          <w:sz w:val="28"/>
          <w:szCs w:val="28"/>
        </w:rPr>
        <w:t>– среда обитания, возникшая с помощью прямого или косвенного воздействия людей и технических средств на природную среду с целью наилучшего соответствия среды социально-экономическим потребностям человека.</w:t>
      </w:r>
    </w:p>
    <w:p w:rsidR="009C1DDF" w:rsidRPr="00FF0C64" w:rsidRDefault="009C1DDF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>Основное желаемое состояние объектов защиты – безопасное, которое реализуется при полном отсутствии воздействия опасностей.</w:t>
      </w:r>
    </w:p>
    <w:p w:rsidR="009C1DDF" w:rsidRPr="00FF0C64" w:rsidRDefault="009C1DDF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0C64">
        <w:rPr>
          <w:rFonts w:ascii="Times New Roman" w:hAnsi="Times New Roman" w:cs="Times New Roman"/>
          <w:b/>
          <w:i/>
          <w:sz w:val="28"/>
          <w:szCs w:val="28"/>
        </w:rPr>
        <w:t>Безопасность жизнедеятельности</w:t>
      </w:r>
      <w:r w:rsidRPr="00FF0C64">
        <w:rPr>
          <w:rFonts w:ascii="Times New Roman" w:hAnsi="Times New Roman" w:cs="Times New Roman"/>
          <w:i/>
          <w:sz w:val="28"/>
          <w:szCs w:val="28"/>
        </w:rPr>
        <w:t xml:space="preserve"> – область научных знаний, охватывающих теорию и практику защиты человека и окружающей среды от опасных и вредных факторов во всех сферах человеческой деятельности, сохранение безопасности и здоровья в среде обитания.</w:t>
      </w:r>
    </w:p>
    <w:p w:rsidR="009C1DDF" w:rsidRPr="00FF0C64" w:rsidRDefault="009C1DDF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b/>
          <w:sz w:val="28"/>
          <w:szCs w:val="28"/>
        </w:rPr>
        <w:t>Объектом изучения БЖ являются</w:t>
      </w:r>
      <w:r w:rsidRPr="00FF0C64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FF0C64">
        <w:rPr>
          <w:rFonts w:ascii="Times New Roman" w:hAnsi="Times New Roman" w:cs="Times New Roman"/>
          <w:i/>
          <w:sz w:val="28"/>
          <w:szCs w:val="28"/>
        </w:rPr>
        <w:t xml:space="preserve"> личность, ее права и свободы; общество, его материальные и духовные ценности; государство, его конституционный строй, суверенитет и территориальная целостность</w:t>
      </w:r>
      <w:r w:rsidRPr="00FF0C64">
        <w:rPr>
          <w:rFonts w:ascii="Times New Roman" w:hAnsi="Times New Roman" w:cs="Times New Roman"/>
          <w:sz w:val="28"/>
          <w:szCs w:val="28"/>
        </w:rPr>
        <w:t>.</w:t>
      </w:r>
    </w:p>
    <w:p w:rsidR="009C1DDF" w:rsidRPr="00FF0C64" w:rsidRDefault="009C1DDF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0C64">
        <w:rPr>
          <w:rFonts w:ascii="Times New Roman" w:hAnsi="Times New Roman" w:cs="Times New Roman"/>
          <w:b/>
          <w:i/>
          <w:sz w:val="28"/>
          <w:szCs w:val="28"/>
        </w:rPr>
        <w:t>Предметом БЖ</w:t>
      </w:r>
      <w:r w:rsidRPr="00FF0C64">
        <w:rPr>
          <w:rFonts w:ascii="Times New Roman" w:hAnsi="Times New Roman" w:cs="Times New Roman"/>
          <w:i/>
          <w:sz w:val="28"/>
          <w:szCs w:val="28"/>
        </w:rPr>
        <w:t xml:space="preserve"> являются естественные, техногенные и антропогенные опасности, действующие в </w:t>
      </w:r>
      <w:proofErr w:type="spellStart"/>
      <w:r w:rsidRPr="00FF0C64">
        <w:rPr>
          <w:rFonts w:ascii="Times New Roman" w:hAnsi="Times New Roman" w:cs="Times New Roman"/>
          <w:i/>
          <w:sz w:val="28"/>
          <w:szCs w:val="28"/>
        </w:rPr>
        <w:t>техносфере</w:t>
      </w:r>
      <w:proofErr w:type="spellEnd"/>
      <w:r w:rsidRPr="00FF0C64">
        <w:rPr>
          <w:rFonts w:ascii="Times New Roman" w:hAnsi="Times New Roman" w:cs="Times New Roman"/>
          <w:i/>
          <w:sz w:val="28"/>
          <w:szCs w:val="28"/>
        </w:rPr>
        <w:t xml:space="preserve">, и средства защиты человека от них. </w:t>
      </w:r>
    </w:p>
    <w:p w:rsidR="009C1DDF" w:rsidRPr="00FF0C64" w:rsidRDefault="009C1DDF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0C64">
        <w:rPr>
          <w:rFonts w:ascii="Times New Roman" w:hAnsi="Times New Roman" w:cs="Times New Roman"/>
          <w:b/>
          <w:i/>
          <w:sz w:val="28"/>
          <w:szCs w:val="28"/>
        </w:rPr>
        <w:t>Цель БЖ как науки</w:t>
      </w:r>
      <w:r w:rsidRPr="00FF0C64">
        <w:rPr>
          <w:rFonts w:ascii="Times New Roman" w:hAnsi="Times New Roman" w:cs="Times New Roman"/>
          <w:i/>
          <w:sz w:val="28"/>
          <w:szCs w:val="28"/>
        </w:rPr>
        <w:t xml:space="preserve"> – сохранение здоровья и жизни человека в </w:t>
      </w:r>
      <w:proofErr w:type="spellStart"/>
      <w:r w:rsidRPr="00FF0C64">
        <w:rPr>
          <w:rFonts w:ascii="Times New Roman" w:hAnsi="Times New Roman" w:cs="Times New Roman"/>
          <w:i/>
          <w:sz w:val="28"/>
          <w:szCs w:val="28"/>
        </w:rPr>
        <w:t>техносфере</w:t>
      </w:r>
      <w:proofErr w:type="spellEnd"/>
      <w:r w:rsidRPr="00FF0C64">
        <w:rPr>
          <w:rFonts w:ascii="Times New Roman" w:hAnsi="Times New Roman" w:cs="Times New Roman"/>
          <w:i/>
          <w:sz w:val="28"/>
          <w:szCs w:val="28"/>
        </w:rPr>
        <w:t>, защита его от опасностей техногенного, антропогенного, естественного происхождения и создание комфортных условий жизнедеяте</w:t>
      </w:r>
      <w:r w:rsidR="00312557" w:rsidRPr="00FF0C64">
        <w:rPr>
          <w:rFonts w:ascii="Times New Roman" w:hAnsi="Times New Roman" w:cs="Times New Roman"/>
          <w:i/>
          <w:sz w:val="28"/>
          <w:szCs w:val="28"/>
        </w:rPr>
        <w:t xml:space="preserve">льности. </w:t>
      </w:r>
    </w:p>
    <w:p w:rsidR="009C1DDF" w:rsidRPr="00FF0C64" w:rsidRDefault="009C1DDF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0C64">
        <w:rPr>
          <w:rFonts w:ascii="Times New Roman" w:hAnsi="Times New Roman" w:cs="Times New Roman"/>
          <w:b/>
          <w:i/>
          <w:sz w:val="28"/>
          <w:szCs w:val="28"/>
        </w:rPr>
        <w:t>Задачи БЖ:</w:t>
      </w:r>
    </w:p>
    <w:p w:rsidR="009C1DDF" w:rsidRPr="00FF0C64" w:rsidRDefault="009C1DDF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 xml:space="preserve">– </w:t>
      </w:r>
      <w:r w:rsidRPr="00FF0C64">
        <w:rPr>
          <w:rFonts w:ascii="Times New Roman" w:hAnsi="Times New Roman" w:cs="Times New Roman"/>
          <w:i/>
          <w:sz w:val="28"/>
          <w:szCs w:val="28"/>
        </w:rPr>
        <w:t>идентификация (распознавание) опасностей: вид опасности, пространственные и временные координаты опасностей, величина, возможный ущерб;</w:t>
      </w:r>
    </w:p>
    <w:p w:rsidR="009C1DDF" w:rsidRPr="00FF0C64" w:rsidRDefault="009C1DDF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0C64">
        <w:rPr>
          <w:rFonts w:ascii="Times New Roman" w:hAnsi="Times New Roman" w:cs="Times New Roman"/>
          <w:i/>
          <w:sz w:val="28"/>
          <w:szCs w:val="28"/>
        </w:rPr>
        <w:t>– разработка и использование средств защиты от опасностей;</w:t>
      </w:r>
    </w:p>
    <w:p w:rsidR="009C1DDF" w:rsidRPr="00FF0C64" w:rsidRDefault="009C1DDF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0C64">
        <w:rPr>
          <w:rFonts w:ascii="Times New Roman" w:hAnsi="Times New Roman" w:cs="Times New Roman"/>
          <w:i/>
          <w:sz w:val="28"/>
          <w:szCs w:val="28"/>
        </w:rPr>
        <w:t xml:space="preserve">– непрерывный контроль опасностей и мониторинг в </w:t>
      </w:r>
      <w:proofErr w:type="spellStart"/>
      <w:r w:rsidRPr="00FF0C64">
        <w:rPr>
          <w:rFonts w:ascii="Times New Roman" w:hAnsi="Times New Roman" w:cs="Times New Roman"/>
          <w:i/>
          <w:sz w:val="28"/>
          <w:szCs w:val="28"/>
        </w:rPr>
        <w:t>техносфере</w:t>
      </w:r>
      <w:proofErr w:type="spellEnd"/>
      <w:r w:rsidRPr="00FF0C64">
        <w:rPr>
          <w:rFonts w:ascii="Times New Roman" w:hAnsi="Times New Roman" w:cs="Times New Roman"/>
          <w:i/>
          <w:sz w:val="28"/>
          <w:szCs w:val="28"/>
        </w:rPr>
        <w:t>;</w:t>
      </w:r>
    </w:p>
    <w:p w:rsidR="009C1DDF" w:rsidRPr="00FF0C64" w:rsidRDefault="009C1DDF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0C64">
        <w:rPr>
          <w:rFonts w:ascii="Times New Roman" w:hAnsi="Times New Roman" w:cs="Times New Roman"/>
          <w:i/>
          <w:sz w:val="28"/>
          <w:szCs w:val="28"/>
        </w:rPr>
        <w:t>– обучение работающих и населения основам защиты от опасностей;</w:t>
      </w:r>
    </w:p>
    <w:p w:rsidR="009C1DDF" w:rsidRPr="00FF0C64" w:rsidRDefault="009C1DDF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0C64">
        <w:rPr>
          <w:rFonts w:ascii="Times New Roman" w:hAnsi="Times New Roman" w:cs="Times New Roman"/>
          <w:i/>
          <w:sz w:val="28"/>
          <w:szCs w:val="28"/>
        </w:rPr>
        <w:t>– разработка мер по ликвидации последствий проявления опасностей.</w:t>
      </w:r>
    </w:p>
    <w:p w:rsidR="00FF0C64" w:rsidRPr="00FF0C64" w:rsidRDefault="00FF0C64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2BA8" w:rsidRPr="00FF0C64" w:rsidRDefault="00DB2BA8" w:rsidP="00FF0C64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C64">
        <w:rPr>
          <w:rFonts w:ascii="Times New Roman" w:hAnsi="Times New Roman" w:cs="Times New Roman"/>
          <w:b/>
          <w:sz w:val="28"/>
          <w:szCs w:val="28"/>
        </w:rPr>
        <w:lastRenderedPageBreak/>
        <w:t>Принципы и понятия безопасности жизнедеятельности</w:t>
      </w:r>
    </w:p>
    <w:p w:rsidR="00FF0C64" w:rsidRDefault="00FF0C64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>Принцип – идея, мысль, основное положение. Выделяют множество групп принципов обеспечения безопасности.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 xml:space="preserve">Научные знания в БЖ опираются на следующие основные </w:t>
      </w:r>
      <w:r w:rsidRPr="00FF0C64">
        <w:rPr>
          <w:rFonts w:ascii="Times New Roman" w:hAnsi="Times New Roman" w:cs="Times New Roman"/>
          <w:b/>
          <w:i/>
          <w:sz w:val="28"/>
          <w:szCs w:val="28"/>
        </w:rPr>
        <w:t>принципы</w:t>
      </w:r>
      <w:r w:rsidRPr="00FF0C64">
        <w:rPr>
          <w:rFonts w:ascii="Times New Roman" w:hAnsi="Times New Roman" w:cs="Times New Roman"/>
          <w:sz w:val="28"/>
          <w:szCs w:val="28"/>
        </w:rPr>
        <w:t>: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>1</w:t>
      </w:r>
      <w:r w:rsidRPr="00FF0C64">
        <w:rPr>
          <w:rFonts w:ascii="Times New Roman" w:hAnsi="Times New Roman" w:cs="Times New Roman"/>
          <w:b/>
          <w:sz w:val="28"/>
          <w:szCs w:val="28"/>
        </w:rPr>
        <w:t>. Принцип антропоцентризма</w:t>
      </w:r>
      <w:r w:rsidRPr="00FF0C64">
        <w:rPr>
          <w:rFonts w:ascii="Times New Roman" w:hAnsi="Times New Roman" w:cs="Times New Roman"/>
          <w:sz w:val="28"/>
          <w:szCs w:val="28"/>
        </w:rPr>
        <w:t xml:space="preserve">: «Человек есть высшая ценность, сохранение и продление жизни которого является целью его существования». 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 xml:space="preserve">2. </w:t>
      </w:r>
      <w:r w:rsidRPr="00FF0C64">
        <w:rPr>
          <w:rFonts w:ascii="Times New Roman" w:hAnsi="Times New Roman" w:cs="Times New Roman"/>
          <w:b/>
          <w:sz w:val="28"/>
          <w:szCs w:val="28"/>
        </w:rPr>
        <w:t>Принцип существования внешних воздействий на человека</w:t>
      </w:r>
      <w:r w:rsidRPr="00FF0C64">
        <w:rPr>
          <w:rFonts w:ascii="Times New Roman" w:hAnsi="Times New Roman" w:cs="Times New Roman"/>
          <w:sz w:val="28"/>
          <w:szCs w:val="28"/>
        </w:rPr>
        <w:t>: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>«Человеческий организм всегда может подвергнуться внешнему воздействию со стороны какого-либо негативного фактора».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 xml:space="preserve">3. </w:t>
      </w:r>
      <w:r w:rsidRPr="00FF0C64">
        <w:rPr>
          <w:rFonts w:ascii="Times New Roman" w:hAnsi="Times New Roman" w:cs="Times New Roman"/>
          <w:b/>
          <w:sz w:val="28"/>
          <w:szCs w:val="28"/>
        </w:rPr>
        <w:t>Принцип возможности создания для человека безопасной среды обитания</w:t>
      </w:r>
      <w:r w:rsidRPr="00FF0C64">
        <w:rPr>
          <w:rFonts w:ascii="Times New Roman" w:hAnsi="Times New Roman" w:cs="Times New Roman"/>
          <w:sz w:val="28"/>
          <w:szCs w:val="28"/>
        </w:rPr>
        <w:t xml:space="preserve">: «Создание комфортной и </w:t>
      </w:r>
      <w:proofErr w:type="spellStart"/>
      <w:r w:rsidRPr="00FF0C64">
        <w:rPr>
          <w:rFonts w:ascii="Times New Roman" w:hAnsi="Times New Roman" w:cs="Times New Roman"/>
          <w:sz w:val="28"/>
          <w:szCs w:val="28"/>
        </w:rPr>
        <w:t>травмобезопасной</w:t>
      </w:r>
      <w:proofErr w:type="spellEnd"/>
      <w:r w:rsidRPr="00FF0C64">
        <w:rPr>
          <w:rFonts w:ascii="Times New Roman" w:hAnsi="Times New Roman" w:cs="Times New Roman"/>
          <w:sz w:val="28"/>
          <w:szCs w:val="28"/>
        </w:rPr>
        <w:t xml:space="preserve"> для человека среды</w:t>
      </w:r>
      <w:r w:rsidR="00FF0C64">
        <w:rPr>
          <w:rFonts w:ascii="Times New Roman" w:hAnsi="Times New Roman" w:cs="Times New Roman"/>
          <w:sz w:val="28"/>
          <w:szCs w:val="28"/>
        </w:rPr>
        <w:t xml:space="preserve"> </w:t>
      </w:r>
      <w:r w:rsidRPr="00FF0C64">
        <w:rPr>
          <w:rFonts w:ascii="Times New Roman" w:hAnsi="Times New Roman" w:cs="Times New Roman"/>
          <w:sz w:val="28"/>
          <w:szCs w:val="28"/>
        </w:rPr>
        <w:t>обитания принципиально возможно и достижимо при соблюдении в ней предельно допустимых уровней воздействия на человека».</w:t>
      </w:r>
    </w:p>
    <w:p w:rsidR="00E531D2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 xml:space="preserve">4. </w:t>
      </w:r>
      <w:r w:rsidRPr="00FF0C64">
        <w:rPr>
          <w:rFonts w:ascii="Times New Roman" w:hAnsi="Times New Roman" w:cs="Times New Roman"/>
          <w:b/>
          <w:sz w:val="28"/>
          <w:szCs w:val="28"/>
        </w:rPr>
        <w:t>Принцип отрицания абсолютной безопасности</w:t>
      </w:r>
      <w:r w:rsidRPr="00FF0C64">
        <w:rPr>
          <w:rFonts w:ascii="Times New Roman" w:hAnsi="Times New Roman" w:cs="Times New Roman"/>
          <w:sz w:val="28"/>
          <w:szCs w:val="28"/>
        </w:rPr>
        <w:t>: «Абсолютная безопасность человека в среде обитания недостижима».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>Принципы обеспечения безопасност</w:t>
      </w:r>
      <w:r w:rsidR="00E531D2" w:rsidRPr="00FF0C64">
        <w:rPr>
          <w:rFonts w:ascii="Times New Roman" w:hAnsi="Times New Roman" w:cs="Times New Roman"/>
          <w:sz w:val="28"/>
          <w:szCs w:val="28"/>
        </w:rPr>
        <w:t xml:space="preserve">и жизнедеятельности по признаку </w:t>
      </w:r>
      <w:r w:rsidRPr="00FF0C64">
        <w:rPr>
          <w:rFonts w:ascii="Times New Roman" w:hAnsi="Times New Roman" w:cs="Times New Roman"/>
          <w:sz w:val="28"/>
          <w:szCs w:val="28"/>
        </w:rPr>
        <w:t>реализации делят на четыре группы: мет</w:t>
      </w:r>
      <w:r w:rsidR="00E531D2" w:rsidRPr="00FF0C64">
        <w:rPr>
          <w:rFonts w:ascii="Times New Roman" w:hAnsi="Times New Roman" w:cs="Times New Roman"/>
          <w:sz w:val="28"/>
          <w:szCs w:val="28"/>
        </w:rPr>
        <w:t xml:space="preserve">одологические, </w:t>
      </w:r>
      <w:proofErr w:type="spellStart"/>
      <w:r w:rsidRPr="00FF0C64">
        <w:rPr>
          <w:rFonts w:ascii="Times New Roman" w:hAnsi="Times New Roman" w:cs="Times New Roman"/>
          <w:sz w:val="28"/>
          <w:szCs w:val="28"/>
        </w:rPr>
        <w:t>медикогигиенические</w:t>
      </w:r>
      <w:proofErr w:type="spellEnd"/>
      <w:r w:rsidRPr="00FF0C64">
        <w:rPr>
          <w:rFonts w:ascii="Times New Roman" w:hAnsi="Times New Roman" w:cs="Times New Roman"/>
          <w:sz w:val="28"/>
          <w:szCs w:val="28"/>
        </w:rPr>
        <w:t xml:space="preserve">, организационные, технические. 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b/>
          <w:sz w:val="28"/>
          <w:szCs w:val="28"/>
        </w:rPr>
        <w:t>Методологические принципы определяют направление поиска решений для обеспечения безопасности.</w:t>
      </w:r>
      <w:r w:rsidRPr="00FF0C64">
        <w:rPr>
          <w:rFonts w:ascii="Times New Roman" w:hAnsi="Times New Roman" w:cs="Times New Roman"/>
          <w:sz w:val="28"/>
          <w:szCs w:val="28"/>
        </w:rPr>
        <w:t xml:space="preserve"> К ним относятся принципы: системности</w:t>
      </w:r>
      <w:r w:rsidR="00B27D27">
        <w:rPr>
          <w:rFonts w:ascii="Times New Roman" w:hAnsi="Times New Roman" w:cs="Times New Roman"/>
          <w:sz w:val="28"/>
          <w:szCs w:val="28"/>
        </w:rPr>
        <w:t xml:space="preserve">, </w:t>
      </w:r>
      <w:r w:rsidRPr="00FF0C64">
        <w:rPr>
          <w:rFonts w:ascii="Times New Roman" w:hAnsi="Times New Roman" w:cs="Times New Roman"/>
          <w:sz w:val="28"/>
          <w:szCs w:val="28"/>
        </w:rPr>
        <w:t>информации</w:t>
      </w:r>
      <w:r w:rsidR="00B27D27">
        <w:rPr>
          <w:rFonts w:ascii="Times New Roman" w:hAnsi="Times New Roman" w:cs="Times New Roman"/>
          <w:sz w:val="28"/>
          <w:szCs w:val="28"/>
        </w:rPr>
        <w:t xml:space="preserve">, </w:t>
      </w:r>
      <w:r w:rsidRPr="00FF0C64">
        <w:rPr>
          <w:rFonts w:ascii="Times New Roman" w:hAnsi="Times New Roman" w:cs="Times New Roman"/>
          <w:sz w:val="28"/>
          <w:szCs w:val="28"/>
        </w:rPr>
        <w:t>сигнализации и оповещения</w:t>
      </w:r>
      <w:r w:rsidR="00B27D27">
        <w:rPr>
          <w:rFonts w:ascii="Times New Roman" w:hAnsi="Times New Roman" w:cs="Times New Roman"/>
          <w:sz w:val="28"/>
          <w:szCs w:val="28"/>
        </w:rPr>
        <w:t xml:space="preserve">, </w:t>
      </w:r>
      <w:r w:rsidR="008A6CE8" w:rsidRPr="00FF0C64">
        <w:rPr>
          <w:rFonts w:ascii="Times New Roman" w:hAnsi="Times New Roman" w:cs="Times New Roman"/>
          <w:sz w:val="28"/>
          <w:szCs w:val="28"/>
        </w:rPr>
        <w:t>классификации</w:t>
      </w:r>
      <w:r w:rsidRPr="00FF0C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b/>
          <w:i/>
          <w:sz w:val="28"/>
          <w:szCs w:val="28"/>
        </w:rPr>
        <w:t>Медико-гигиенические принципы: контроль состояния здоровья человека; профилактика заболеваний; методы</w:t>
      </w:r>
      <w:r w:rsidR="008A6CE8" w:rsidRPr="00FF0C64">
        <w:rPr>
          <w:rFonts w:ascii="Times New Roman" w:hAnsi="Times New Roman" w:cs="Times New Roman"/>
          <w:b/>
          <w:i/>
          <w:sz w:val="28"/>
          <w:szCs w:val="28"/>
        </w:rPr>
        <w:t xml:space="preserve"> лечения; восстановление после </w:t>
      </w:r>
      <w:r w:rsidRPr="00FF0C64">
        <w:rPr>
          <w:rFonts w:ascii="Times New Roman" w:hAnsi="Times New Roman" w:cs="Times New Roman"/>
          <w:b/>
          <w:i/>
          <w:sz w:val="28"/>
          <w:szCs w:val="28"/>
        </w:rPr>
        <w:t>заболеваний</w:t>
      </w:r>
      <w:r w:rsidRPr="00FF0C64">
        <w:rPr>
          <w:rFonts w:ascii="Times New Roman" w:hAnsi="Times New Roman" w:cs="Times New Roman"/>
          <w:sz w:val="28"/>
          <w:szCs w:val="28"/>
        </w:rPr>
        <w:t xml:space="preserve">; установление нормативных показателей для вредных факторов. Устанавливаются нормы микроклимата, предельно допустимые концентрации вредных веществ в воздухе, допустимые уровни шума и вибрации, предельные значения показателей электромагнитного поля, допустимые величины освещенности и др. 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0C64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Организационные принципы:</w:t>
      </w:r>
      <w:r w:rsidRPr="00FF0C64">
        <w:rPr>
          <w:rFonts w:ascii="Times New Roman" w:hAnsi="Times New Roman" w:cs="Times New Roman"/>
          <w:sz w:val="28"/>
          <w:szCs w:val="28"/>
        </w:rPr>
        <w:t xml:space="preserve"> </w:t>
      </w:r>
      <w:r w:rsidRPr="00FF0C64">
        <w:rPr>
          <w:rFonts w:ascii="Times New Roman" w:hAnsi="Times New Roman" w:cs="Times New Roman"/>
          <w:i/>
          <w:sz w:val="28"/>
          <w:szCs w:val="28"/>
        </w:rPr>
        <w:t>надзор за выполнением требований и нормативов по безопасности</w:t>
      </w:r>
      <w:r w:rsidR="008A6CE8" w:rsidRPr="00FF0C64">
        <w:rPr>
          <w:rFonts w:ascii="Times New Roman" w:hAnsi="Times New Roman" w:cs="Times New Roman"/>
          <w:i/>
          <w:sz w:val="28"/>
          <w:szCs w:val="28"/>
        </w:rPr>
        <w:t>;</w:t>
      </w:r>
      <w:r w:rsidR="008A6CE8" w:rsidRPr="00FF0C64">
        <w:rPr>
          <w:rFonts w:ascii="Times New Roman" w:hAnsi="Times New Roman" w:cs="Times New Roman"/>
          <w:sz w:val="28"/>
          <w:szCs w:val="28"/>
        </w:rPr>
        <w:t xml:space="preserve"> контроль </w:t>
      </w:r>
      <w:r w:rsidRPr="00FF0C64">
        <w:rPr>
          <w:rFonts w:ascii="Times New Roman" w:hAnsi="Times New Roman" w:cs="Times New Roman"/>
          <w:sz w:val="28"/>
          <w:szCs w:val="28"/>
        </w:rPr>
        <w:t>безопасности жизнедеятельности; защита человека «временем», что предполагает сокращение длительности нахож</w:t>
      </w:r>
      <w:r w:rsidR="008A6CE8" w:rsidRPr="00FF0C64">
        <w:rPr>
          <w:rFonts w:ascii="Times New Roman" w:hAnsi="Times New Roman" w:cs="Times New Roman"/>
          <w:sz w:val="28"/>
          <w:szCs w:val="28"/>
        </w:rPr>
        <w:t xml:space="preserve">дения человека в опасной зоне, </w:t>
      </w:r>
      <w:r w:rsidRPr="00FF0C64">
        <w:rPr>
          <w:rFonts w:ascii="Times New Roman" w:hAnsi="Times New Roman" w:cs="Times New Roman"/>
          <w:sz w:val="28"/>
          <w:szCs w:val="28"/>
        </w:rPr>
        <w:t>установление сокращенного рабочего дня на вредных производствах.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b/>
          <w:sz w:val="28"/>
          <w:szCs w:val="28"/>
        </w:rPr>
        <w:t>Технические принципы</w:t>
      </w:r>
      <w:r w:rsidRPr="00FF0C64">
        <w:rPr>
          <w:rFonts w:ascii="Times New Roman" w:hAnsi="Times New Roman" w:cs="Times New Roman"/>
          <w:sz w:val="28"/>
          <w:szCs w:val="28"/>
        </w:rPr>
        <w:t>: изоляции</w:t>
      </w:r>
      <w:r w:rsidR="008A6CE8" w:rsidRPr="00FF0C64">
        <w:rPr>
          <w:rFonts w:ascii="Times New Roman" w:hAnsi="Times New Roman" w:cs="Times New Roman"/>
          <w:sz w:val="28"/>
          <w:szCs w:val="28"/>
        </w:rPr>
        <w:t>; экранирования</w:t>
      </w:r>
      <w:r w:rsidR="001D6D3F" w:rsidRPr="00FF0C64">
        <w:rPr>
          <w:rFonts w:ascii="Times New Roman" w:hAnsi="Times New Roman" w:cs="Times New Roman"/>
          <w:sz w:val="28"/>
          <w:szCs w:val="28"/>
        </w:rPr>
        <w:t>; поглощения</w:t>
      </w:r>
      <w:r w:rsidRPr="00FF0C64">
        <w:rPr>
          <w:rFonts w:ascii="Times New Roman" w:hAnsi="Times New Roman" w:cs="Times New Roman"/>
          <w:sz w:val="28"/>
          <w:szCs w:val="28"/>
        </w:rPr>
        <w:t xml:space="preserve">; фильтрации; </w:t>
      </w:r>
      <w:proofErr w:type="gramStart"/>
      <w:r w:rsidRPr="00FF0C64">
        <w:rPr>
          <w:rFonts w:ascii="Times New Roman" w:hAnsi="Times New Roman" w:cs="Times New Roman"/>
          <w:sz w:val="28"/>
          <w:szCs w:val="28"/>
        </w:rPr>
        <w:t>разбавления  и</w:t>
      </w:r>
      <w:proofErr w:type="gramEnd"/>
      <w:r w:rsidRPr="00FF0C64">
        <w:rPr>
          <w:rFonts w:ascii="Times New Roman" w:hAnsi="Times New Roman" w:cs="Times New Roman"/>
          <w:sz w:val="28"/>
          <w:szCs w:val="28"/>
        </w:rPr>
        <w:t xml:space="preserve"> др.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>По признаку реализации принципы безопасности жизнедеятельности делятся на: ориентирующие, технические, организационные, управленческие.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>Ориентирующие принципы представляют собой основополагающие идеи, определяющие направление поиска безопасных решений и служащие методологической и информационной базой. Эти принципы предполагают устранение опасных и вредных факторов за счет изменения технологии, замену опасных веществ на безопасные, применение более безопасного оборудования, совершенствование научной организации труда.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>Технические принципы направлены на непосредственное предотвращение действия опасностей. Они основаны на использовании физических законов: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>– принцип защиты человека расстоянием заключается в установлении такого расстояния между человеком и источником опасности, при котором обеспечивается заданный уровень безопасности;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>– принцип экранирования состоит в том, что между источником опасности и человеком устанавливается преграда, гарантирующая защиту от опасности;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>– принцип герметизации предусматривает обеспечение такого уплотнения, которое препятствует поступлению из замкнутой системы в окружающую среду опасных и вредных агентов.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>Организационные принципы реализуются в целях безопасности положения научной организации деятельности.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lastRenderedPageBreak/>
        <w:t>Управленческие принципы определяют взаимосвязь и отношения между отдельными стадиями и этапами пр</w:t>
      </w:r>
      <w:r w:rsidR="007F07D8">
        <w:rPr>
          <w:rFonts w:ascii="Times New Roman" w:hAnsi="Times New Roman" w:cs="Times New Roman"/>
          <w:sz w:val="28"/>
          <w:szCs w:val="28"/>
        </w:rPr>
        <w:t>оцесса обеспечения безопасности.</w:t>
      </w:r>
    </w:p>
    <w:p w:rsidR="001D6D3F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sz w:val="28"/>
          <w:szCs w:val="28"/>
        </w:rPr>
        <w:t>Комфортные и допустимые потоки не оказывают негативного влияния на здоровье человека, а опасные</w:t>
      </w:r>
      <w:r w:rsidR="00FF0C64">
        <w:rPr>
          <w:rFonts w:ascii="Times New Roman" w:hAnsi="Times New Roman" w:cs="Times New Roman"/>
          <w:sz w:val="28"/>
          <w:szCs w:val="28"/>
        </w:rPr>
        <w:t xml:space="preserve"> и чрезвычайно опасные угрожают </w:t>
      </w:r>
      <w:r w:rsidRPr="00FF0C64">
        <w:rPr>
          <w:rFonts w:ascii="Times New Roman" w:hAnsi="Times New Roman" w:cs="Times New Roman"/>
          <w:sz w:val="28"/>
          <w:szCs w:val="28"/>
        </w:rPr>
        <w:t xml:space="preserve">человеку потерей </w:t>
      </w:r>
      <w:r w:rsidR="00FF0C64" w:rsidRPr="00FF0C64">
        <w:rPr>
          <w:rFonts w:ascii="Times New Roman" w:hAnsi="Times New Roman" w:cs="Times New Roman"/>
          <w:sz w:val="28"/>
          <w:szCs w:val="28"/>
        </w:rPr>
        <w:t>здоровья или летальным исходом.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C64">
        <w:rPr>
          <w:rFonts w:ascii="Times New Roman" w:hAnsi="Times New Roman" w:cs="Times New Roman"/>
          <w:b/>
          <w:i/>
          <w:sz w:val="28"/>
          <w:szCs w:val="28"/>
        </w:rPr>
        <w:t>Понятие «опасность»</w:t>
      </w:r>
      <w:r w:rsidRPr="00FF0C64">
        <w:rPr>
          <w:rFonts w:ascii="Times New Roman" w:hAnsi="Times New Roman" w:cs="Times New Roman"/>
          <w:sz w:val="28"/>
          <w:szCs w:val="28"/>
        </w:rPr>
        <w:t xml:space="preserve"> –</w:t>
      </w:r>
      <w:r w:rsidR="007F07D8">
        <w:rPr>
          <w:rFonts w:ascii="Times New Roman" w:hAnsi="Times New Roman" w:cs="Times New Roman"/>
          <w:sz w:val="28"/>
          <w:szCs w:val="28"/>
        </w:rPr>
        <w:t xml:space="preserve"> </w:t>
      </w:r>
      <w:r w:rsidRPr="00FF0C64">
        <w:rPr>
          <w:rFonts w:ascii="Times New Roman" w:hAnsi="Times New Roman" w:cs="Times New Roman"/>
          <w:sz w:val="28"/>
          <w:szCs w:val="28"/>
        </w:rPr>
        <w:t>негативное свойство среды обитания, приводящее человека к по</w:t>
      </w:r>
      <w:r w:rsidR="004C361B" w:rsidRPr="00FF0C64">
        <w:rPr>
          <w:rFonts w:ascii="Times New Roman" w:hAnsi="Times New Roman" w:cs="Times New Roman"/>
          <w:sz w:val="28"/>
          <w:szCs w:val="28"/>
        </w:rPr>
        <w:t xml:space="preserve">тере здоровья </w:t>
      </w:r>
      <w:r w:rsidRPr="00FF0C64">
        <w:rPr>
          <w:rFonts w:ascii="Times New Roman" w:hAnsi="Times New Roman" w:cs="Times New Roman"/>
          <w:sz w:val="28"/>
          <w:szCs w:val="28"/>
        </w:rPr>
        <w:t xml:space="preserve">или к гибели. </w:t>
      </w:r>
      <w:r w:rsidRPr="00FF0C64">
        <w:rPr>
          <w:rFonts w:ascii="Times New Roman" w:hAnsi="Times New Roman" w:cs="Times New Roman"/>
          <w:i/>
          <w:sz w:val="28"/>
          <w:szCs w:val="28"/>
        </w:rPr>
        <w:t>Совокупность опасностей в пространстве около объекта защиты называется</w:t>
      </w:r>
      <w:r w:rsidRPr="00FF0C64">
        <w:rPr>
          <w:rFonts w:ascii="Times New Roman" w:hAnsi="Times New Roman" w:cs="Times New Roman"/>
          <w:sz w:val="28"/>
          <w:szCs w:val="28"/>
        </w:rPr>
        <w:t xml:space="preserve"> </w:t>
      </w:r>
      <w:r w:rsidRPr="00FF0C64">
        <w:rPr>
          <w:rFonts w:ascii="Times New Roman" w:hAnsi="Times New Roman" w:cs="Times New Roman"/>
          <w:b/>
          <w:sz w:val="28"/>
          <w:szCs w:val="28"/>
        </w:rPr>
        <w:t>полем опасности.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0C64">
        <w:rPr>
          <w:rFonts w:ascii="Times New Roman" w:hAnsi="Times New Roman" w:cs="Times New Roman"/>
          <w:b/>
          <w:i/>
          <w:sz w:val="28"/>
          <w:szCs w:val="28"/>
        </w:rPr>
        <w:t>Понятие «источник опасности</w:t>
      </w:r>
      <w:r w:rsidRPr="00FF0C64">
        <w:rPr>
          <w:rFonts w:ascii="Times New Roman" w:hAnsi="Times New Roman" w:cs="Times New Roman"/>
          <w:sz w:val="28"/>
          <w:szCs w:val="28"/>
        </w:rPr>
        <w:t xml:space="preserve">» – </w:t>
      </w:r>
      <w:r w:rsidRPr="00FF0C64">
        <w:rPr>
          <w:rFonts w:ascii="Times New Roman" w:hAnsi="Times New Roman" w:cs="Times New Roman"/>
          <w:i/>
          <w:sz w:val="28"/>
          <w:szCs w:val="28"/>
        </w:rPr>
        <w:t xml:space="preserve">компоненты биосферы и </w:t>
      </w:r>
      <w:proofErr w:type="spellStart"/>
      <w:r w:rsidRPr="00FF0C64">
        <w:rPr>
          <w:rFonts w:ascii="Times New Roman" w:hAnsi="Times New Roman" w:cs="Times New Roman"/>
          <w:i/>
          <w:sz w:val="28"/>
          <w:szCs w:val="28"/>
        </w:rPr>
        <w:t>техносферы</w:t>
      </w:r>
      <w:proofErr w:type="spellEnd"/>
      <w:r w:rsidRPr="00FF0C64">
        <w:rPr>
          <w:rFonts w:ascii="Times New Roman" w:hAnsi="Times New Roman" w:cs="Times New Roman"/>
          <w:i/>
          <w:sz w:val="28"/>
          <w:szCs w:val="28"/>
        </w:rPr>
        <w:t xml:space="preserve">, космическое пространство, социальные и иные структуры, излучающие опасность. </w:t>
      </w:r>
      <w:r w:rsidRPr="00FF0C64">
        <w:rPr>
          <w:rFonts w:ascii="Times New Roman" w:hAnsi="Times New Roman" w:cs="Times New Roman"/>
          <w:sz w:val="28"/>
          <w:szCs w:val="28"/>
        </w:rPr>
        <w:t>Для каждого источника опасности характерно наличие уровня, зоны и продолжительности действия опасности.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0C64">
        <w:rPr>
          <w:rFonts w:ascii="Times New Roman" w:hAnsi="Times New Roman" w:cs="Times New Roman"/>
          <w:b/>
          <w:i/>
          <w:sz w:val="28"/>
          <w:szCs w:val="28"/>
        </w:rPr>
        <w:t>Понятие</w:t>
      </w:r>
      <w:r w:rsidRPr="00FF0C64">
        <w:rPr>
          <w:rFonts w:ascii="Times New Roman" w:hAnsi="Times New Roman" w:cs="Times New Roman"/>
          <w:sz w:val="28"/>
          <w:szCs w:val="28"/>
        </w:rPr>
        <w:t xml:space="preserve"> </w:t>
      </w:r>
      <w:r w:rsidRPr="00FF0C64">
        <w:rPr>
          <w:rFonts w:ascii="Times New Roman" w:hAnsi="Times New Roman" w:cs="Times New Roman"/>
          <w:b/>
          <w:i/>
          <w:sz w:val="28"/>
          <w:szCs w:val="28"/>
        </w:rPr>
        <w:t>«защита от опасностей»</w:t>
      </w:r>
      <w:r w:rsidRPr="00FF0C64">
        <w:rPr>
          <w:rFonts w:ascii="Times New Roman" w:hAnsi="Times New Roman" w:cs="Times New Roman"/>
          <w:sz w:val="28"/>
          <w:szCs w:val="28"/>
        </w:rPr>
        <w:t xml:space="preserve"> </w:t>
      </w:r>
      <w:r w:rsidRPr="00FF0C64">
        <w:rPr>
          <w:rFonts w:ascii="Times New Roman" w:hAnsi="Times New Roman" w:cs="Times New Roman"/>
          <w:i/>
          <w:sz w:val="28"/>
          <w:szCs w:val="28"/>
        </w:rPr>
        <w:t>– способы и методы снижения уровня и продолжительности действия опасностей на человека в среде обитания.</w:t>
      </w:r>
      <w:r w:rsidRPr="00FF0C64">
        <w:rPr>
          <w:rFonts w:ascii="Times New Roman" w:hAnsi="Times New Roman" w:cs="Times New Roman"/>
          <w:sz w:val="28"/>
          <w:szCs w:val="28"/>
        </w:rPr>
        <w:t xml:space="preserve"> Защиту от опасностей реализуют снижением негативного влияния источников опасности, выведением человека из опасной зоны; применение средств индивидуальной защиты.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0C64">
        <w:rPr>
          <w:rFonts w:ascii="Times New Roman" w:hAnsi="Times New Roman" w:cs="Times New Roman"/>
          <w:b/>
          <w:i/>
          <w:sz w:val="28"/>
          <w:szCs w:val="28"/>
        </w:rPr>
        <w:t>Понятие «безопасность объекта защиты»</w:t>
      </w:r>
      <w:r w:rsidRPr="00FF0C64">
        <w:rPr>
          <w:rFonts w:ascii="Times New Roman" w:hAnsi="Times New Roman" w:cs="Times New Roman"/>
          <w:sz w:val="28"/>
          <w:szCs w:val="28"/>
        </w:rPr>
        <w:t xml:space="preserve"> – </w:t>
      </w:r>
      <w:r w:rsidRPr="00FF0C64">
        <w:rPr>
          <w:rFonts w:ascii="Times New Roman" w:hAnsi="Times New Roman" w:cs="Times New Roman"/>
          <w:i/>
          <w:sz w:val="28"/>
          <w:szCs w:val="28"/>
        </w:rPr>
        <w:t>состояние объекта защиты, при котором воздействие</w:t>
      </w:r>
      <w:r w:rsidR="007F07D8">
        <w:rPr>
          <w:rFonts w:ascii="Times New Roman" w:hAnsi="Times New Roman" w:cs="Times New Roman"/>
          <w:i/>
          <w:sz w:val="28"/>
          <w:szCs w:val="28"/>
        </w:rPr>
        <w:t xml:space="preserve"> вредоносных факторов</w:t>
      </w:r>
      <w:bookmarkStart w:id="0" w:name="_GoBack"/>
      <w:bookmarkEnd w:id="0"/>
      <w:r w:rsidR="004C361B" w:rsidRPr="00FF0C64">
        <w:rPr>
          <w:rFonts w:ascii="Times New Roman" w:hAnsi="Times New Roman" w:cs="Times New Roman"/>
          <w:i/>
          <w:sz w:val="28"/>
          <w:szCs w:val="28"/>
        </w:rPr>
        <w:t xml:space="preserve"> не превышает максимально </w:t>
      </w:r>
      <w:r w:rsidRPr="00FF0C64">
        <w:rPr>
          <w:rFonts w:ascii="Times New Roman" w:hAnsi="Times New Roman" w:cs="Times New Roman"/>
          <w:i/>
          <w:sz w:val="28"/>
          <w:szCs w:val="28"/>
        </w:rPr>
        <w:t xml:space="preserve">допустимых значений. 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0C64">
        <w:rPr>
          <w:rFonts w:ascii="Times New Roman" w:hAnsi="Times New Roman" w:cs="Times New Roman"/>
          <w:b/>
          <w:i/>
          <w:sz w:val="28"/>
          <w:szCs w:val="28"/>
        </w:rPr>
        <w:t>Понятие «средняя продолжительность жизни» (СПЖ)</w:t>
      </w:r>
      <w:r w:rsidRPr="00FF0C64">
        <w:rPr>
          <w:rFonts w:ascii="Times New Roman" w:hAnsi="Times New Roman" w:cs="Times New Roman"/>
          <w:sz w:val="28"/>
          <w:szCs w:val="28"/>
        </w:rPr>
        <w:t xml:space="preserve"> </w:t>
      </w:r>
      <w:r w:rsidRPr="00FF0C64">
        <w:rPr>
          <w:rFonts w:ascii="Times New Roman" w:hAnsi="Times New Roman" w:cs="Times New Roman"/>
          <w:i/>
          <w:sz w:val="28"/>
          <w:szCs w:val="28"/>
        </w:rPr>
        <w:t>– показатель уровня здоровья и безопасности жизни человека в среде обитания</w:t>
      </w:r>
      <w:r w:rsidRPr="00FF0C64">
        <w:rPr>
          <w:rFonts w:ascii="Times New Roman" w:hAnsi="Times New Roman" w:cs="Times New Roman"/>
          <w:sz w:val="28"/>
          <w:szCs w:val="28"/>
        </w:rPr>
        <w:t>. СПЖ существенно зависит от многих факторов и прежде всего от экономических показателей, от уровня медицинского обслуживания и вн</w:t>
      </w:r>
      <w:r w:rsidR="00606138" w:rsidRPr="00FF0C64">
        <w:rPr>
          <w:rFonts w:ascii="Times New Roman" w:hAnsi="Times New Roman" w:cs="Times New Roman"/>
          <w:sz w:val="28"/>
          <w:szCs w:val="28"/>
        </w:rPr>
        <w:t xml:space="preserve">ешних факторов. </w:t>
      </w:r>
    </w:p>
    <w:p w:rsidR="00DB2BA8" w:rsidRPr="00FF0C64" w:rsidRDefault="00DB2BA8" w:rsidP="00FF0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B2BA8" w:rsidRPr="00FF0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1856"/>
    <w:multiLevelType w:val="hybridMultilevel"/>
    <w:tmpl w:val="EA86CF7A"/>
    <w:lvl w:ilvl="0" w:tplc="0F408D0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53D9B"/>
    <w:multiLevelType w:val="hybridMultilevel"/>
    <w:tmpl w:val="34FE65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976F00"/>
    <w:multiLevelType w:val="hybridMultilevel"/>
    <w:tmpl w:val="1EC018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046"/>
    <w:rsid w:val="001D6D3F"/>
    <w:rsid w:val="002335C7"/>
    <w:rsid w:val="0029391C"/>
    <w:rsid w:val="00312557"/>
    <w:rsid w:val="00470046"/>
    <w:rsid w:val="004943A6"/>
    <w:rsid w:val="004C361B"/>
    <w:rsid w:val="005D5D01"/>
    <w:rsid w:val="00606138"/>
    <w:rsid w:val="0061670D"/>
    <w:rsid w:val="00657A3F"/>
    <w:rsid w:val="006928B6"/>
    <w:rsid w:val="007F07D8"/>
    <w:rsid w:val="008A6CE8"/>
    <w:rsid w:val="009C1DDF"/>
    <w:rsid w:val="009D447B"/>
    <w:rsid w:val="00A52FCD"/>
    <w:rsid w:val="00A62E47"/>
    <w:rsid w:val="00B27D27"/>
    <w:rsid w:val="00B35331"/>
    <w:rsid w:val="00D318FE"/>
    <w:rsid w:val="00DB2BA8"/>
    <w:rsid w:val="00DF2D13"/>
    <w:rsid w:val="00E531D2"/>
    <w:rsid w:val="00FA6252"/>
    <w:rsid w:val="00FF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E38EF"/>
  <w15:chartTrackingRefBased/>
  <w15:docId w15:val="{3D4EBFE2-FDFF-4A21-99B1-54414543E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Джигота</dc:creator>
  <cp:keywords/>
  <dc:description/>
  <cp:lastModifiedBy>Master</cp:lastModifiedBy>
  <cp:revision>6</cp:revision>
  <dcterms:created xsi:type="dcterms:W3CDTF">2021-09-01T14:17:00Z</dcterms:created>
  <dcterms:modified xsi:type="dcterms:W3CDTF">2021-10-08T12:46:00Z</dcterms:modified>
</cp:coreProperties>
</file>