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474" w:rsidRPr="002A2474" w:rsidRDefault="002A2474" w:rsidP="002A2474">
      <w:pPr>
        <w:pStyle w:val="a3"/>
        <w:rPr>
          <w:lang w:val="kk-KZ"/>
        </w:rPr>
      </w:pPr>
      <w:r w:rsidRPr="002A2474">
        <w:rPr>
          <w:lang w:val="kk-KZ"/>
        </w:rPr>
        <w:t>Аватар:Легенда об Аанге</w:t>
      </w:r>
    </w:p>
    <w:p w:rsidR="002A2474" w:rsidRDefault="002A2474" w:rsidP="002A247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A2474">
        <w:rPr>
          <w:rFonts w:ascii="Times New Roman" w:hAnsi="Times New Roman" w:cs="Times New Roman"/>
          <w:sz w:val="24"/>
          <w:szCs w:val="24"/>
        </w:rPr>
        <w:t xml:space="preserve">Где-то слабо завывает ветер. Дай ему волю, так он своей мощью сдвинет горы. Но всему свое время. </w:t>
      </w:r>
    </w:p>
    <w:p w:rsidR="002A2474" w:rsidRDefault="002A2474" w:rsidP="002A247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A2474">
        <w:rPr>
          <w:rFonts w:ascii="Times New Roman" w:hAnsi="Times New Roman" w:cs="Times New Roman"/>
          <w:sz w:val="24"/>
          <w:szCs w:val="24"/>
        </w:rPr>
        <w:t xml:space="preserve">Легенда об </w:t>
      </w:r>
      <w:proofErr w:type="spellStart"/>
      <w:r w:rsidRPr="002A2474">
        <w:rPr>
          <w:rFonts w:ascii="Times New Roman" w:hAnsi="Times New Roman" w:cs="Times New Roman"/>
          <w:sz w:val="24"/>
          <w:szCs w:val="24"/>
        </w:rPr>
        <w:t>Аанге</w:t>
      </w:r>
      <w:proofErr w:type="spellEnd"/>
      <w:r w:rsidRPr="002A24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2474">
        <w:rPr>
          <w:rFonts w:ascii="Times New Roman" w:hAnsi="Times New Roman" w:cs="Times New Roman"/>
          <w:sz w:val="24"/>
          <w:szCs w:val="24"/>
        </w:rPr>
        <w:t>расскажет</w:t>
      </w:r>
      <w:proofErr w:type="gramEnd"/>
      <w:r w:rsidRPr="002A2474">
        <w:rPr>
          <w:rFonts w:ascii="Times New Roman" w:hAnsi="Times New Roman" w:cs="Times New Roman"/>
          <w:sz w:val="24"/>
          <w:szCs w:val="24"/>
        </w:rPr>
        <w:t xml:space="preserve"> о последнем маге воздуха, который должен пройти опасное путешествие для того, чтобы овладеть магией трех стихий и тем самым положить конец тирании на планете. Вода, земля, огонь, воздух — когда-то народы четырех этих элементов жили в мире и согласии, однако страна огня, ведомая жаждой власти, нарушила договор единства, развязав войну. По древним преданиям только </w:t>
      </w:r>
      <w:proofErr w:type="spellStart"/>
      <w:r w:rsidRPr="002A2474">
        <w:rPr>
          <w:rFonts w:ascii="Times New Roman" w:hAnsi="Times New Roman" w:cs="Times New Roman"/>
          <w:sz w:val="24"/>
          <w:szCs w:val="24"/>
        </w:rPr>
        <w:t>Аватар</w:t>
      </w:r>
      <w:proofErr w:type="spellEnd"/>
      <w:r w:rsidRPr="002A2474">
        <w:rPr>
          <w:rFonts w:ascii="Times New Roman" w:hAnsi="Times New Roman" w:cs="Times New Roman"/>
          <w:sz w:val="24"/>
          <w:szCs w:val="24"/>
        </w:rPr>
        <w:t xml:space="preserve"> может положить конец всепоглощающему хаосу. </w:t>
      </w:r>
    </w:p>
    <w:p w:rsidR="002A2474" w:rsidRDefault="002A2474" w:rsidP="002A2474">
      <w:pPr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2A2474">
        <w:rPr>
          <w:rFonts w:ascii="Times New Roman" w:hAnsi="Times New Roman" w:cs="Times New Roman"/>
          <w:sz w:val="24"/>
          <w:szCs w:val="24"/>
        </w:rPr>
        <w:t>Аанг</w:t>
      </w:r>
      <w:proofErr w:type="spellEnd"/>
      <w:r w:rsidRPr="002A2474">
        <w:rPr>
          <w:rFonts w:ascii="Times New Roman" w:hAnsi="Times New Roman" w:cs="Times New Roman"/>
          <w:sz w:val="24"/>
          <w:szCs w:val="24"/>
        </w:rPr>
        <w:t xml:space="preserve"> — мальчик способный изменить все. О нем это повествование, о нем звучит песнь надежды. Сложно создать по-настоящему запоминающийся мультсериал, еще сложнее сделать его проникновенным, честным в отношении к своему зрителю и способным затронуть его душу</w:t>
      </w:r>
      <w:proofErr w:type="gramStart"/>
      <w:r w:rsidRPr="002A2474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2A2474">
        <w:rPr>
          <w:rFonts w:ascii="Times New Roman" w:hAnsi="Times New Roman" w:cs="Times New Roman"/>
          <w:sz w:val="24"/>
          <w:szCs w:val="24"/>
        </w:rPr>
        <w:t>Детям понравится красочная рисовка, подросткам эффектные драки (неизбежные в противостоянии добра и зла), а взрослые оценят аллюзии на современное общество. Но все эти составляющие сами по себе были бы лишними без грамотно прописанного сюжета и реалистичным, внушающим доверие персонажам. Так что помимо эстетического удовольствия «</w:t>
      </w:r>
      <w:proofErr w:type="spellStart"/>
      <w:r w:rsidRPr="002A2474">
        <w:rPr>
          <w:rFonts w:ascii="Times New Roman" w:hAnsi="Times New Roman" w:cs="Times New Roman"/>
          <w:sz w:val="24"/>
          <w:szCs w:val="24"/>
        </w:rPr>
        <w:t>Аватар</w:t>
      </w:r>
      <w:proofErr w:type="spellEnd"/>
      <w:r w:rsidRPr="002A2474">
        <w:rPr>
          <w:rFonts w:ascii="Times New Roman" w:hAnsi="Times New Roman" w:cs="Times New Roman"/>
          <w:sz w:val="24"/>
          <w:szCs w:val="24"/>
        </w:rPr>
        <w:t xml:space="preserve">: Легенда об </w:t>
      </w:r>
      <w:proofErr w:type="spellStart"/>
      <w:r w:rsidRPr="002A2474">
        <w:rPr>
          <w:rFonts w:ascii="Times New Roman" w:hAnsi="Times New Roman" w:cs="Times New Roman"/>
          <w:sz w:val="24"/>
          <w:szCs w:val="24"/>
        </w:rPr>
        <w:t>Аанге</w:t>
      </w:r>
      <w:proofErr w:type="spellEnd"/>
      <w:r w:rsidRPr="002A2474">
        <w:rPr>
          <w:rFonts w:ascii="Times New Roman" w:hAnsi="Times New Roman" w:cs="Times New Roman"/>
          <w:sz w:val="24"/>
          <w:szCs w:val="24"/>
        </w:rPr>
        <w:t xml:space="preserve">» содержит в себе львиную долю смысловой нагрузки, наряду с желанием героев достичь внутренней гармонии, а немного неестественно большие рисованные глаза, позаимствованные у японских аниматоров, позволяют телезрителю в должной мере прочувствовать переживания каждого обитателя </w:t>
      </w:r>
      <w:proofErr w:type="gramStart"/>
      <w:r w:rsidRPr="002A247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A2474">
        <w:rPr>
          <w:rFonts w:ascii="Times New Roman" w:hAnsi="Times New Roman" w:cs="Times New Roman"/>
          <w:sz w:val="24"/>
          <w:szCs w:val="24"/>
        </w:rPr>
        <w:t xml:space="preserve"> магических городов. </w:t>
      </w:r>
    </w:p>
    <w:p w:rsidR="002A2474" w:rsidRDefault="002A2474" w:rsidP="002A247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A2474">
        <w:rPr>
          <w:rFonts w:ascii="Times New Roman" w:hAnsi="Times New Roman" w:cs="Times New Roman"/>
          <w:sz w:val="24"/>
          <w:szCs w:val="24"/>
        </w:rPr>
        <w:t xml:space="preserve">Каждое действующее лицо в сериале имеет важную роль: будь то Катара или </w:t>
      </w:r>
      <w:proofErr w:type="spellStart"/>
      <w:r w:rsidRPr="002A2474">
        <w:rPr>
          <w:rFonts w:ascii="Times New Roman" w:hAnsi="Times New Roman" w:cs="Times New Roman"/>
          <w:sz w:val="24"/>
          <w:szCs w:val="24"/>
        </w:rPr>
        <w:t>Сокка</w:t>
      </w:r>
      <w:proofErr w:type="spellEnd"/>
      <w:r w:rsidRPr="002A247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2A2474">
        <w:rPr>
          <w:rFonts w:ascii="Times New Roman" w:hAnsi="Times New Roman" w:cs="Times New Roman"/>
          <w:sz w:val="24"/>
          <w:szCs w:val="24"/>
        </w:rPr>
        <w:t>нашедшие</w:t>
      </w:r>
      <w:proofErr w:type="gramEnd"/>
      <w:r w:rsidRPr="002A24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2474">
        <w:rPr>
          <w:rFonts w:ascii="Times New Roman" w:hAnsi="Times New Roman" w:cs="Times New Roman"/>
          <w:sz w:val="24"/>
          <w:szCs w:val="24"/>
        </w:rPr>
        <w:t>Аватара</w:t>
      </w:r>
      <w:proofErr w:type="spellEnd"/>
      <w:r w:rsidRPr="002A2474">
        <w:rPr>
          <w:rFonts w:ascii="Times New Roman" w:hAnsi="Times New Roman" w:cs="Times New Roman"/>
          <w:sz w:val="24"/>
          <w:szCs w:val="24"/>
        </w:rPr>
        <w:t xml:space="preserve"> в льдине, </w:t>
      </w:r>
      <w:proofErr w:type="spellStart"/>
      <w:r w:rsidRPr="002A2474">
        <w:rPr>
          <w:rFonts w:ascii="Times New Roman" w:hAnsi="Times New Roman" w:cs="Times New Roman"/>
          <w:sz w:val="24"/>
          <w:szCs w:val="24"/>
        </w:rPr>
        <w:t>Зуко</w:t>
      </w:r>
      <w:proofErr w:type="spellEnd"/>
      <w:r w:rsidRPr="002A2474">
        <w:rPr>
          <w:rFonts w:ascii="Times New Roman" w:hAnsi="Times New Roman" w:cs="Times New Roman"/>
          <w:sz w:val="24"/>
          <w:szCs w:val="24"/>
        </w:rPr>
        <w:t xml:space="preserve">, изгнанный из племени огня, или его мудрый дядя. Каждый из героев эволюционирует, проходит долгий путь внутренней борьбы, и сам </w:t>
      </w:r>
      <w:proofErr w:type="spellStart"/>
      <w:r w:rsidRPr="002A2474">
        <w:rPr>
          <w:rFonts w:ascii="Times New Roman" w:hAnsi="Times New Roman" w:cs="Times New Roman"/>
          <w:sz w:val="24"/>
          <w:szCs w:val="24"/>
        </w:rPr>
        <w:t>Аватар</w:t>
      </w:r>
      <w:proofErr w:type="spellEnd"/>
      <w:r w:rsidRPr="002A2474">
        <w:rPr>
          <w:rFonts w:ascii="Times New Roman" w:hAnsi="Times New Roman" w:cs="Times New Roman"/>
          <w:sz w:val="24"/>
          <w:szCs w:val="24"/>
        </w:rPr>
        <w:t xml:space="preserve"> тоже. Не будем забывать, что </w:t>
      </w:r>
      <w:proofErr w:type="spellStart"/>
      <w:r w:rsidRPr="002A2474">
        <w:rPr>
          <w:rFonts w:ascii="Times New Roman" w:hAnsi="Times New Roman" w:cs="Times New Roman"/>
          <w:sz w:val="24"/>
          <w:szCs w:val="24"/>
        </w:rPr>
        <w:t>Аанг</w:t>
      </w:r>
      <w:proofErr w:type="spellEnd"/>
      <w:r w:rsidRPr="002A2474">
        <w:rPr>
          <w:rFonts w:ascii="Times New Roman" w:hAnsi="Times New Roman" w:cs="Times New Roman"/>
          <w:sz w:val="24"/>
          <w:szCs w:val="24"/>
        </w:rPr>
        <w:t xml:space="preserve"> и его друзья обычные дети и подростки, тяготящиеся взрослением, такие темы не подвержены анахроничности, а в нужных руках они могут быть надежной почвой для того, чтобы лента показала свою идеологическую сторону, закрепляя в детях то, о чем давно известно взрослым. </w:t>
      </w:r>
    </w:p>
    <w:p w:rsidR="002A2474" w:rsidRDefault="002A2474" w:rsidP="002A247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A2474">
        <w:rPr>
          <w:rFonts w:ascii="Times New Roman" w:hAnsi="Times New Roman" w:cs="Times New Roman"/>
          <w:sz w:val="24"/>
          <w:szCs w:val="24"/>
        </w:rPr>
        <w:t xml:space="preserve">Безусловно, такой подход очень рискованный, но </w:t>
      </w:r>
      <w:proofErr w:type="spellStart"/>
      <w:r w:rsidRPr="002A2474">
        <w:rPr>
          <w:rFonts w:ascii="Times New Roman" w:hAnsi="Times New Roman" w:cs="Times New Roman"/>
          <w:sz w:val="24"/>
          <w:szCs w:val="24"/>
        </w:rPr>
        <w:t>Джанкарло</w:t>
      </w:r>
      <w:proofErr w:type="spellEnd"/>
      <w:r w:rsidRPr="002A2474">
        <w:rPr>
          <w:rFonts w:ascii="Times New Roman" w:hAnsi="Times New Roman" w:cs="Times New Roman"/>
          <w:sz w:val="24"/>
          <w:szCs w:val="24"/>
        </w:rPr>
        <w:t xml:space="preserve"> Вол и другие режиссеры делают все возможное, чтобы помимо магии и удивительного бестиария, можно было наделить каждый эпизод поучительным смыслом, и различия между характерами персонажей во многом этому помогают. Плюс ко всему в концепцию не входит идея показать абсолютное зло или добро. Нет, центральной задачей является демонстрация нестабильности этих сил </w:t>
      </w:r>
      <w:proofErr w:type="spellStart"/>
      <w:r w:rsidRPr="002A2474">
        <w:rPr>
          <w:rFonts w:ascii="Times New Roman" w:hAnsi="Times New Roman" w:cs="Times New Roman"/>
          <w:sz w:val="24"/>
          <w:szCs w:val="24"/>
        </w:rPr>
        <w:t>поотдельности</w:t>
      </w:r>
      <w:proofErr w:type="spellEnd"/>
      <w:r w:rsidRPr="002A2474">
        <w:rPr>
          <w:rFonts w:ascii="Times New Roman" w:hAnsi="Times New Roman" w:cs="Times New Roman"/>
          <w:sz w:val="24"/>
          <w:szCs w:val="24"/>
        </w:rPr>
        <w:t xml:space="preserve">, и слово «абсолютное» имеет весьма эфемерное значение. Как </w:t>
      </w:r>
      <w:proofErr w:type="spellStart"/>
      <w:r w:rsidRPr="002A2474">
        <w:rPr>
          <w:rFonts w:ascii="Times New Roman" w:hAnsi="Times New Roman" w:cs="Times New Roman"/>
          <w:sz w:val="24"/>
          <w:szCs w:val="24"/>
        </w:rPr>
        <w:t>Аанг</w:t>
      </w:r>
      <w:proofErr w:type="spellEnd"/>
      <w:r w:rsidRPr="002A2474">
        <w:rPr>
          <w:rFonts w:ascii="Times New Roman" w:hAnsi="Times New Roman" w:cs="Times New Roman"/>
          <w:sz w:val="24"/>
          <w:szCs w:val="24"/>
        </w:rPr>
        <w:t xml:space="preserve"> может использовать силу во зло, так и </w:t>
      </w:r>
      <w:proofErr w:type="spellStart"/>
      <w:r w:rsidRPr="002A2474">
        <w:rPr>
          <w:rFonts w:ascii="Times New Roman" w:hAnsi="Times New Roman" w:cs="Times New Roman"/>
          <w:sz w:val="24"/>
          <w:szCs w:val="24"/>
        </w:rPr>
        <w:t>Зуко</w:t>
      </w:r>
      <w:proofErr w:type="spellEnd"/>
      <w:r w:rsidRPr="002A2474">
        <w:rPr>
          <w:rFonts w:ascii="Times New Roman" w:hAnsi="Times New Roman" w:cs="Times New Roman"/>
          <w:sz w:val="24"/>
          <w:szCs w:val="24"/>
        </w:rPr>
        <w:t xml:space="preserve"> может вершить справедливость, нужно лишь не оступиться при выборе. Рассуждать на такие темы можно долго, но легче всего посмотреть весь мультсериал, а в эпизоде «Пляж Угольного острова» есть почти все ответы на поставленные вопросы, даже можно рискнуть назвать ее лучшей серией, проливающей свет на характеры тех персонажей, что противостоят храбрым героям. </w:t>
      </w:r>
    </w:p>
    <w:p w:rsidR="002A2474" w:rsidRPr="002A2474" w:rsidRDefault="002A2474" w:rsidP="002A2474">
      <w:pPr>
        <w:rPr>
          <w:rFonts w:ascii="Times New Roman" w:hAnsi="Times New Roman" w:cs="Times New Roman"/>
          <w:sz w:val="24"/>
          <w:szCs w:val="24"/>
        </w:rPr>
      </w:pPr>
      <w:r w:rsidRPr="002A2474">
        <w:rPr>
          <w:rFonts w:ascii="Times New Roman" w:hAnsi="Times New Roman" w:cs="Times New Roman"/>
          <w:sz w:val="24"/>
          <w:szCs w:val="24"/>
        </w:rPr>
        <w:lastRenderedPageBreak/>
        <w:t xml:space="preserve">А теперь немного занудства и предвзятого мнения. Какие персонажи мне понравились больше всего? Хм, я часто задавал себе этот вопрос во время просмотра. После последней серии ситуация прояснилась: Это </w:t>
      </w:r>
      <w:proofErr w:type="spellStart"/>
      <w:r w:rsidRPr="002A2474">
        <w:rPr>
          <w:rFonts w:ascii="Times New Roman" w:hAnsi="Times New Roman" w:cs="Times New Roman"/>
          <w:sz w:val="24"/>
          <w:szCs w:val="24"/>
        </w:rPr>
        <w:t>Аанг</w:t>
      </w:r>
      <w:proofErr w:type="spellEnd"/>
      <w:r w:rsidRPr="002A2474">
        <w:rPr>
          <w:rFonts w:ascii="Times New Roman" w:hAnsi="Times New Roman" w:cs="Times New Roman"/>
          <w:sz w:val="24"/>
          <w:szCs w:val="24"/>
        </w:rPr>
        <w:t xml:space="preserve"> за смелость и честность, </w:t>
      </w:r>
      <w:proofErr w:type="spellStart"/>
      <w:r w:rsidRPr="002A2474">
        <w:rPr>
          <w:rFonts w:ascii="Times New Roman" w:hAnsi="Times New Roman" w:cs="Times New Roman"/>
          <w:sz w:val="24"/>
          <w:szCs w:val="24"/>
        </w:rPr>
        <w:t>Зуко</w:t>
      </w:r>
      <w:proofErr w:type="spellEnd"/>
      <w:r w:rsidRPr="002A2474">
        <w:rPr>
          <w:rFonts w:ascii="Times New Roman" w:hAnsi="Times New Roman" w:cs="Times New Roman"/>
          <w:sz w:val="24"/>
          <w:szCs w:val="24"/>
        </w:rPr>
        <w:t xml:space="preserve">, Катара за доброту и честность, </w:t>
      </w:r>
      <w:proofErr w:type="spellStart"/>
      <w:r w:rsidRPr="002A2474">
        <w:rPr>
          <w:rFonts w:ascii="Times New Roman" w:hAnsi="Times New Roman" w:cs="Times New Roman"/>
          <w:sz w:val="24"/>
          <w:szCs w:val="24"/>
        </w:rPr>
        <w:t>Сокка</w:t>
      </w:r>
      <w:proofErr w:type="spellEnd"/>
      <w:r w:rsidRPr="002A2474">
        <w:rPr>
          <w:rFonts w:ascii="Times New Roman" w:hAnsi="Times New Roman" w:cs="Times New Roman"/>
          <w:sz w:val="24"/>
          <w:szCs w:val="24"/>
        </w:rPr>
        <w:t xml:space="preserve"> за юмор и находчивость, дядя </w:t>
      </w:r>
      <w:proofErr w:type="spellStart"/>
      <w:r w:rsidRPr="002A2474">
        <w:rPr>
          <w:rFonts w:ascii="Times New Roman" w:hAnsi="Times New Roman" w:cs="Times New Roman"/>
          <w:sz w:val="24"/>
          <w:szCs w:val="24"/>
        </w:rPr>
        <w:t>Айро</w:t>
      </w:r>
      <w:proofErr w:type="spellEnd"/>
      <w:r w:rsidRPr="002A2474">
        <w:rPr>
          <w:rFonts w:ascii="Times New Roman" w:hAnsi="Times New Roman" w:cs="Times New Roman"/>
          <w:sz w:val="24"/>
          <w:szCs w:val="24"/>
        </w:rPr>
        <w:t xml:space="preserve"> за свою мудрость, </w:t>
      </w:r>
      <w:proofErr w:type="spellStart"/>
      <w:r w:rsidRPr="002A2474">
        <w:rPr>
          <w:rFonts w:ascii="Times New Roman" w:hAnsi="Times New Roman" w:cs="Times New Roman"/>
          <w:sz w:val="24"/>
          <w:szCs w:val="24"/>
        </w:rPr>
        <w:t>Азула</w:t>
      </w:r>
      <w:proofErr w:type="spellEnd"/>
      <w:r w:rsidRPr="002A2474">
        <w:rPr>
          <w:rFonts w:ascii="Times New Roman" w:hAnsi="Times New Roman" w:cs="Times New Roman"/>
          <w:sz w:val="24"/>
          <w:szCs w:val="24"/>
        </w:rPr>
        <w:t xml:space="preserve">, так как более достойного противника для </w:t>
      </w:r>
      <w:proofErr w:type="spellStart"/>
      <w:r w:rsidRPr="002A2474">
        <w:rPr>
          <w:rFonts w:ascii="Times New Roman" w:hAnsi="Times New Roman" w:cs="Times New Roman"/>
          <w:sz w:val="24"/>
          <w:szCs w:val="24"/>
        </w:rPr>
        <w:t>Аанга</w:t>
      </w:r>
      <w:proofErr w:type="spellEnd"/>
      <w:r w:rsidRPr="002A2474">
        <w:rPr>
          <w:rFonts w:ascii="Times New Roman" w:hAnsi="Times New Roman" w:cs="Times New Roman"/>
          <w:sz w:val="24"/>
          <w:szCs w:val="24"/>
        </w:rPr>
        <w:t xml:space="preserve"> и его компании было бы сложно найти, грубая и прямолинейная </w:t>
      </w:r>
      <w:proofErr w:type="spellStart"/>
      <w:r w:rsidRPr="002A2474">
        <w:rPr>
          <w:rFonts w:ascii="Times New Roman" w:hAnsi="Times New Roman" w:cs="Times New Roman"/>
          <w:sz w:val="24"/>
          <w:szCs w:val="24"/>
        </w:rPr>
        <w:t>Тоф</w:t>
      </w:r>
      <w:proofErr w:type="spellEnd"/>
      <w:r w:rsidRPr="002A24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2474">
        <w:rPr>
          <w:rFonts w:ascii="Times New Roman" w:hAnsi="Times New Roman" w:cs="Times New Roman"/>
          <w:sz w:val="24"/>
          <w:szCs w:val="24"/>
        </w:rPr>
        <w:t>Мей</w:t>
      </w:r>
      <w:proofErr w:type="spellEnd"/>
      <w:r w:rsidRPr="002A2474">
        <w:rPr>
          <w:rFonts w:ascii="Times New Roman" w:hAnsi="Times New Roman" w:cs="Times New Roman"/>
          <w:sz w:val="24"/>
          <w:szCs w:val="24"/>
        </w:rPr>
        <w:t>, скрывающую чувства за маской безразличия. Вроде это все те, которые мне понравились, а, еще Тай</w:t>
      </w:r>
      <w:proofErr w:type="gramStart"/>
      <w:r w:rsidRPr="002A2474">
        <w:rPr>
          <w:rFonts w:ascii="Times New Roman" w:hAnsi="Times New Roman" w:cs="Times New Roman"/>
          <w:sz w:val="24"/>
          <w:szCs w:val="24"/>
        </w:rPr>
        <w:t xml:space="preserve"> Л</w:t>
      </w:r>
      <w:proofErr w:type="gramEnd"/>
      <w:r w:rsidRPr="002A2474">
        <w:rPr>
          <w:rFonts w:ascii="Times New Roman" w:hAnsi="Times New Roman" w:cs="Times New Roman"/>
          <w:sz w:val="24"/>
          <w:szCs w:val="24"/>
        </w:rPr>
        <w:t xml:space="preserve">и, потому как спорт и энергичность — это круто. Радует, что создатели не сделали эпизоды однообразными, глупыми, а наоборот, все не сводилось к уничтожению какого-то демона в конце серии, каждая глава была оригинальной, как и каждая из трех книг-стихий. Смешно, потому что идея зародилась всего-то с наброска лысого человечка рядом с летающим </w:t>
      </w:r>
      <w:proofErr w:type="spellStart"/>
      <w:r w:rsidRPr="002A2474">
        <w:rPr>
          <w:rFonts w:ascii="Times New Roman" w:hAnsi="Times New Roman" w:cs="Times New Roman"/>
          <w:sz w:val="24"/>
          <w:szCs w:val="24"/>
        </w:rPr>
        <w:t>шестиногим</w:t>
      </w:r>
      <w:proofErr w:type="spellEnd"/>
      <w:r w:rsidRPr="002A2474">
        <w:rPr>
          <w:rFonts w:ascii="Times New Roman" w:hAnsi="Times New Roman" w:cs="Times New Roman"/>
          <w:sz w:val="24"/>
          <w:szCs w:val="24"/>
        </w:rPr>
        <w:t xml:space="preserve"> бизоном. Повествование гармонично сочетает в себе буддизм, даосизм, азиатскую мифологию, и что парадоксально, без явного акцента на конкретные мифы и сказания. Немного йоги, </w:t>
      </w:r>
      <w:proofErr w:type="spellStart"/>
      <w:r w:rsidRPr="002A2474">
        <w:rPr>
          <w:rFonts w:ascii="Times New Roman" w:hAnsi="Times New Roman" w:cs="Times New Roman"/>
          <w:sz w:val="24"/>
          <w:szCs w:val="24"/>
        </w:rPr>
        <w:t>кунг-фу</w:t>
      </w:r>
      <w:proofErr w:type="spellEnd"/>
      <w:r w:rsidRPr="002A2474">
        <w:rPr>
          <w:rFonts w:ascii="Times New Roman" w:hAnsi="Times New Roman" w:cs="Times New Roman"/>
          <w:sz w:val="24"/>
          <w:szCs w:val="24"/>
        </w:rPr>
        <w:t xml:space="preserve"> и восточной философии. Колдовство тут похоже на боевые искусства, а боевые искусства в подобных анимационных фильмах напоминают метафизическую магию. Коротко говоря, Майкл и Брайан не зря в Китае гуляли, дыша воздухом одухотворения. И музыка, как она прекрасна, в такт сюжету звучат валторны, флейта и тромбон, насыщая происходящее еще больше. Ну вот, друзья, такой вот профессионализм и идея, ставшая реальностью по причине того, что Брайан </w:t>
      </w:r>
      <w:proofErr w:type="spellStart"/>
      <w:r w:rsidRPr="002A2474">
        <w:rPr>
          <w:rFonts w:ascii="Times New Roman" w:hAnsi="Times New Roman" w:cs="Times New Roman"/>
          <w:sz w:val="24"/>
          <w:szCs w:val="24"/>
        </w:rPr>
        <w:t>Кониецко</w:t>
      </w:r>
      <w:proofErr w:type="spellEnd"/>
      <w:r w:rsidRPr="002A2474">
        <w:rPr>
          <w:rFonts w:ascii="Times New Roman" w:hAnsi="Times New Roman" w:cs="Times New Roman"/>
          <w:sz w:val="24"/>
          <w:szCs w:val="24"/>
        </w:rPr>
        <w:t xml:space="preserve"> и Майкл Данте </w:t>
      </w:r>
      <w:proofErr w:type="spellStart"/>
      <w:r w:rsidRPr="002A2474">
        <w:rPr>
          <w:rFonts w:ascii="Times New Roman" w:hAnsi="Times New Roman" w:cs="Times New Roman"/>
          <w:sz w:val="24"/>
          <w:szCs w:val="24"/>
        </w:rPr>
        <w:t>Димартино</w:t>
      </w:r>
      <w:proofErr w:type="spellEnd"/>
      <w:r w:rsidRPr="002A2474">
        <w:rPr>
          <w:rFonts w:ascii="Times New Roman" w:hAnsi="Times New Roman" w:cs="Times New Roman"/>
          <w:sz w:val="24"/>
          <w:szCs w:val="24"/>
        </w:rPr>
        <w:t xml:space="preserve"> цепко ухватились за эту идею, вдохнув в нее жизнь. Буду честен, я находил минусы и огрехи, только когда я хотел выразить недовольство, кадры мультфильма резко менялись, логика уступала место мощной эмоциональной встряске, после которой не особо хотелось докапываться до чего-то либо, т. е. искать сюжетные дыры или проколы в диалогах. Можете это счесть недостатком текста, но сериал меня растрогал, согрел сердце. И еще из минусов самого телесериала можно выделить фигурки в </w:t>
      </w:r>
      <w:proofErr w:type="spellStart"/>
      <w:r w:rsidRPr="002A2474">
        <w:rPr>
          <w:rFonts w:ascii="Times New Roman" w:hAnsi="Times New Roman" w:cs="Times New Roman"/>
          <w:sz w:val="24"/>
          <w:szCs w:val="24"/>
        </w:rPr>
        <w:t>фастфуд-наборах</w:t>
      </w:r>
      <w:proofErr w:type="spellEnd"/>
      <w:r w:rsidRPr="002A2474">
        <w:rPr>
          <w:rFonts w:ascii="Times New Roman" w:hAnsi="Times New Roman" w:cs="Times New Roman"/>
          <w:sz w:val="24"/>
          <w:szCs w:val="24"/>
        </w:rPr>
        <w:t xml:space="preserve">, так как проект </w:t>
      </w:r>
      <w:proofErr w:type="spellStart"/>
      <w:r w:rsidRPr="002A2474">
        <w:rPr>
          <w:rFonts w:ascii="Times New Roman" w:hAnsi="Times New Roman" w:cs="Times New Roman"/>
          <w:sz w:val="24"/>
          <w:szCs w:val="24"/>
        </w:rPr>
        <w:t>Nickelodeon</w:t>
      </w:r>
      <w:proofErr w:type="spellEnd"/>
      <w:r w:rsidRPr="002A2474">
        <w:rPr>
          <w:rFonts w:ascii="Times New Roman" w:hAnsi="Times New Roman" w:cs="Times New Roman"/>
          <w:sz w:val="24"/>
          <w:szCs w:val="24"/>
        </w:rPr>
        <w:t xml:space="preserve"> не нуждался в рекламе подобного рода, после выхода мультфильма. Когда по телевизору показывали этот мультсериал, а именно в 2008-ом году, то я переключал канал и так делал всегда, когда на экране мелькал кто-либо из рисованных героев, придуманных </w:t>
      </w:r>
      <w:proofErr w:type="spellStart"/>
      <w:r w:rsidRPr="002A2474">
        <w:rPr>
          <w:rFonts w:ascii="Times New Roman" w:hAnsi="Times New Roman" w:cs="Times New Roman"/>
          <w:sz w:val="24"/>
          <w:szCs w:val="24"/>
        </w:rPr>
        <w:t>Кониецко</w:t>
      </w:r>
      <w:proofErr w:type="spellEnd"/>
      <w:r w:rsidRPr="002A247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A2474">
        <w:rPr>
          <w:rFonts w:ascii="Times New Roman" w:hAnsi="Times New Roman" w:cs="Times New Roman"/>
          <w:sz w:val="24"/>
          <w:szCs w:val="24"/>
        </w:rPr>
        <w:t>Димартино</w:t>
      </w:r>
      <w:proofErr w:type="spellEnd"/>
      <w:r w:rsidRPr="002A2474">
        <w:rPr>
          <w:rFonts w:ascii="Times New Roman" w:hAnsi="Times New Roman" w:cs="Times New Roman"/>
          <w:sz w:val="24"/>
          <w:szCs w:val="24"/>
        </w:rPr>
        <w:t xml:space="preserve">. Сейчас сложно вспомнить причины подобного поведения, дабы объяснить их. Наверно и не нужно, ведь теперь меня радует сам факт того, что я посмотрел все три сезона и остался доволен этим удивительным творением. Могу лишь сожалеть, что посмотрел все серии </w:t>
      </w:r>
      <w:proofErr w:type="gramStart"/>
      <w:r w:rsidRPr="002A2474">
        <w:rPr>
          <w:rFonts w:ascii="Times New Roman" w:hAnsi="Times New Roman" w:cs="Times New Roman"/>
          <w:sz w:val="24"/>
          <w:szCs w:val="24"/>
        </w:rPr>
        <w:t>взахлеб</w:t>
      </w:r>
      <w:proofErr w:type="gramEnd"/>
      <w:r w:rsidRPr="002A2474">
        <w:rPr>
          <w:rFonts w:ascii="Times New Roman" w:hAnsi="Times New Roman" w:cs="Times New Roman"/>
          <w:sz w:val="24"/>
          <w:szCs w:val="24"/>
        </w:rPr>
        <w:t xml:space="preserve">, не был экономным (иного слова не подберу), и просмотр как будто закончился, не успев начаться. Сразу несколько эмоций посещали меня во время просмотра финальной серии, восхищение, печаль, радость; думаю, такое случается, когда прощаются с близкими или старыми друзьями, а чувства тяжелых расставаний мне отлично знакомы, я вспомнил их вновь. Надо обязательно вернуться к приключениям </w:t>
      </w:r>
      <w:proofErr w:type="spellStart"/>
      <w:r w:rsidRPr="002A2474">
        <w:rPr>
          <w:rFonts w:ascii="Times New Roman" w:hAnsi="Times New Roman" w:cs="Times New Roman"/>
          <w:sz w:val="24"/>
          <w:szCs w:val="24"/>
        </w:rPr>
        <w:t>Аанга</w:t>
      </w:r>
      <w:proofErr w:type="spellEnd"/>
      <w:r w:rsidRPr="002A2474">
        <w:rPr>
          <w:rFonts w:ascii="Times New Roman" w:hAnsi="Times New Roman" w:cs="Times New Roman"/>
          <w:sz w:val="24"/>
          <w:szCs w:val="24"/>
        </w:rPr>
        <w:t xml:space="preserve"> еще раз, при должном настроении и желании вновь окунутся в захватывающие миры. Да, эмоции все-таки взяли вверх посередине рецензии, иные рецензенты могут не понять, однако на этот мультфильм не хочется писать профессионально, мне всегда казалось, будто я насмотренный, меня не удивить, и — </w:t>
      </w:r>
      <w:proofErr w:type="gramStart"/>
      <w:r w:rsidRPr="002A2474">
        <w:rPr>
          <w:rFonts w:ascii="Times New Roman" w:hAnsi="Times New Roman" w:cs="Times New Roman"/>
          <w:sz w:val="24"/>
          <w:szCs w:val="24"/>
        </w:rPr>
        <w:t>бац</w:t>
      </w:r>
      <w:proofErr w:type="gramEnd"/>
      <w:r w:rsidRPr="002A2474">
        <w:rPr>
          <w:rFonts w:ascii="Times New Roman" w:hAnsi="Times New Roman" w:cs="Times New Roman"/>
          <w:sz w:val="24"/>
          <w:szCs w:val="24"/>
        </w:rPr>
        <w:t xml:space="preserve">! Теперь получилась и вовсе не рецензия, а сочинение. Да сожги меня </w:t>
      </w:r>
      <w:proofErr w:type="spellStart"/>
      <w:r w:rsidRPr="002A2474">
        <w:rPr>
          <w:rFonts w:ascii="Times New Roman" w:hAnsi="Times New Roman" w:cs="Times New Roman"/>
          <w:sz w:val="24"/>
          <w:szCs w:val="24"/>
        </w:rPr>
        <w:t>Азула</w:t>
      </w:r>
      <w:proofErr w:type="spellEnd"/>
      <w:r w:rsidRPr="002A2474">
        <w:rPr>
          <w:rFonts w:ascii="Times New Roman" w:hAnsi="Times New Roman" w:cs="Times New Roman"/>
          <w:sz w:val="24"/>
          <w:szCs w:val="24"/>
        </w:rPr>
        <w:t xml:space="preserve"> синей молнией, если я ошибаюсь, но думаю, что многое из вышесказанного мною довольно достоверно. Такое вот мнение от двадцатишестилетнего человека, на короткое время окунувшегося в детство и мир волшебства, где гармонично проживают надежда, сила, жизнь и свобода.</w:t>
      </w:r>
    </w:p>
    <w:sectPr w:rsidR="002A2474" w:rsidRPr="002A2474" w:rsidSect="00E91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2474"/>
    <w:rsid w:val="002A2474"/>
    <w:rsid w:val="00E91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6B3"/>
  </w:style>
  <w:style w:type="paragraph" w:styleId="1">
    <w:name w:val="heading 1"/>
    <w:basedOn w:val="a"/>
    <w:next w:val="a"/>
    <w:link w:val="10"/>
    <w:uiPriority w:val="9"/>
    <w:qFormat/>
    <w:rsid w:val="002A24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24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247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A24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977</Words>
  <Characters>5575</Characters>
  <Application>Microsoft Office Word</Application>
  <DocSecurity>0</DocSecurity>
  <Lines>46</Lines>
  <Paragraphs>13</Paragraphs>
  <ScaleCrop>false</ScaleCrop>
  <Company>MultiDVD Team</Company>
  <LinksUpToDate>false</LinksUpToDate>
  <CharactersWithSpaces>6539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2</cp:revision>
  <dcterms:created xsi:type="dcterms:W3CDTF">2020-04-27T11:24:00Z</dcterms:created>
  <dcterms:modified xsi:type="dcterms:W3CDTF">2020-04-27T11:34:00Z</dcterms:modified>
</cp:coreProperties>
</file>