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FA" w:rsidRPr="00BC4CFA" w:rsidRDefault="00BC4CFA" w:rsidP="00BC4CFA">
      <w:pPr>
        <w:rPr>
          <w:rFonts w:eastAsiaTheme="minorEastAsia"/>
          <w:sz w:val="24"/>
          <w:szCs w:val="24"/>
        </w:rPr>
      </w:pPr>
      <w:r w:rsidRPr="00F33414">
        <w:rPr>
          <w:sz w:val="24"/>
          <w:szCs w:val="24"/>
        </w:rPr>
        <w:t xml:space="preserve">Вычислить площадь фигуры, ограниченной линиями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+1;y=0;x=1, x=2</m:t>
        </m:r>
      </m:oMath>
    </w:p>
    <w:p w:rsidR="00BC4CFA" w:rsidRDefault="00BC4CFA" w:rsidP="00BC4CFA">
      <w:pPr>
        <w:rPr>
          <w:rFonts w:eastAsiaTheme="minorEastAsia"/>
          <w:b/>
          <w:sz w:val="28"/>
          <w:szCs w:val="28"/>
        </w:rPr>
      </w:pPr>
      <w:r w:rsidRPr="00F33414">
        <w:rPr>
          <w:rFonts w:eastAsiaTheme="minorEastAsia"/>
          <w:b/>
          <w:sz w:val="28"/>
          <w:szCs w:val="28"/>
        </w:rPr>
        <w:t>РЕШЕНИЕ:</w:t>
      </w:r>
    </w:p>
    <w:p w:rsidR="00BC4CFA" w:rsidRDefault="00BC4CFA" w:rsidP="00BC4CF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 общем случае, когда данная фигура ограниченная двумя линиями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y=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F3341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и двумя вертикальными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x=a, x=b</m:t>
        </m:r>
      </m:oMath>
      <w:r w:rsidRPr="00F3341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причем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xϵ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</m:t>
            </m:r>
          </m:e>
        </m:d>
      </m:oMath>
      <w:r w:rsidRPr="00F33414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>имеем:</w:t>
      </w:r>
    </w:p>
    <w:p w:rsidR="00BC4CFA" w:rsidRPr="00F33414" w:rsidRDefault="00BC4CFA" w:rsidP="00BC4CFA">
      <w:pPr>
        <w:rPr>
          <w:rFonts w:eastAsiaTheme="minorEastAsia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S=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dx</m:t>
              </m:r>
            </m:e>
          </m:nary>
        </m:oMath>
      </m:oMathPara>
    </w:p>
    <w:p w:rsidR="00BC4CFA" w:rsidRDefault="00BC4CFA" w:rsidP="00BC4CF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Область фигуры ограничена параболой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</m:t>
        </m:r>
      </m:oMath>
      <w:r>
        <w:rPr>
          <w:rFonts w:eastAsiaTheme="minorEastAsia"/>
          <w:sz w:val="24"/>
          <w:szCs w:val="24"/>
        </w:rPr>
        <w:t xml:space="preserve"> и прямой </w:t>
      </w:r>
      <m:oMath>
        <m:r>
          <w:rPr>
            <w:rFonts w:ascii="Cambria Math" w:eastAsiaTheme="minorEastAsia" w:hAnsi="Cambria Math"/>
            <w:sz w:val="24"/>
            <w:szCs w:val="24"/>
          </w:rPr>
          <m:t>y=0</m:t>
        </m:r>
      </m:oMath>
      <w:r w:rsidRPr="00706E35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двумя вертикальными прямыми </w:t>
      </w:r>
      <m:oMath>
        <m:r>
          <w:rPr>
            <w:rFonts w:ascii="Cambria Math" w:eastAsiaTheme="minorEastAsia" w:hAnsi="Cambria Math"/>
            <w:sz w:val="24"/>
            <w:szCs w:val="24"/>
          </w:rPr>
          <m:t>x=1,  x=2</m:t>
        </m:r>
      </m:oMath>
      <w:r w:rsidRPr="00706E35"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Значит, интегрирование будет так: </w:t>
      </w:r>
      <m:oMath>
        <m:r>
          <w:rPr>
            <w:rFonts w:ascii="Cambria Math" w:eastAsiaTheme="minorEastAsia" w:hAnsi="Cambria Math"/>
            <w:sz w:val="24"/>
            <w:szCs w:val="24"/>
          </w:rPr>
          <m:t>xϵ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1,2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BC4CFA" w:rsidRDefault="00BC4CFA" w:rsidP="00BC4CF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Тогда, площадь фигуры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Pr="00706E35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ограниченная по линиям будет равна:</w:t>
      </w:r>
    </w:p>
    <w:p w:rsidR="001C400A" w:rsidRPr="00706E35" w:rsidRDefault="0061588F" w:rsidP="00BC4CFA">
      <w:p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-0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dx= </m:t>
            </m:r>
            <m:nary>
              <m:naryPr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+1)dx- 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0 dx= </m:t>
                    </m:r>
                  </m:e>
                </m:nary>
              </m:e>
            </m:nary>
          </m:e>
        </m:nary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+1)dx-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0= </m:t>
            </m:r>
            <m:nary>
              <m:naryPr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+1)dx=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dx= 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 xml:space="preserve"> dx+ </m:t>
                        </m:r>
                        <m:nary>
                          <m:naryPr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1 dx=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2+1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2+1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+1x=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+x |</m:t>
                            </m:r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+2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+1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+2-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+1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8+6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1+3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=3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 xml:space="preserve">3 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 xml:space="preserve"> кв.ед</m:t>
                            </m:r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</m:nary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nary>
      </m:oMath>
      <w:r w:rsidR="005638CF">
        <w:rPr>
          <w:rFonts w:eastAsiaTheme="minorEastAsia"/>
          <w:sz w:val="24"/>
          <w:szCs w:val="24"/>
        </w:rPr>
        <w:t xml:space="preserve"> </w:t>
      </w:r>
    </w:p>
    <w:p w:rsidR="005638CF" w:rsidRDefault="005638CF" w:rsidP="005638CF">
      <w:pPr>
        <w:rPr>
          <w:sz w:val="24"/>
          <w:szCs w:val="24"/>
        </w:rPr>
      </w:pPr>
      <w:r>
        <w:rPr>
          <w:sz w:val="24"/>
          <w:szCs w:val="24"/>
        </w:rPr>
        <w:t>График представлен внизу:</w:t>
      </w:r>
    </w:p>
    <w:p w:rsidR="001C400A" w:rsidRDefault="005638CF">
      <w:r>
        <w:rPr>
          <w:noProof/>
          <w:lang w:eastAsia="ru-RU"/>
        </w:rPr>
        <w:drawing>
          <wp:inline distT="0" distB="0" distL="0" distR="0">
            <wp:extent cx="4314384" cy="4267200"/>
            <wp:effectExtent l="0" t="0" r="0" b="0"/>
            <wp:docPr id="1" name="Рисунок 1" descr="C:\Users\пк\AppData\Local\Microsoft\Windows\INetCache\Content.Word\IMG_20210611_23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INetCache\Content.Word\IMG_20210611_231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07" cy="42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CF" w:rsidRPr="005638CF" w:rsidRDefault="005638CF">
      <w:pPr>
        <w:rPr>
          <w:i/>
        </w:rPr>
      </w:pPr>
      <m:oMath>
        <m:r>
          <w:rPr>
            <w:rFonts w:ascii="Cambria Math" w:hAnsi="Cambria Math"/>
          </w:rPr>
          <m:t>Ответ :</m:t>
        </m:r>
        <m:r>
          <w:rPr>
            <w:rFonts w:ascii="Cambria Math" w:hAnsi="Cambria Math"/>
            <w:lang w:val="en-US"/>
          </w:rPr>
          <m:t>S=3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кв.ед.</m:t>
        </m:r>
      </m:oMath>
      <w:r>
        <w:rPr>
          <w:i/>
        </w:rPr>
        <w:t xml:space="preserve"> </w:t>
      </w:r>
      <w:bookmarkStart w:id="0" w:name="_GoBack"/>
      <w:bookmarkEnd w:id="0"/>
    </w:p>
    <w:sectPr w:rsidR="005638CF" w:rsidRPr="0056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FA"/>
    <w:rsid w:val="001C400A"/>
    <w:rsid w:val="005638CF"/>
    <w:rsid w:val="005F581A"/>
    <w:rsid w:val="0061588F"/>
    <w:rsid w:val="008201C4"/>
    <w:rsid w:val="00B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F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58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F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15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2021-06-11T15:45:00Z</dcterms:created>
  <dcterms:modified xsi:type="dcterms:W3CDTF">2021-06-11T16:18:00Z</dcterms:modified>
</cp:coreProperties>
</file>