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B10" w:rsidRPr="00EE7B10" w:rsidRDefault="00EE7B10" w:rsidP="00EE7B10">
      <w:pPr>
        <w:shd w:val="clear" w:color="auto" w:fill="E3EFF8"/>
        <w:spacing w:after="0" w:line="240" w:lineRule="auto"/>
        <w:outlineLvl w:val="2"/>
        <w:rPr>
          <w:rFonts w:ascii="Times New Roman" w:eastAsia="Times New Roman" w:hAnsi="Times New Roman" w:cs="Times New Roman"/>
          <w:b/>
          <w:bCs/>
          <w:i/>
          <w:iCs/>
          <w:color w:val="0B5394"/>
          <w:sz w:val="36"/>
          <w:szCs w:val="36"/>
          <w:lang w:eastAsia="ru-RU"/>
        </w:rPr>
      </w:pPr>
      <w:r w:rsidRPr="00EE7B10">
        <w:rPr>
          <w:rFonts w:ascii="Times New Roman" w:eastAsia="Times New Roman" w:hAnsi="Times New Roman" w:cs="Times New Roman"/>
          <w:b/>
          <w:bCs/>
          <w:i/>
          <w:iCs/>
          <w:color w:val="0B5394"/>
          <w:sz w:val="36"/>
          <w:szCs w:val="36"/>
          <w:lang w:eastAsia="ru-RU"/>
        </w:rPr>
        <w:t>Инструменты</w:t>
      </w:r>
    </w:p>
    <w:p w:rsidR="00EE7B10" w:rsidRPr="00EE7B10" w:rsidRDefault="00EE7B10" w:rsidP="00EE7B10">
      <w:pPr>
        <w:shd w:val="clear" w:color="auto" w:fill="E3EFF8"/>
        <w:spacing w:after="0" w:line="240" w:lineRule="auto"/>
        <w:rPr>
          <w:rFonts w:ascii="Arial" w:eastAsia="Times New Roman" w:hAnsi="Arial" w:cs="Arial"/>
          <w:color w:val="000000"/>
          <w:sz w:val="20"/>
          <w:szCs w:val="20"/>
          <w:lang w:eastAsia="ru-RU"/>
        </w:rPr>
      </w:pPr>
      <w:r w:rsidRPr="00EE7B10">
        <w:rPr>
          <w:rFonts w:ascii="Verdana" w:eastAsia="Times New Roman" w:hAnsi="Verdana" w:cs="Arial"/>
          <w:color w:val="351C75"/>
          <w:sz w:val="20"/>
          <w:szCs w:val="20"/>
          <w:lang w:eastAsia="ru-RU"/>
        </w:rPr>
        <w:t xml:space="preserve">В </w:t>
      </w:r>
      <w:proofErr w:type="spellStart"/>
      <w:r w:rsidRPr="00EE7B10">
        <w:rPr>
          <w:rFonts w:ascii="Verdana" w:eastAsia="Times New Roman" w:hAnsi="Verdana" w:cs="Arial"/>
          <w:color w:val="351C75"/>
          <w:sz w:val="20"/>
          <w:szCs w:val="20"/>
          <w:lang w:eastAsia="ru-RU"/>
        </w:rPr>
        <w:t>sketchup</w:t>
      </w:r>
      <w:proofErr w:type="spellEnd"/>
      <w:r w:rsidRPr="00EE7B10">
        <w:rPr>
          <w:rFonts w:ascii="Verdana" w:eastAsia="Times New Roman" w:hAnsi="Verdana" w:cs="Arial"/>
          <w:color w:val="351C75"/>
          <w:sz w:val="20"/>
          <w:szCs w:val="20"/>
          <w:lang w:eastAsia="ru-RU"/>
        </w:rPr>
        <w:t xml:space="preserve"> есть множество инструментов в помощь воплощения вашей фантазии! И сейчас мы познакомимся с ними и посмотрим на некоторые их возможности.</w:t>
      </w:r>
    </w:p>
    <w:p w:rsidR="00EE7B10" w:rsidRPr="00EE7B10" w:rsidRDefault="00EE7B10" w:rsidP="00EE7B10">
      <w:pPr>
        <w:shd w:val="clear" w:color="auto" w:fill="E3EFF8"/>
        <w:spacing w:after="0" w:line="240" w:lineRule="auto"/>
        <w:jc w:val="center"/>
        <w:rPr>
          <w:rFonts w:ascii="Arial" w:eastAsia="Times New Roman" w:hAnsi="Arial" w:cs="Arial"/>
          <w:color w:val="000000"/>
          <w:sz w:val="20"/>
          <w:szCs w:val="20"/>
          <w:lang w:eastAsia="ru-RU"/>
        </w:rPr>
      </w:pPr>
      <w:r w:rsidRPr="00EE7B10">
        <w:rPr>
          <w:rFonts w:ascii="Verdana" w:eastAsia="Times New Roman" w:hAnsi="Verdana" w:cs="Arial"/>
          <w:noProof/>
          <w:color w:val="351C75"/>
          <w:sz w:val="20"/>
          <w:szCs w:val="20"/>
          <w:lang w:eastAsia="ru-RU"/>
        </w:rPr>
        <w:drawing>
          <wp:inline distT="0" distB="0" distL="0" distR="0" wp14:anchorId="33357AD0" wp14:editId="4CB03748">
            <wp:extent cx="6096000" cy="1428750"/>
            <wp:effectExtent l="0" t="0" r="0" b="0"/>
            <wp:docPr id="1" name="Рисунок 1" descr="http://3.bp.blogspot.com/-nXbnlPuC7KE/TrGvqEwcLjI/AAAAAAAAAB0/M7Sy5-OrWSo/s640/%25D0%2591%25D0%25B5%25D0%25B7%25D1%258B%25D0%25BC%25D1%258F%25D0%25BD%25D0%25BD%25D1%258B%25D0%25B9.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3.bp.blogspot.com/-nXbnlPuC7KE/TrGvqEwcLjI/AAAAAAAAAB0/M7Sy5-OrWSo/s640/%25D0%2591%25D0%25B5%25D0%25B7%25D1%258B%25D0%25BC%25D1%258F%25D0%25BD%25D0%25BD%25D1%258B%25D0%25B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1428750"/>
                    </a:xfrm>
                    <a:prstGeom prst="rect">
                      <a:avLst/>
                    </a:prstGeom>
                    <a:noFill/>
                    <a:ln>
                      <a:noFill/>
                    </a:ln>
                  </pic:spPr>
                </pic:pic>
              </a:graphicData>
            </a:graphic>
          </wp:inline>
        </w:drawing>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"Выбрать"</w:t>
      </w:r>
      <w:r w:rsidRPr="00EE7B10">
        <w:rPr>
          <w:rFonts w:ascii="Verdana" w:eastAsia="Times New Roman" w:hAnsi="Verdana" w:cs="Arial"/>
          <w:color w:val="351C75"/>
          <w:sz w:val="20"/>
          <w:szCs w:val="20"/>
          <w:lang w:eastAsia="ru-RU"/>
        </w:rPr>
        <w:t xml:space="preserve"> С помощью этой самой простейшей стрелочки, которая, как мне кажется, существует во всех </w:t>
      </w:r>
      <w:proofErr w:type="gramStart"/>
      <w:r w:rsidRPr="00EE7B10">
        <w:rPr>
          <w:rFonts w:ascii="Verdana" w:eastAsia="Times New Roman" w:hAnsi="Verdana" w:cs="Arial"/>
          <w:color w:val="351C75"/>
          <w:sz w:val="20"/>
          <w:szCs w:val="20"/>
          <w:lang w:eastAsia="ru-RU"/>
        </w:rPr>
        <w:t>программах</w:t>
      </w:r>
      <w:proofErr w:type="gramEnd"/>
      <w:r w:rsidRPr="00EE7B10">
        <w:rPr>
          <w:rFonts w:ascii="Verdana" w:eastAsia="Times New Roman" w:hAnsi="Verdana" w:cs="Arial"/>
          <w:color w:val="351C75"/>
          <w:sz w:val="20"/>
          <w:szCs w:val="20"/>
          <w:lang w:eastAsia="ru-RU"/>
        </w:rPr>
        <w:t xml:space="preserve"> связанных с рисованием (например </w:t>
      </w:r>
      <w:proofErr w:type="spellStart"/>
      <w:r w:rsidRPr="00EE7B10">
        <w:rPr>
          <w:rFonts w:ascii="Verdana" w:eastAsia="Times New Roman" w:hAnsi="Verdana" w:cs="Arial"/>
          <w:color w:val="351C75"/>
          <w:sz w:val="20"/>
          <w:szCs w:val="20"/>
          <w:lang w:eastAsia="ru-RU"/>
        </w:rPr>
        <w:t>paint</w:t>
      </w:r>
      <w:proofErr w:type="spellEnd"/>
      <w:r w:rsidRPr="00EE7B10">
        <w:rPr>
          <w:rFonts w:ascii="Verdana" w:eastAsia="Times New Roman" w:hAnsi="Verdana" w:cs="Arial"/>
          <w:color w:val="351C75"/>
          <w:sz w:val="20"/>
          <w:szCs w:val="20"/>
          <w:lang w:eastAsia="ru-RU"/>
        </w:rPr>
        <w:t>), можно выбирать или выделять уже имеющиеся на Вашем рисунке детали.</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"Линия"</w:t>
      </w:r>
      <w:r w:rsidRPr="00EE7B10">
        <w:rPr>
          <w:rFonts w:ascii="Verdana" w:eastAsia="Times New Roman" w:hAnsi="Verdana" w:cs="Arial"/>
          <w:color w:val="351C75"/>
          <w:sz w:val="20"/>
          <w:szCs w:val="20"/>
          <w:lang w:eastAsia="ru-RU"/>
        </w:rPr>
        <w:t> Наверно, самый востребованный инструмент. Им Вы можете сделать чуть ли не всю свою работу. Это самая обыкновенная линия.</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"Прямоугольник"</w:t>
      </w:r>
      <w:r w:rsidRPr="00EE7B10">
        <w:rPr>
          <w:rFonts w:ascii="Verdana" w:eastAsia="Times New Roman" w:hAnsi="Verdana" w:cs="Arial"/>
          <w:color w:val="351C75"/>
          <w:sz w:val="20"/>
          <w:szCs w:val="20"/>
          <w:lang w:eastAsia="ru-RU"/>
        </w:rPr>
        <w:t xml:space="preserve"> Нажимаем левой кнопкой мыши и не отпуская тянем в нужное нам направление. </w:t>
      </w:r>
      <w:proofErr w:type="spellStart"/>
      <w:r w:rsidRPr="00EE7B10">
        <w:rPr>
          <w:rFonts w:ascii="Verdana" w:eastAsia="Times New Roman" w:hAnsi="Verdana" w:cs="Arial"/>
          <w:color w:val="351C75"/>
          <w:sz w:val="20"/>
          <w:szCs w:val="20"/>
          <w:lang w:eastAsia="ru-RU"/>
        </w:rPr>
        <w:t>Вуаля</w:t>
      </w:r>
      <w:proofErr w:type="spellEnd"/>
      <w:r w:rsidRPr="00EE7B10">
        <w:rPr>
          <w:rFonts w:ascii="Verdana" w:eastAsia="Times New Roman" w:hAnsi="Verdana" w:cs="Arial"/>
          <w:color w:val="351C75"/>
          <w:sz w:val="20"/>
          <w:szCs w:val="20"/>
          <w:lang w:eastAsia="ru-RU"/>
        </w:rPr>
        <w:t>, получили ровный прямоугольник нужной нам формы и не надо мучатся и стыковать линии.</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"Окружность"</w:t>
      </w:r>
      <w:r w:rsidRPr="00EE7B10">
        <w:rPr>
          <w:rFonts w:ascii="Verdana" w:eastAsia="Times New Roman" w:hAnsi="Verdana" w:cs="Arial"/>
          <w:color w:val="351C75"/>
          <w:sz w:val="20"/>
          <w:szCs w:val="20"/>
          <w:lang w:eastAsia="ru-RU"/>
        </w:rPr>
        <w:t xml:space="preserve"> Если ровные прямоугольники мы ещё хоть как-то можем </w:t>
      </w:r>
      <w:proofErr w:type="gramStart"/>
      <w:r w:rsidRPr="00EE7B10">
        <w:rPr>
          <w:rFonts w:ascii="Verdana" w:eastAsia="Times New Roman" w:hAnsi="Verdana" w:cs="Arial"/>
          <w:color w:val="351C75"/>
          <w:sz w:val="20"/>
          <w:szCs w:val="20"/>
          <w:lang w:eastAsia="ru-RU"/>
        </w:rPr>
        <w:t>нарисовать ,</w:t>
      </w:r>
      <w:proofErr w:type="gramEnd"/>
      <w:r w:rsidRPr="00EE7B10">
        <w:rPr>
          <w:rFonts w:ascii="Verdana" w:eastAsia="Times New Roman" w:hAnsi="Verdana" w:cs="Arial"/>
          <w:color w:val="351C75"/>
          <w:sz w:val="20"/>
          <w:szCs w:val="20"/>
          <w:lang w:eastAsia="ru-RU"/>
        </w:rPr>
        <w:t xml:space="preserve"> так сказать, от руки, то вот круги не получиться. Поэтому пользуемся этим инструментом, точно так </w:t>
      </w:r>
      <w:proofErr w:type="gramStart"/>
      <w:r w:rsidRPr="00EE7B10">
        <w:rPr>
          <w:rFonts w:ascii="Verdana" w:eastAsia="Times New Roman" w:hAnsi="Verdana" w:cs="Arial"/>
          <w:color w:val="351C75"/>
          <w:sz w:val="20"/>
          <w:szCs w:val="20"/>
          <w:lang w:eastAsia="ru-RU"/>
        </w:rPr>
        <w:t>же</w:t>
      </w:r>
      <w:proofErr w:type="gramEnd"/>
      <w:r w:rsidRPr="00EE7B10">
        <w:rPr>
          <w:rFonts w:ascii="Verdana" w:eastAsia="Times New Roman" w:hAnsi="Verdana" w:cs="Arial"/>
          <w:color w:val="351C75"/>
          <w:sz w:val="20"/>
          <w:szCs w:val="20"/>
          <w:lang w:eastAsia="ru-RU"/>
        </w:rPr>
        <w:t xml:space="preserve"> как и прямоугольником.</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"Дуга"</w:t>
      </w:r>
      <w:r w:rsidRPr="00EE7B10">
        <w:rPr>
          <w:rFonts w:ascii="Verdana" w:eastAsia="Times New Roman" w:hAnsi="Verdana" w:cs="Arial"/>
          <w:color w:val="351C75"/>
          <w:sz w:val="20"/>
          <w:szCs w:val="20"/>
          <w:lang w:eastAsia="ru-RU"/>
        </w:rPr>
        <w:t> Удобно использовать, если Вам нужна не половина окружности, а к примеру, только какая-то её часть. Проводим линию, а потом вытягиваем её в нужном направлении не нажимая кнопок на мышке. При достижения нужного размера жмём на левую кнопку мыши.</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"Создать компонент"</w:t>
      </w:r>
      <w:r w:rsidRPr="00EE7B10">
        <w:rPr>
          <w:rFonts w:ascii="Verdana" w:eastAsia="Times New Roman" w:hAnsi="Verdana" w:cs="Arial"/>
          <w:color w:val="351C75"/>
          <w:sz w:val="20"/>
          <w:szCs w:val="20"/>
          <w:lang w:eastAsia="ru-RU"/>
        </w:rPr>
        <w:t> Выделив уже имеющийся объект, пользуемся этим инструментом. Вылезает окно, поясняем в нём параметры компонента. Теперь, при копировании этого объекта, изменяете параметры одного, параметры второго меняются автоматически. Очень удобно использовать для изменения повторяющихся объектов, например, стульев, если Вы вдруг решили изменить их дизайн. </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proofErr w:type="gramStart"/>
      <w:r w:rsidRPr="00EE7B10">
        <w:rPr>
          <w:rFonts w:ascii="Verdana" w:eastAsia="Times New Roman" w:hAnsi="Verdana" w:cs="Arial"/>
          <w:b/>
          <w:bCs/>
          <w:color w:val="351C75"/>
          <w:sz w:val="20"/>
          <w:szCs w:val="20"/>
          <w:lang w:eastAsia="ru-RU"/>
        </w:rPr>
        <w:t>"Ластик"</w:t>
      </w:r>
      <w:proofErr w:type="gramEnd"/>
      <w:r w:rsidRPr="00EE7B10">
        <w:rPr>
          <w:rFonts w:ascii="Verdana" w:eastAsia="Times New Roman" w:hAnsi="Verdana" w:cs="Arial"/>
          <w:color w:val="351C75"/>
          <w:sz w:val="20"/>
          <w:szCs w:val="20"/>
          <w:lang w:eastAsia="ru-RU"/>
        </w:rPr>
        <w:t> То есть удаление. Пользуемся им, как правило, при удалении небольших элементов.</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proofErr w:type="gramStart"/>
      <w:r w:rsidRPr="00EE7B10">
        <w:rPr>
          <w:rFonts w:ascii="Verdana" w:eastAsia="Times New Roman" w:hAnsi="Verdana" w:cs="Arial"/>
          <w:b/>
          <w:bCs/>
          <w:color w:val="351C75"/>
          <w:sz w:val="20"/>
          <w:szCs w:val="20"/>
          <w:lang w:eastAsia="ru-RU"/>
        </w:rPr>
        <w:t>"Рулетка"</w:t>
      </w:r>
      <w:proofErr w:type="gramEnd"/>
      <w:r w:rsidRPr="00EE7B10">
        <w:rPr>
          <w:rFonts w:ascii="Verdana" w:eastAsia="Times New Roman" w:hAnsi="Verdana" w:cs="Arial"/>
          <w:color w:val="351C75"/>
          <w:sz w:val="20"/>
          <w:szCs w:val="20"/>
          <w:lang w:eastAsia="ru-RU"/>
        </w:rPr>
        <w:t xml:space="preserve"> Как и обычная рулетка, которой Вы пользуетесь в домашних условиях заменяя нужную длину, так и в </w:t>
      </w:r>
      <w:proofErr w:type="spellStart"/>
      <w:r w:rsidRPr="00EE7B10">
        <w:rPr>
          <w:rFonts w:ascii="Verdana" w:eastAsia="Times New Roman" w:hAnsi="Verdana" w:cs="Arial"/>
          <w:color w:val="351C75"/>
          <w:sz w:val="20"/>
          <w:szCs w:val="20"/>
          <w:lang w:eastAsia="ru-RU"/>
        </w:rPr>
        <w:t>sketchup</w:t>
      </w:r>
      <w:proofErr w:type="spellEnd"/>
      <w:r w:rsidRPr="00EE7B10">
        <w:rPr>
          <w:rFonts w:ascii="Verdana" w:eastAsia="Times New Roman" w:hAnsi="Verdana" w:cs="Arial"/>
          <w:color w:val="351C75"/>
          <w:sz w:val="20"/>
          <w:szCs w:val="20"/>
          <w:lang w:eastAsia="ru-RU"/>
        </w:rPr>
        <w:t xml:space="preserve"> измеряем длину сторон, например, нарисованного Вами шкафа.</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"Заливка"</w:t>
      </w:r>
      <w:r w:rsidRPr="00EE7B10">
        <w:rPr>
          <w:rFonts w:ascii="Verdana" w:eastAsia="Times New Roman" w:hAnsi="Verdana" w:cs="Arial"/>
          <w:color w:val="351C75"/>
          <w:sz w:val="20"/>
          <w:szCs w:val="20"/>
          <w:lang w:eastAsia="ru-RU"/>
        </w:rPr>
        <w:t xml:space="preserve"> Точно так же, как и в </w:t>
      </w:r>
      <w:proofErr w:type="spellStart"/>
      <w:r w:rsidRPr="00EE7B10">
        <w:rPr>
          <w:rFonts w:ascii="Verdana" w:eastAsia="Times New Roman" w:hAnsi="Verdana" w:cs="Arial"/>
          <w:color w:val="351C75"/>
          <w:sz w:val="20"/>
          <w:szCs w:val="20"/>
          <w:lang w:eastAsia="ru-RU"/>
        </w:rPr>
        <w:t>peint</w:t>
      </w:r>
      <w:proofErr w:type="spellEnd"/>
      <w:r w:rsidRPr="00EE7B10">
        <w:rPr>
          <w:rFonts w:ascii="Verdana" w:eastAsia="Times New Roman" w:hAnsi="Verdana" w:cs="Arial"/>
          <w:color w:val="351C75"/>
          <w:sz w:val="20"/>
          <w:szCs w:val="20"/>
          <w:lang w:eastAsia="ru-RU"/>
        </w:rPr>
        <w:t>, с помощью заливки раскрашиваем стены наших домиков. Особенность этой заливки в том, что есть не только однотонные цвета, но и различные фактуры.</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"Тяни\толкай"</w:t>
      </w:r>
      <w:r w:rsidRPr="00EE7B10">
        <w:rPr>
          <w:rFonts w:ascii="Verdana" w:eastAsia="Times New Roman" w:hAnsi="Verdana" w:cs="Arial"/>
          <w:color w:val="351C75"/>
          <w:sz w:val="20"/>
          <w:szCs w:val="20"/>
          <w:lang w:eastAsia="ru-RU"/>
        </w:rPr>
        <w:t> Что бы не терять время и не мучатся с построением точных и ровных линий для объёмных фигур, можно просто вытянуть или втянуть их. Особенно полезно для построения конусов.</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"Переместить"</w:t>
      </w:r>
      <w:r w:rsidRPr="00EE7B10">
        <w:rPr>
          <w:rFonts w:ascii="Verdana" w:eastAsia="Times New Roman" w:hAnsi="Verdana" w:cs="Arial"/>
          <w:color w:val="351C75"/>
          <w:sz w:val="20"/>
          <w:szCs w:val="20"/>
          <w:lang w:eastAsia="ru-RU"/>
        </w:rPr>
        <w:t> Перемещаем объекты в нужное нам место. Это позволяет экономить время на перерисовывания объекта на другом месте, в отличии от работы с бумагой и карандашом.</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"Повернуть"</w:t>
      </w:r>
      <w:r w:rsidRPr="00EE7B10">
        <w:rPr>
          <w:rFonts w:ascii="Verdana" w:eastAsia="Times New Roman" w:hAnsi="Verdana" w:cs="Arial"/>
          <w:color w:val="351C75"/>
          <w:sz w:val="20"/>
          <w:szCs w:val="20"/>
          <w:lang w:eastAsia="ru-RU"/>
        </w:rPr>
        <w:t> Грубо говоря, пользуемся транспортиром и поворачиваем, например, шкаф к другой стенке.</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"Смещение"</w:t>
      </w:r>
      <w:r w:rsidRPr="00EE7B10">
        <w:rPr>
          <w:rFonts w:ascii="Verdana" w:eastAsia="Times New Roman" w:hAnsi="Verdana" w:cs="Arial"/>
          <w:color w:val="351C75"/>
          <w:sz w:val="20"/>
          <w:szCs w:val="20"/>
          <w:lang w:eastAsia="ru-RU"/>
        </w:rPr>
        <w:t> В каком-то смысле копирование какого-то элемента, но при этом можно изменять его размеры.</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"Орбита"</w:t>
      </w:r>
      <w:r w:rsidRPr="00EE7B10">
        <w:rPr>
          <w:rFonts w:ascii="Verdana" w:eastAsia="Times New Roman" w:hAnsi="Verdana" w:cs="Arial"/>
          <w:color w:val="351C75"/>
          <w:sz w:val="20"/>
          <w:szCs w:val="20"/>
          <w:lang w:eastAsia="ru-RU"/>
        </w:rPr>
        <w:t> Кручу-верчу, запутать хочу! Вращение камеры вокруг объекта.</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"Панорама"</w:t>
      </w:r>
      <w:r w:rsidRPr="00EE7B10">
        <w:rPr>
          <w:rFonts w:ascii="Verdana" w:eastAsia="Times New Roman" w:hAnsi="Verdana" w:cs="Arial"/>
          <w:color w:val="351C75"/>
          <w:sz w:val="20"/>
          <w:szCs w:val="20"/>
          <w:lang w:eastAsia="ru-RU"/>
        </w:rPr>
        <w:t> Перемещение камеры горизонтально и вертикально.</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"Масштаб"</w:t>
      </w:r>
      <w:r w:rsidRPr="00EE7B10">
        <w:rPr>
          <w:rFonts w:ascii="Verdana" w:eastAsia="Times New Roman" w:hAnsi="Verdana" w:cs="Arial"/>
          <w:color w:val="351C75"/>
          <w:sz w:val="20"/>
          <w:szCs w:val="20"/>
          <w:lang w:eastAsia="ru-RU"/>
        </w:rPr>
        <w:t> Приближение и удаление камеры.</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lastRenderedPageBreak/>
        <w:t>"В размер окна"</w:t>
      </w:r>
      <w:r w:rsidRPr="00EE7B10">
        <w:rPr>
          <w:rFonts w:ascii="Verdana" w:eastAsia="Times New Roman" w:hAnsi="Verdana" w:cs="Arial"/>
          <w:color w:val="351C75"/>
          <w:sz w:val="20"/>
          <w:szCs w:val="20"/>
          <w:lang w:eastAsia="ru-RU"/>
        </w:rPr>
        <w:t xml:space="preserve"> Одним нажатием изменяем масштаб </w:t>
      </w:r>
      <w:proofErr w:type="gramStart"/>
      <w:r w:rsidRPr="00EE7B10">
        <w:rPr>
          <w:rFonts w:ascii="Verdana" w:eastAsia="Times New Roman" w:hAnsi="Verdana" w:cs="Arial"/>
          <w:color w:val="351C75"/>
          <w:sz w:val="20"/>
          <w:szCs w:val="20"/>
          <w:lang w:eastAsia="ru-RU"/>
        </w:rPr>
        <w:t>так, что бы</w:t>
      </w:r>
      <w:proofErr w:type="gramEnd"/>
      <w:r w:rsidRPr="00EE7B10">
        <w:rPr>
          <w:rFonts w:ascii="Verdana" w:eastAsia="Times New Roman" w:hAnsi="Verdana" w:cs="Arial"/>
          <w:color w:val="351C75"/>
          <w:sz w:val="20"/>
          <w:szCs w:val="20"/>
          <w:lang w:eastAsia="ru-RU"/>
        </w:rPr>
        <w:t xml:space="preserve"> можно было просмотреть всю фигуру целиком.</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"Установить местонахождения вручную"</w:t>
      </w:r>
      <w:r w:rsidRPr="00EE7B10">
        <w:rPr>
          <w:rFonts w:ascii="Verdana" w:eastAsia="Times New Roman" w:hAnsi="Verdana" w:cs="Arial"/>
          <w:color w:val="351C75"/>
          <w:sz w:val="20"/>
          <w:szCs w:val="20"/>
          <w:lang w:eastAsia="ru-RU"/>
        </w:rPr>
        <w:t> Добавление к модели географическое положение, т.е. нанесение её на карту.</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"Показать\скрыть рельеф"</w:t>
      </w:r>
      <w:r w:rsidRPr="00EE7B10">
        <w:rPr>
          <w:rFonts w:ascii="Verdana" w:eastAsia="Times New Roman" w:hAnsi="Verdana" w:cs="Arial"/>
          <w:color w:val="351C75"/>
          <w:sz w:val="20"/>
          <w:szCs w:val="20"/>
          <w:lang w:eastAsia="ru-RU"/>
        </w:rPr>
        <w:t> Для точности, удобнее проектировать здание без рельефа, и мы его убираем, но в итоге возвращаем обратно для полного вида.</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"Добавить новое здание"</w:t>
      </w:r>
      <w:r w:rsidRPr="00EE7B10">
        <w:rPr>
          <w:rFonts w:ascii="Verdana" w:eastAsia="Times New Roman" w:hAnsi="Verdana" w:cs="Arial"/>
          <w:color w:val="351C75"/>
          <w:sz w:val="20"/>
          <w:szCs w:val="20"/>
          <w:lang w:eastAsia="ru-RU"/>
        </w:rPr>
        <w:t xml:space="preserve"> добавляем новое здание с помощью архитектора </w:t>
      </w:r>
      <w:proofErr w:type="spellStart"/>
      <w:r w:rsidRPr="00EE7B10">
        <w:rPr>
          <w:rFonts w:ascii="Verdana" w:eastAsia="Times New Roman" w:hAnsi="Verdana" w:cs="Arial"/>
          <w:color w:val="351C75"/>
          <w:sz w:val="20"/>
          <w:szCs w:val="20"/>
          <w:lang w:eastAsia="ru-RU"/>
        </w:rPr>
        <w:t>Google</w:t>
      </w:r>
      <w:proofErr w:type="spellEnd"/>
      <w:r w:rsidRPr="00EE7B10">
        <w:rPr>
          <w:rFonts w:ascii="Verdana" w:eastAsia="Times New Roman" w:hAnsi="Verdana" w:cs="Arial"/>
          <w:color w:val="351C75"/>
          <w:sz w:val="20"/>
          <w:szCs w:val="20"/>
          <w:lang w:eastAsia="ru-RU"/>
        </w:rPr>
        <w:t>.</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w:t>
      </w:r>
      <w:proofErr w:type="spellStart"/>
      <w:r w:rsidRPr="00EE7B10">
        <w:rPr>
          <w:rFonts w:ascii="Verdana" w:eastAsia="Times New Roman" w:hAnsi="Verdana" w:cs="Arial"/>
          <w:b/>
          <w:bCs/>
          <w:color w:val="351C75"/>
          <w:sz w:val="20"/>
          <w:szCs w:val="20"/>
          <w:lang w:eastAsia="ru-RU"/>
        </w:rPr>
        <w:t>Фототекстуры</w:t>
      </w:r>
      <w:proofErr w:type="spellEnd"/>
      <w:r w:rsidRPr="00EE7B10">
        <w:rPr>
          <w:rFonts w:ascii="Verdana" w:eastAsia="Times New Roman" w:hAnsi="Verdana" w:cs="Arial"/>
          <w:b/>
          <w:bCs/>
          <w:color w:val="351C75"/>
          <w:sz w:val="20"/>
          <w:szCs w:val="20"/>
          <w:lang w:eastAsia="ru-RU"/>
        </w:rPr>
        <w:t>"</w:t>
      </w:r>
      <w:r w:rsidRPr="00EE7B10">
        <w:rPr>
          <w:rFonts w:ascii="Verdana" w:eastAsia="Times New Roman" w:hAnsi="Verdana" w:cs="Arial"/>
          <w:color w:val="351C75"/>
          <w:sz w:val="20"/>
          <w:szCs w:val="20"/>
          <w:lang w:eastAsia="ru-RU"/>
        </w:rPr>
        <w:t> добавление текстуры.</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 xml:space="preserve">"Просмотреть модель в </w:t>
      </w:r>
      <w:proofErr w:type="spellStart"/>
      <w:r w:rsidRPr="00EE7B10">
        <w:rPr>
          <w:rFonts w:ascii="Verdana" w:eastAsia="Times New Roman" w:hAnsi="Verdana" w:cs="Arial"/>
          <w:b/>
          <w:bCs/>
          <w:color w:val="351C75"/>
          <w:sz w:val="20"/>
          <w:szCs w:val="20"/>
          <w:lang w:eastAsia="ru-RU"/>
        </w:rPr>
        <w:t>Google</w:t>
      </w:r>
      <w:proofErr w:type="spellEnd"/>
      <w:r w:rsidRPr="00EE7B10">
        <w:rPr>
          <w:rFonts w:ascii="Verdana" w:eastAsia="Times New Roman" w:hAnsi="Verdana" w:cs="Arial"/>
          <w:b/>
          <w:bCs/>
          <w:color w:val="351C75"/>
          <w:sz w:val="20"/>
          <w:szCs w:val="20"/>
          <w:lang w:eastAsia="ru-RU"/>
        </w:rPr>
        <w:t xml:space="preserve"> Планета Земля"</w:t>
      </w:r>
      <w:r w:rsidRPr="00EE7B10">
        <w:rPr>
          <w:rFonts w:ascii="Verdana" w:eastAsia="Times New Roman" w:hAnsi="Verdana" w:cs="Arial"/>
          <w:color w:val="351C75"/>
          <w:sz w:val="20"/>
          <w:szCs w:val="20"/>
          <w:lang w:eastAsia="ru-RU"/>
        </w:rPr>
        <w:t xml:space="preserve"> Обмен данными между </w:t>
      </w:r>
      <w:proofErr w:type="spellStart"/>
      <w:r w:rsidRPr="00EE7B10">
        <w:rPr>
          <w:rFonts w:ascii="Verdana" w:eastAsia="Times New Roman" w:hAnsi="Verdana" w:cs="Arial"/>
          <w:color w:val="351C75"/>
          <w:sz w:val="20"/>
          <w:szCs w:val="20"/>
          <w:lang w:eastAsia="ru-RU"/>
        </w:rPr>
        <w:t>sketchup</w:t>
      </w:r>
      <w:proofErr w:type="spellEnd"/>
      <w:r w:rsidRPr="00EE7B10">
        <w:rPr>
          <w:rFonts w:ascii="Verdana" w:eastAsia="Times New Roman" w:hAnsi="Verdana" w:cs="Arial"/>
          <w:color w:val="351C75"/>
          <w:sz w:val="20"/>
          <w:szCs w:val="20"/>
          <w:lang w:eastAsia="ru-RU"/>
        </w:rPr>
        <w:t xml:space="preserve"> и </w:t>
      </w:r>
      <w:proofErr w:type="spellStart"/>
      <w:r w:rsidRPr="00EE7B10">
        <w:rPr>
          <w:rFonts w:ascii="Verdana" w:eastAsia="Times New Roman" w:hAnsi="Verdana" w:cs="Arial"/>
          <w:color w:val="351C75"/>
          <w:sz w:val="20"/>
          <w:szCs w:val="20"/>
          <w:lang w:eastAsia="ru-RU"/>
        </w:rPr>
        <w:t>Google</w:t>
      </w:r>
      <w:proofErr w:type="spellEnd"/>
      <w:r w:rsidRPr="00EE7B10">
        <w:rPr>
          <w:rFonts w:ascii="Verdana" w:eastAsia="Times New Roman" w:hAnsi="Verdana" w:cs="Arial"/>
          <w:color w:val="351C75"/>
          <w:sz w:val="20"/>
          <w:szCs w:val="20"/>
          <w:lang w:eastAsia="ru-RU"/>
        </w:rPr>
        <w:t xml:space="preserve"> Планета Земля. Получение места создания проекта, просмотрю объекта с учётом местности.</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"Получить модели"</w:t>
      </w:r>
      <w:r w:rsidRPr="00EE7B10">
        <w:rPr>
          <w:rFonts w:ascii="Verdana" w:eastAsia="Times New Roman" w:hAnsi="Verdana" w:cs="Arial"/>
          <w:color w:val="351C75"/>
          <w:sz w:val="20"/>
          <w:szCs w:val="20"/>
          <w:lang w:eastAsia="ru-RU"/>
        </w:rPr>
        <w:t xml:space="preserve"> Получение модели из 3D-модели </w:t>
      </w:r>
      <w:proofErr w:type="spellStart"/>
      <w:r w:rsidRPr="00EE7B10">
        <w:rPr>
          <w:rFonts w:ascii="Verdana" w:eastAsia="Times New Roman" w:hAnsi="Verdana" w:cs="Arial"/>
          <w:color w:val="351C75"/>
          <w:sz w:val="20"/>
          <w:szCs w:val="20"/>
          <w:lang w:eastAsia="ru-RU"/>
        </w:rPr>
        <w:t>Google.Получение</w:t>
      </w:r>
      <w:proofErr w:type="spellEnd"/>
      <w:r w:rsidRPr="00EE7B10">
        <w:rPr>
          <w:rFonts w:ascii="Verdana" w:eastAsia="Times New Roman" w:hAnsi="Verdana" w:cs="Arial"/>
          <w:color w:val="351C75"/>
          <w:sz w:val="20"/>
          <w:szCs w:val="20"/>
          <w:lang w:eastAsia="ru-RU"/>
        </w:rPr>
        <w:t xml:space="preserve"> моделей раннее сделанных другими пользователями </w:t>
      </w:r>
      <w:proofErr w:type="spellStart"/>
      <w:r w:rsidRPr="00EE7B10">
        <w:rPr>
          <w:rFonts w:ascii="Verdana" w:eastAsia="Times New Roman" w:hAnsi="Verdana" w:cs="Arial"/>
          <w:color w:val="351C75"/>
          <w:sz w:val="20"/>
          <w:szCs w:val="20"/>
          <w:lang w:eastAsia="ru-RU"/>
        </w:rPr>
        <w:t>sketchup</w:t>
      </w:r>
      <w:proofErr w:type="spellEnd"/>
      <w:r w:rsidRPr="00EE7B10">
        <w:rPr>
          <w:rFonts w:ascii="Verdana" w:eastAsia="Times New Roman" w:hAnsi="Verdana" w:cs="Arial"/>
          <w:color w:val="351C75"/>
          <w:sz w:val="20"/>
          <w:szCs w:val="20"/>
          <w:lang w:eastAsia="ru-RU"/>
        </w:rPr>
        <w:t>.</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"Обмен моделями"</w:t>
      </w:r>
      <w:r w:rsidRPr="00EE7B10">
        <w:rPr>
          <w:rFonts w:ascii="Verdana" w:eastAsia="Times New Roman" w:hAnsi="Verdana" w:cs="Arial"/>
          <w:color w:val="351C75"/>
          <w:sz w:val="20"/>
          <w:szCs w:val="20"/>
          <w:lang w:eastAsia="ru-RU"/>
        </w:rPr>
        <w:t> Сделать Вашу модель доступной для получения другим пользователям.</w:t>
      </w:r>
    </w:p>
    <w:p w:rsidR="00EE7B10" w:rsidRPr="00EE7B10" w:rsidRDefault="00EE7B10" w:rsidP="00EE7B10">
      <w:pPr>
        <w:numPr>
          <w:ilvl w:val="0"/>
          <w:numId w:val="1"/>
        </w:numPr>
        <w:shd w:val="clear" w:color="auto" w:fill="E3EFF8"/>
        <w:spacing w:after="60" w:line="240" w:lineRule="auto"/>
        <w:ind w:firstLine="0"/>
        <w:rPr>
          <w:rFonts w:ascii="Arial" w:eastAsia="Times New Roman" w:hAnsi="Arial" w:cs="Arial"/>
          <w:color w:val="000000"/>
          <w:sz w:val="20"/>
          <w:szCs w:val="20"/>
          <w:lang w:eastAsia="ru-RU"/>
        </w:rPr>
      </w:pPr>
      <w:r w:rsidRPr="00EE7B10">
        <w:rPr>
          <w:rFonts w:ascii="Verdana" w:eastAsia="Times New Roman" w:hAnsi="Verdana" w:cs="Arial"/>
          <w:b/>
          <w:bCs/>
          <w:color w:val="351C75"/>
          <w:sz w:val="20"/>
          <w:szCs w:val="20"/>
          <w:lang w:eastAsia="ru-RU"/>
        </w:rPr>
        <w:t>"Обмен компонентами"</w:t>
      </w:r>
      <w:r w:rsidRPr="00EE7B10">
        <w:rPr>
          <w:rFonts w:ascii="Verdana" w:eastAsia="Times New Roman" w:hAnsi="Verdana" w:cs="Arial"/>
          <w:color w:val="351C75"/>
          <w:sz w:val="20"/>
          <w:szCs w:val="20"/>
          <w:lang w:eastAsia="ru-RU"/>
        </w:rPr>
        <w:t> Сделать выбранный компонент доступным для получения другим</w:t>
      </w:r>
    </w:p>
    <w:p w:rsidR="00AC6F1A" w:rsidRDefault="00AC6F1A">
      <w:bookmarkStart w:id="0" w:name="_GoBack"/>
      <w:bookmarkEnd w:id="0"/>
    </w:p>
    <w:sectPr w:rsidR="00AC6F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0063F"/>
    <w:multiLevelType w:val="multilevel"/>
    <w:tmpl w:val="AFD0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B10"/>
    <w:rsid w:val="00AC6F1A"/>
    <w:rsid w:val="00EE7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09B4A-0C03-4C0A-B8FD-B538BCEF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6733">
      <w:bodyDiv w:val="1"/>
      <w:marLeft w:val="0"/>
      <w:marRight w:val="0"/>
      <w:marTop w:val="0"/>
      <w:marBottom w:val="0"/>
      <w:divBdr>
        <w:top w:val="none" w:sz="0" w:space="0" w:color="auto"/>
        <w:left w:val="none" w:sz="0" w:space="0" w:color="auto"/>
        <w:bottom w:val="none" w:sz="0" w:space="0" w:color="auto"/>
        <w:right w:val="none" w:sz="0" w:space="0" w:color="auto"/>
      </w:divBdr>
      <w:divsChild>
        <w:div w:id="1510487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3.bp.blogspot.com/-nXbnlPuC7KE/TrGvqEwcLjI/AAAAAAAAAB0/M7Sy5-OrWSo/s1600/%D0%91%D0%B5%D0%B7%D1%8B%D0%BC%D1%8F%D0%BD%D0%BD%D1%8B%D0%B9.p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1</cp:revision>
  <dcterms:created xsi:type="dcterms:W3CDTF">2020-12-02T08:50:00Z</dcterms:created>
  <dcterms:modified xsi:type="dcterms:W3CDTF">2020-12-02T08:58:00Z</dcterms:modified>
</cp:coreProperties>
</file>