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Дана функция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6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+ 1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 (−∞; 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-2*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+ 6*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+1=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+6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+1≠f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proofErr w:type="spell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x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 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</w:rPr>
        <w:t xml:space="preserve"> у = </w:t>
      </w:r>
      <w:r w:rsidR="00B406BD" w:rsidRPr="00B406BD">
        <w:rPr>
          <w:rFonts w:ascii="Verdana" w:eastAsia="Times New Roman" w:hAnsi="Verdana" w:cs="Times New Roman"/>
          <w:sz w:val="24"/>
          <w:szCs w:val="24"/>
        </w:rPr>
        <w:t>-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>2*</w:t>
      </w:r>
      <w:r w:rsidRPr="00B749E9">
        <w:rPr>
          <w:rFonts w:ascii="Verdana" w:eastAsia="Times New Roman" w:hAnsi="Verdana" w:cs="Times New Roman"/>
          <w:sz w:val="24"/>
          <w:szCs w:val="24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>+</w:t>
      </w:r>
      <w:r w:rsidR="00DA671A" w:rsidRPr="00DA671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>6</w:t>
      </w:r>
      <w:r w:rsidR="00DA671A" w:rsidRPr="00DA671A">
        <w:rPr>
          <w:rFonts w:ascii="Verdana" w:eastAsia="Times New Roman" w:hAnsi="Verdana" w:cs="Times New Roman"/>
          <w:sz w:val="24"/>
          <w:szCs w:val="24"/>
        </w:rPr>
        <w:t>*0</w:t>
      </w:r>
      <w:r w:rsidR="00B406BD" w:rsidRPr="00B406BD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 xml:space="preserve">+ 1 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= 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proofErr w:type="spell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1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proofErr w:type="spellStart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</w:rPr>
        <w:t xml:space="preserve">надо решить кубическое уравнение </w:t>
      </w:r>
      <w:r w:rsidR="00B406BD" w:rsidRPr="00B406BD">
        <w:rPr>
          <w:rFonts w:ascii="Verdana" w:eastAsia="Times New Roman" w:hAnsi="Verdana" w:cs="Times New Roman"/>
          <w:sz w:val="24"/>
          <w:szCs w:val="24"/>
        </w:rPr>
        <w:t>-</w:t>
      </w:r>
      <w:r w:rsidR="009D0C09" w:rsidRPr="009D0C09">
        <w:rPr>
          <w:rFonts w:ascii="Verdana" w:eastAsia="Times New Roman" w:hAnsi="Verdana" w:cs="Times New Roman"/>
          <w:sz w:val="24"/>
          <w:szCs w:val="24"/>
        </w:rPr>
        <w:t>2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6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9D0C09" w:rsidRPr="009D0C0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+ 1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</w:rPr>
        <w:t>.</w:t>
      </w:r>
    </w:p>
    <w:p w:rsidR="0027160F" w:rsidRPr="00EE1A72" w:rsidRDefault="0027160F" w:rsidP="0027160F">
      <w:pPr>
        <w:spacing w:after="0"/>
        <w:rPr>
          <w:rFonts w:ascii="Helvetica" w:eastAsia="Times New Roman" w:hAnsi="Helvetica" w:cs="Times New Roman"/>
          <w:color w:val="222222"/>
          <w:sz w:val="24"/>
          <w:szCs w:val="24"/>
        </w:rPr>
      </w:pPr>
      <w:r w:rsidRPr="00C41E56">
        <w:rPr>
          <w:rFonts w:ascii="Verdana" w:eastAsia="Times New Roman" w:hAnsi="Verdana" w:cs="Times New Roman"/>
          <w:sz w:val="24"/>
          <w:szCs w:val="24"/>
        </w:rPr>
        <w:t xml:space="preserve">Для вычисления корней данного кубического уравнения используем формулы </w:t>
      </w:r>
      <w:proofErr w:type="spellStart"/>
      <w:r w:rsidRPr="00C41E56">
        <w:rPr>
          <w:rFonts w:ascii="Verdana" w:eastAsia="Times New Roman" w:hAnsi="Verdana" w:cs="Times New Roman"/>
          <w:sz w:val="24"/>
          <w:szCs w:val="24"/>
        </w:rPr>
        <w:t>Кардано</w:t>
      </w:r>
      <w:proofErr w:type="spellEnd"/>
      <w:r w:rsidRPr="00C41E56">
        <w:rPr>
          <w:rFonts w:ascii="Verdana" w:eastAsia="Times New Roman" w:hAnsi="Verdana" w:cs="Times New Roman"/>
          <w:sz w:val="24"/>
          <w:szCs w:val="24"/>
        </w:rPr>
        <w:t>.</w:t>
      </w:r>
      <w:r w:rsidRPr="00C41E56">
        <w:rPr>
          <w:rFonts w:ascii="Verdana" w:eastAsia="Times New Roman" w:hAnsi="Verdana" w:cs="Times New Roman"/>
          <w:sz w:val="24"/>
          <w:szCs w:val="24"/>
        </w:rPr>
        <w:br/>
      </w:r>
      <w:r w:rsidRPr="00B7426B">
        <w:rPr>
          <w:rFonts w:ascii="Helvetica" w:eastAsia="Times New Roman" w:hAnsi="Helvetica" w:cs="Times New Roman"/>
          <w:color w:val="222222"/>
          <w:sz w:val="24"/>
          <w:szCs w:val="24"/>
        </w:rPr>
        <w:t>Для начала нам надо привести наше уравнение до вида:</w:t>
      </w:r>
    </w:p>
    <w:p w:rsidR="0027160F" w:rsidRPr="00C41E56" w:rsidRDefault="0027160F" w:rsidP="002716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1E56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222222"/>
                <w:sz w:val="24"/>
                <w:szCs w:val="24"/>
                <w:shd w:val="clear" w:color="auto" w:fill="E9FCED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shd w:val="clear" w:color="auto" w:fill="E9FCED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shd w:val="clear" w:color="auto" w:fill="E9FCED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shd w:val="clear" w:color="auto" w:fill="E9FCED"/>
          </w:rPr>
          <m:t>+py+q=0.</m:t>
        </m:r>
      </m:oMath>
    </w:p>
    <w:p w:rsidR="0027160F" w:rsidRPr="0077606C" w:rsidRDefault="0027160F" w:rsidP="0027160F">
      <w:pPr>
        <w:spacing w:after="0"/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</w:rPr>
      </w:pPr>
      <w:r w:rsidRPr="00B7426B">
        <w:rPr>
          <w:rFonts w:ascii="Helvetica" w:eastAsia="Times New Roman" w:hAnsi="Helvetica" w:cs="Times New Roman"/>
          <w:color w:val="222222"/>
          <w:sz w:val="24"/>
          <w:szCs w:val="24"/>
        </w:rPr>
        <w:t>В этом нам помогут следующие формулы</w:t>
      </w:r>
      <w:r w:rsidRPr="009D0581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</w:rPr>
        <w:t>:</w:t>
      </w:r>
    </w:p>
    <w:p w:rsidR="0027160F" w:rsidRPr="0077606C" w:rsidRDefault="0027160F" w:rsidP="0027160F">
      <w:pPr>
        <w:spacing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shd w:val="clear" w:color="auto" w:fill="E9FCED"/>
        </w:rPr>
      </w:pPr>
      <m:oMath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E9FCED"/>
          </w:rPr>
          <m:t>p=-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E9FCED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E9FCED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E9FCED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E9FCED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E9FCED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E9FCED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E9FCED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E9FCED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E9FCED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E9FCED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E9FCED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E9FCED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E9FCED"/>
          </w:rPr>
          <m:t>;</m:t>
        </m:r>
      </m:oMath>
      <w:r w:rsidRPr="0077606C">
        <w:rPr>
          <w:rFonts w:ascii="Helvetica" w:eastAsia="Times New Roman" w:hAnsi="Helvetica" w:cs="Times New Roman"/>
          <w:color w:val="222222"/>
          <w:sz w:val="28"/>
          <w:szCs w:val="28"/>
          <w:shd w:val="clear" w:color="auto" w:fill="E9FCED"/>
        </w:rPr>
        <w:t xml:space="preserve">  </w:t>
      </w:r>
      <m:oMath>
        <m:r>
          <w:rPr>
            <w:rFonts w:ascii="Cambria Math" w:eastAsia="Times New Roman" w:hAnsi="Cambria Math" w:cs="Arial"/>
            <w:color w:val="222222"/>
            <w:sz w:val="28"/>
            <w:szCs w:val="28"/>
            <w:shd w:val="clear" w:color="auto" w:fill="E9FCED"/>
          </w:rPr>
          <m:t>q=</m:t>
        </m:r>
        <m:f>
          <m:fPr>
            <m:ctrlPr>
              <w:rPr>
                <w:rFonts w:ascii="Cambria Math" w:eastAsia="Times New Roman" w:hAnsi="Cambria Math" w:cs="Arial"/>
                <w:i/>
                <w:color w:val="222222"/>
                <w:sz w:val="28"/>
                <w:szCs w:val="28"/>
                <w:shd w:val="clear" w:color="auto" w:fill="E9FCED"/>
              </w:rPr>
            </m:ctrlPr>
          </m:fPr>
          <m:num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222222"/>
                    <w:sz w:val="28"/>
                    <w:szCs w:val="28"/>
                    <w:shd w:val="clear" w:color="auto" w:fill="E9FCED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27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222222"/>
                    <w:sz w:val="28"/>
                    <w:szCs w:val="28"/>
                    <w:shd w:val="clear" w:color="auto" w:fill="E9FCED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222222"/>
            <w:sz w:val="28"/>
            <w:szCs w:val="28"/>
            <w:shd w:val="clear" w:color="auto" w:fill="E9FCED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color w:val="222222"/>
                <w:sz w:val="28"/>
                <w:szCs w:val="28"/>
                <w:shd w:val="clear" w:color="auto" w:fill="E9FCED"/>
              </w:rPr>
            </m:ctrlPr>
          </m:fPr>
          <m:num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bc</m:t>
            </m:r>
          </m:num>
          <m:den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222222"/>
                    <w:sz w:val="28"/>
                    <w:szCs w:val="28"/>
                    <w:shd w:val="clear" w:color="auto" w:fill="E9FCED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Arial"/>
                    <w:color w:val="222222"/>
                    <w:sz w:val="28"/>
                    <w:szCs w:val="28"/>
                    <w:shd w:val="clear" w:color="auto" w:fill="E9FCED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Arial"/>
            <w:color w:val="222222"/>
            <w:sz w:val="28"/>
            <w:szCs w:val="28"/>
            <w:shd w:val="clear" w:color="auto" w:fill="E9FCED"/>
          </w:rPr>
          <m:t>+</m:t>
        </m:r>
        <m:f>
          <m:fPr>
            <m:ctrlPr>
              <w:rPr>
                <w:rFonts w:ascii="Cambria Math" w:eastAsia="Times New Roman" w:hAnsi="Cambria Math" w:cs="Arial"/>
                <w:i/>
                <w:color w:val="222222"/>
                <w:sz w:val="28"/>
                <w:szCs w:val="28"/>
                <w:shd w:val="clear" w:color="auto" w:fill="E9FCED"/>
              </w:rPr>
            </m:ctrlPr>
          </m:fPr>
          <m:num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d</m:t>
            </m:r>
          </m:num>
          <m:den>
            <m:r>
              <w:rPr>
                <w:rFonts w:ascii="Cambria Math" w:eastAsia="Times New Roman" w:hAnsi="Cambria Math" w:cs="Arial"/>
                <w:color w:val="222222"/>
                <w:sz w:val="28"/>
                <w:szCs w:val="28"/>
                <w:shd w:val="clear" w:color="auto" w:fill="E9FCED"/>
              </w:rPr>
              <m:t>a</m:t>
            </m:r>
          </m:den>
        </m:f>
      </m:oMath>
      <w:r w:rsidRPr="0077606C">
        <w:rPr>
          <w:rFonts w:ascii="Arial" w:eastAsia="Times New Roman" w:hAnsi="Arial" w:cs="Arial"/>
          <w:color w:val="222222"/>
          <w:sz w:val="28"/>
          <w:szCs w:val="28"/>
          <w:shd w:val="clear" w:color="auto" w:fill="E9FCED"/>
        </w:rPr>
        <w:t>.</w:t>
      </w:r>
    </w:p>
    <w:p w:rsidR="0027160F" w:rsidRPr="00DD5739" w:rsidRDefault="0027160F" w:rsidP="0027160F">
      <w:pPr>
        <w:shd w:val="clear" w:color="auto" w:fill="FFFFFF"/>
        <w:spacing w:after="0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 xml:space="preserve">где a - коэффициент при </w:t>
      </w:r>
      <w:r>
        <w:rPr>
          <w:rFonts w:ascii="Verdana" w:eastAsia="Times New Roman" w:hAnsi="Verdana" w:cs="Times New Roman"/>
          <w:sz w:val="24"/>
          <w:szCs w:val="24"/>
        </w:rPr>
        <w:t>x</w:t>
      </w:r>
      <w:r w:rsidRPr="00DA2CD7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1607A5">
        <w:rPr>
          <w:rFonts w:ascii="Verdana" w:eastAsia="Times New Roman" w:hAnsi="Verdana" w:cs="Times New Roman"/>
          <w:sz w:val="24"/>
          <w:szCs w:val="24"/>
        </w:rPr>
        <w:t>,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a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Pr="0027160F">
        <w:rPr>
          <w:rFonts w:ascii="Verdana" w:eastAsia="Times New Roman" w:hAnsi="Verdana" w:cs="Times New Roman"/>
          <w:sz w:val="24"/>
          <w:szCs w:val="24"/>
        </w:rPr>
        <w:t>-</w:t>
      </w:r>
      <w:r w:rsidRPr="00DD5739">
        <w:rPr>
          <w:rFonts w:ascii="Verdana" w:eastAsia="Times New Roman" w:hAnsi="Verdana" w:cs="Times New Roman"/>
          <w:sz w:val="24"/>
          <w:szCs w:val="24"/>
        </w:rPr>
        <w:t>2,</w:t>
      </w:r>
    </w:p>
    <w:p w:rsidR="0027160F" w:rsidRPr="00DD5739" w:rsidRDefault="0027160F" w:rsidP="0027160F">
      <w:pPr>
        <w:shd w:val="clear" w:color="auto" w:fill="FFFFFF"/>
        <w:spacing w:after="0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b - коэффициент при x</w:t>
      </w:r>
      <w:r w:rsidRPr="00DA2CD7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1607A5">
        <w:rPr>
          <w:rFonts w:ascii="Verdana" w:eastAsia="Times New Roman" w:hAnsi="Verdana" w:cs="Times New Roman"/>
          <w:sz w:val="24"/>
          <w:szCs w:val="24"/>
        </w:rPr>
        <w:t>,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b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Pr="0027160F">
        <w:rPr>
          <w:rFonts w:ascii="Verdana" w:eastAsia="Times New Roman" w:hAnsi="Verdana" w:cs="Times New Roman"/>
          <w:sz w:val="24"/>
          <w:szCs w:val="24"/>
        </w:rPr>
        <w:t>6</w:t>
      </w:r>
      <w:r w:rsidRPr="00DD5739">
        <w:rPr>
          <w:rFonts w:ascii="Verdana" w:eastAsia="Times New Roman" w:hAnsi="Verdana" w:cs="Times New Roman"/>
          <w:sz w:val="24"/>
          <w:szCs w:val="24"/>
        </w:rPr>
        <w:t>,</w:t>
      </w:r>
    </w:p>
    <w:p w:rsidR="0027160F" w:rsidRPr="00DD5739" w:rsidRDefault="0027160F" w:rsidP="0027160F">
      <w:pPr>
        <w:shd w:val="clear" w:color="auto" w:fill="FFFFFF"/>
        <w:spacing w:after="0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 - коэффициент при x</w:t>
      </w:r>
      <w:r w:rsidRPr="001607A5">
        <w:rPr>
          <w:rFonts w:ascii="Verdana" w:eastAsia="Times New Roman" w:hAnsi="Verdana" w:cs="Times New Roman"/>
          <w:sz w:val="24"/>
          <w:szCs w:val="24"/>
        </w:rPr>
        <w:t>,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c</w:t>
      </w:r>
      <w:r w:rsidRPr="00DD5739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Pr="0027160F">
        <w:rPr>
          <w:rFonts w:ascii="Verdana" w:eastAsia="Times New Roman" w:hAnsi="Verdana" w:cs="Times New Roman"/>
          <w:sz w:val="24"/>
          <w:szCs w:val="24"/>
        </w:rPr>
        <w:t>0</w:t>
      </w:r>
      <w:r w:rsidRPr="00DD5739">
        <w:rPr>
          <w:rFonts w:ascii="Verdana" w:eastAsia="Times New Roman" w:hAnsi="Verdana" w:cs="Times New Roman"/>
          <w:sz w:val="24"/>
          <w:szCs w:val="24"/>
        </w:rPr>
        <w:t>,</w:t>
      </w:r>
    </w:p>
    <w:p w:rsidR="0027160F" w:rsidRPr="00501672" w:rsidRDefault="0027160F" w:rsidP="0027160F">
      <w:pPr>
        <w:shd w:val="clear" w:color="auto" w:fill="FFFFFF"/>
        <w:spacing w:after="0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d - свободный член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d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Pr="00EE1A72">
        <w:rPr>
          <w:rFonts w:ascii="Verdana" w:eastAsia="Times New Roman" w:hAnsi="Verdana" w:cs="Times New Roman"/>
          <w:sz w:val="24"/>
          <w:szCs w:val="24"/>
        </w:rPr>
        <w:t>1</w:t>
      </w:r>
      <w:r w:rsidRPr="00501672">
        <w:rPr>
          <w:rFonts w:ascii="Verdana" w:eastAsia="Times New Roman" w:hAnsi="Verdana" w:cs="Times New Roman"/>
          <w:sz w:val="24"/>
          <w:szCs w:val="24"/>
        </w:rPr>
        <w:t>.</w:t>
      </w:r>
    </w:p>
    <w:p w:rsidR="0027160F" w:rsidRPr="00345518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Подстави</w:t>
      </w:r>
      <w:r w:rsidR="00EE1A72">
        <w:rPr>
          <w:rFonts w:ascii="Verdana" w:eastAsia="Times New Roman" w:hAnsi="Verdana" w:cs="Times New Roman"/>
          <w:sz w:val="24"/>
          <w:szCs w:val="24"/>
        </w:rPr>
        <w:t>в</w:t>
      </w:r>
      <w:r w:rsidRPr="00501672">
        <w:rPr>
          <w:rFonts w:ascii="Verdana" w:eastAsia="Times New Roman" w:hAnsi="Verdana" w:cs="Times New Roman"/>
          <w:sz w:val="24"/>
          <w:szCs w:val="24"/>
        </w:rPr>
        <w:t xml:space="preserve"> наши значения в данные формулы, мы получим:</w:t>
      </w:r>
    </w:p>
    <w:p w:rsidR="0027160F" w:rsidRPr="008F71BC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p=-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=-3;  q=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27*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6*0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=-2,5.</m:t>
          </m:r>
        </m:oMath>
      </m:oMathPara>
    </w:p>
    <w:p w:rsidR="0027160F" w:rsidRDefault="0027160F" w:rsidP="0027160F">
      <w:pPr>
        <w:shd w:val="clear" w:color="auto" w:fill="FFFFFF"/>
        <w:tabs>
          <w:tab w:val="left" w:pos="0"/>
        </w:tabs>
        <w:spacing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 w:rsidRPr="008F71BC">
        <w:rPr>
          <w:rFonts w:ascii="Helvetica" w:eastAsia="Times New Roman" w:hAnsi="Helvetica" w:cs="Times New Roman"/>
          <w:color w:val="222222"/>
          <w:sz w:val="24"/>
          <w:szCs w:val="24"/>
        </w:rPr>
        <w:t xml:space="preserve">Потом, использовав формулу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val="en-US"/>
          </w:rPr>
          <m:t>Q</m:t>
        </m:r>
        <m:r>
          <w:rPr>
            <w:rFonts w:ascii="Cambria Math" w:eastAsia="Times New Roman" w:hAnsi="Cambria Math" w:cs="Times New Roman"/>
            <w:color w:val="222222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222222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22222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4"/>
                        <w:szCs w:val="24"/>
                        <w:lang w:val="en-US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222222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22222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4"/>
                        <w:szCs w:val="24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</w:rPr>
          <m:t xml:space="preserve"> </m:t>
        </m:r>
      </m:oMath>
      <w:r>
        <w:rPr>
          <w:rFonts w:ascii="Verdana" w:eastAsia="Times New Roman" w:hAnsi="Verdana" w:cs="Times New Roman"/>
          <w:sz w:val="24"/>
          <w:szCs w:val="24"/>
        </w:rPr>
        <w:t>в</w:t>
      </w:r>
      <w:proofErr w:type="spellStart"/>
      <w:r w:rsidRPr="00501672">
        <w:rPr>
          <w:rFonts w:ascii="Verdana" w:eastAsia="Times New Roman" w:hAnsi="Verdana" w:cs="Times New Roman"/>
          <w:sz w:val="24"/>
          <w:szCs w:val="24"/>
        </w:rPr>
        <w:t>ыч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501672">
        <w:rPr>
          <w:rFonts w:ascii="Verdana" w:eastAsia="Times New Roman" w:hAnsi="Verdana" w:cs="Times New Roman"/>
          <w:sz w:val="24"/>
          <w:szCs w:val="24"/>
        </w:rPr>
        <w:t>слим</w:t>
      </w:r>
      <w:proofErr w:type="spellEnd"/>
      <w:r w:rsidRPr="00501672">
        <w:rPr>
          <w:rFonts w:ascii="Verdana" w:eastAsia="Times New Roman" w:hAnsi="Verdana" w:cs="Times New Roman"/>
          <w:sz w:val="24"/>
          <w:szCs w:val="24"/>
        </w:rPr>
        <w:t xml:space="preserve"> количество корней кубического уравнения.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Q=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-2,5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=0,5625.</m:t>
        </m:r>
      </m:oMath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Если:</w:t>
      </w:r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501672">
        <w:rPr>
          <w:rFonts w:ascii="Verdana" w:eastAsia="Times New Roman" w:hAnsi="Verdana" w:cs="Times New Roman"/>
          <w:sz w:val="24"/>
          <w:szCs w:val="24"/>
        </w:rPr>
        <w:t>Q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&gt;</w:t>
      </w:r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0 — один вещественный корень и два сопряженных комплексных корня;</w:t>
      </w:r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Q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gramStart"/>
      <w:r w:rsidRPr="00501672">
        <w:rPr>
          <w:rFonts w:ascii="Verdana" w:eastAsia="Times New Roman" w:hAnsi="Verdana" w:cs="Times New Roman"/>
          <w:sz w:val="24"/>
          <w:szCs w:val="24"/>
        </w:rPr>
        <w:t>&lt;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0</w:t>
      </w:r>
      <w:proofErr w:type="gramEnd"/>
      <w:r w:rsidRPr="00501672">
        <w:rPr>
          <w:rFonts w:ascii="Verdana" w:eastAsia="Times New Roman" w:hAnsi="Verdana" w:cs="Times New Roman"/>
          <w:sz w:val="24"/>
          <w:szCs w:val="24"/>
        </w:rPr>
        <w:t xml:space="preserve"> — три вещественных корня;</w:t>
      </w:r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lastRenderedPageBreak/>
        <w:t>Q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0 — один однократный вещественный корень и один двукратный, или, если p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q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0, то один трехкратный вещественный корень.</w:t>
      </w:r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В нашем случае Q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27160F">
        <w:rPr>
          <w:rFonts w:ascii="Verdana" w:eastAsia="Times New Roman" w:hAnsi="Verdana" w:cs="Times New Roman"/>
          <w:sz w:val="24"/>
          <w:szCs w:val="24"/>
        </w:rPr>
        <w:t>0</w:t>
      </w:r>
      <w:r w:rsidRPr="00E13658">
        <w:rPr>
          <w:rFonts w:ascii="Verdana" w:eastAsia="Times New Roman" w:hAnsi="Verdana" w:cs="Times New Roman"/>
          <w:sz w:val="24"/>
          <w:szCs w:val="24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</w:rPr>
        <w:t>5</w:t>
      </w:r>
      <w:r w:rsidRPr="0027160F">
        <w:rPr>
          <w:rFonts w:ascii="Verdana" w:eastAsia="Times New Roman" w:hAnsi="Verdana" w:cs="Times New Roman"/>
          <w:sz w:val="24"/>
          <w:szCs w:val="24"/>
        </w:rPr>
        <w:t>625</w:t>
      </w:r>
      <w:r w:rsidRPr="00501672">
        <w:rPr>
          <w:rFonts w:ascii="Verdana" w:eastAsia="Times New Roman" w:hAnsi="Verdana" w:cs="Times New Roman"/>
          <w:sz w:val="24"/>
          <w:szCs w:val="24"/>
        </w:rPr>
        <w:t>, будем иметь один вещественный корень и два сопряженных комплексных корня.</w:t>
      </w:r>
    </w:p>
    <w:p w:rsidR="0027160F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А сами корни найдём по следующим формулам:</w:t>
      </w:r>
    </w:p>
    <w:p w:rsidR="0027160F" w:rsidRPr="0041123C" w:rsidRDefault="00BB3EB6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=α+β-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3a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;</m:t>
          </m:r>
        </m:oMath>
      </m:oMathPara>
    </w:p>
    <w:p w:rsidR="0027160F" w:rsidRPr="0041123C" w:rsidRDefault="00BB3EB6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α+β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3a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∓i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α-β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;</m:t>
          </m:r>
        </m:oMath>
      </m:oMathPara>
    </w:p>
    <w:p w:rsidR="0027160F" w:rsidRPr="00345518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г</w:t>
      </w:r>
      <w:r w:rsidRPr="00501672">
        <w:rPr>
          <w:rFonts w:ascii="Verdana" w:eastAsia="Times New Roman" w:hAnsi="Verdana" w:cs="Times New Roman"/>
          <w:sz w:val="24"/>
          <w:szCs w:val="24"/>
        </w:rPr>
        <w:t>де</w:t>
      </w:r>
      <w:r>
        <w:rPr>
          <w:rFonts w:ascii="Verdana" w:eastAsia="Times New Roman" w:hAnsi="Verdana" w:cs="Times New Roman"/>
          <w:sz w:val="24"/>
          <w:szCs w:val="24"/>
        </w:rPr>
        <w:t xml:space="preserve">   </w:t>
      </w:r>
      <m:oMath>
        <m:r>
          <w:rPr>
            <w:rFonts w:ascii="Cambria Math" w:eastAsia="Times New Roman" w:hAnsi="Cambria Math" w:cs="Arial"/>
            <w:sz w:val="24"/>
            <w:szCs w:val="24"/>
          </w:rPr>
          <m:t>α=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Q</m:t>
                    </m:r>
                  </m:e>
                </m:rad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Arial"/>
            <w:sz w:val="24"/>
            <w:szCs w:val="24"/>
          </w:rPr>
          <m:t xml:space="preserve"> ,   β=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Q</m:t>
                    </m:r>
                  </m:e>
                </m:rad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Arial"/>
            <w:sz w:val="24"/>
            <w:szCs w:val="24"/>
          </w:rPr>
          <m:t>.</m:t>
        </m:r>
      </m:oMath>
    </w:p>
    <w:p w:rsidR="0027160F" w:rsidRPr="0050167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Подставив наши значения в вышеуказанные формулы вычислим</w:t>
      </w:r>
      <w:r w:rsidRPr="001A2376">
        <w:rPr>
          <w:rFonts w:ascii="Verdana" w:eastAsia="Times New Roman" w:hAnsi="Verdana" w:cs="Times New Roman"/>
          <w:sz w:val="24"/>
          <w:szCs w:val="24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</w:rPr>
        <w:t xml:space="preserve"> что:</w:t>
      </w:r>
    </w:p>
    <w:p w:rsidR="0027160F" w:rsidRPr="00185B22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E13658">
        <w:rPr>
          <w:rFonts w:ascii="Cambria Math" w:eastAsia="Times New Roman" w:hAnsi="Cambria Math" w:cs="Times New Roman"/>
          <w:sz w:val="24"/>
          <w:szCs w:val="24"/>
        </w:rPr>
        <w:t>α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1</w:t>
      </w:r>
      <w:r w:rsidRPr="00185B22">
        <w:rPr>
          <w:rFonts w:ascii="Verdana" w:eastAsia="Times New Roman" w:hAnsi="Verdana" w:cs="Times New Roman"/>
          <w:sz w:val="24"/>
          <w:szCs w:val="24"/>
        </w:rPr>
        <w:t>,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2599</w:t>
      </w:r>
      <w:r w:rsidRPr="00501672">
        <w:rPr>
          <w:rFonts w:ascii="Verdana" w:eastAsia="Times New Roman" w:hAnsi="Verdana" w:cs="Times New Roman"/>
          <w:sz w:val="24"/>
          <w:szCs w:val="24"/>
        </w:rPr>
        <w:t>,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E13658">
        <w:rPr>
          <w:rFonts w:ascii="Cambria Math" w:eastAsia="Times New Roman" w:hAnsi="Cambria Math" w:cs="Times New Roman"/>
          <w:sz w:val="24"/>
          <w:szCs w:val="24"/>
        </w:rPr>
        <w:t>β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0</w:t>
      </w:r>
      <w:r w:rsidRPr="00185B22">
        <w:rPr>
          <w:rFonts w:ascii="Verdana" w:eastAsia="Times New Roman" w:hAnsi="Verdana" w:cs="Times New Roman"/>
          <w:sz w:val="24"/>
          <w:szCs w:val="24"/>
        </w:rPr>
        <w:t>,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7937</w:t>
      </w:r>
      <w:r w:rsidRPr="00185B22">
        <w:rPr>
          <w:rFonts w:ascii="Verdana" w:eastAsia="Times New Roman" w:hAnsi="Verdana" w:cs="Times New Roman"/>
          <w:sz w:val="24"/>
          <w:szCs w:val="24"/>
        </w:rPr>
        <w:t>.</w:t>
      </w:r>
    </w:p>
    <w:p w:rsidR="0027160F" w:rsidRPr="008043D8" w:rsidRDefault="0027160F" w:rsidP="002716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</w:rPr>
        <w:t>1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 w:rsidRPr="00501672">
        <w:rPr>
          <w:rFonts w:ascii="Verdana" w:eastAsia="Times New Roman" w:hAnsi="Verdana" w:cs="Times New Roman"/>
          <w:sz w:val="24"/>
          <w:szCs w:val="24"/>
        </w:rPr>
        <w:tab/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3</w:t>
      </w:r>
      <w:r w:rsidRPr="00185B22">
        <w:rPr>
          <w:rFonts w:ascii="Verdana" w:eastAsia="Times New Roman" w:hAnsi="Verdana" w:cs="Times New Roman"/>
          <w:sz w:val="24"/>
          <w:szCs w:val="24"/>
        </w:rPr>
        <w:t>,</w:t>
      </w:r>
      <w:proofErr w:type="gramStart"/>
      <w:r w:rsidR="00EE1A72" w:rsidRPr="00EE1A72">
        <w:rPr>
          <w:rFonts w:ascii="Verdana" w:eastAsia="Times New Roman" w:hAnsi="Verdana" w:cs="Times New Roman"/>
          <w:sz w:val="24"/>
          <w:szCs w:val="24"/>
        </w:rPr>
        <w:t>0536</w:t>
      </w:r>
      <w:r w:rsidRPr="00501672">
        <w:rPr>
          <w:rFonts w:ascii="Verdana" w:eastAsia="Times New Roman" w:hAnsi="Verdana" w:cs="Times New Roman"/>
          <w:sz w:val="24"/>
          <w:szCs w:val="24"/>
        </w:rPr>
        <w:t>;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 </w:t>
      </w:r>
      <w:r w:rsidRPr="00501672">
        <w:rPr>
          <w:rFonts w:ascii="Verdana" w:eastAsia="Times New Roman" w:hAnsi="Verdana" w:cs="Times New Roman"/>
          <w:sz w:val="24"/>
          <w:szCs w:val="24"/>
        </w:rPr>
        <w:t>x</w:t>
      </w:r>
      <w:proofErr w:type="gramEnd"/>
      <w:r w:rsidRPr="00185B22">
        <w:rPr>
          <w:rFonts w:ascii="Verdana" w:eastAsia="Times New Roman" w:hAnsi="Verdana" w:cs="Times New Roman"/>
          <w:sz w:val="24"/>
          <w:szCs w:val="24"/>
          <w:vertAlign w:val="subscript"/>
        </w:rPr>
        <w:t>2,3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-0</w:t>
      </w:r>
      <w:r w:rsidRPr="00FD4894">
        <w:rPr>
          <w:rFonts w:ascii="Verdana" w:eastAsia="Times New Roman" w:hAnsi="Verdana" w:cs="Times New Roman"/>
          <w:sz w:val="24"/>
          <w:szCs w:val="24"/>
        </w:rPr>
        <w:t>,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0268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±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EE1A72">
        <w:rPr>
          <w:rFonts w:ascii="Palatino Linotype" w:eastAsia="Times New Roman" w:hAnsi="Palatino Linotype" w:cs="Times New Roman"/>
          <w:i/>
          <w:sz w:val="32"/>
          <w:szCs w:val="32"/>
        </w:rPr>
        <w:t>i</w:t>
      </w:r>
      <w:r w:rsidRPr="00501672">
        <w:rPr>
          <w:rFonts w:ascii="Verdana" w:eastAsia="Times New Roman" w:hAnsi="Verdana" w:cs="Times New Roman"/>
          <w:sz w:val="24"/>
          <w:szCs w:val="24"/>
        </w:rPr>
        <w:t>·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0</w:t>
      </w:r>
      <w:r w:rsidRPr="00185B22">
        <w:rPr>
          <w:rFonts w:ascii="Verdana" w:eastAsia="Times New Roman" w:hAnsi="Verdana" w:cs="Times New Roman"/>
          <w:sz w:val="24"/>
          <w:szCs w:val="24"/>
        </w:rPr>
        <w:t>,</w:t>
      </w:r>
      <w:r w:rsidR="00EE1A72" w:rsidRPr="00EE1A72">
        <w:rPr>
          <w:rFonts w:ascii="Verdana" w:eastAsia="Times New Roman" w:hAnsi="Verdana" w:cs="Times New Roman"/>
          <w:sz w:val="24"/>
          <w:szCs w:val="24"/>
        </w:rPr>
        <w:t>4038</w:t>
      </w:r>
      <w:r w:rsidRPr="00501672">
        <w:rPr>
          <w:rFonts w:ascii="Verdana" w:eastAsia="Times New Roman" w:hAnsi="Verdana" w:cs="Times New Roman"/>
          <w:sz w:val="24"/>
          <w:szCs w:val="24"/>
        </w:rPr>
        <w:t>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точки, интервалы возрастания и убывания функции,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>(</w:t>
      </w:r>
      <w:r w:rsidR="00200E38">
        <w:rPr>
          <w:rFonts w:ascii="Verdana" w:eastAsia="Times New Roman" w:hAnsi="Verdana" w:cs="Times New Roman"/>
          <w:sz w:val="24"/>
          <w:szCs w:val="24"/>
        </w:rPr>
        <w:t>-</w:t>
      </w:r>
      <w:r w:rsidR="00EE1A72">
        <w:rPr>
          <w:rFonts w:ascii="Verdana" w:eastAsia="Times New Roman" w:hAnsi="Verdana" w:cs="Times New Roman"/>
          <w:sz w:val="24"/>
          <w:szCs w:val="24"/>
        </w:rPr>
        <w:t>2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EE1A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6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200E38" w:rsidRP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EE1A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proofErr w:type="gramStart"/>
      <w:r w:rsidR="00EE1A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’</w:t>
      </w:r>
      <w:proofErr w:type="gramEnd"/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 xml:space="preserve"> = </w:t>
      </w:r>
      <w:r w:rsidR="00200E38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-</w:t>
      </w:r>
      <w:r w:rsidR="00EE1A72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6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="00200E38">
        <w:rPr>
          <w:rFonts w:ascii="Verdana" w:eastAsia="Times New Roman" w:hAnsi="Verdana" w:cs="Times New Roman"/>
          <w:sz w:val="24"/>
          <w:szCs w:val="24"/>
        </w:rPr>
        <w:t>+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E1A72">
        <w:rPr>
          <w:rFonts w:ascii="Verdana" w:eastAsia="Times New Roman" w:hAnsi="Verdana" w:cs="Times New Roman"/>
          <w:sz w:val="24"/>
          <w:szCs w:val="24"/>
        </w:rPr>
        <w:t>12</w:t>
      </w:r>
      <w:r w:rsidR="00200E38">
        <w:rPr>
          <w:rFonts w:ascii="Verdana" w:eastAsia="Times New Roman" w:hAnsi="Verdana" w:cs="Times New Roman"/>
          <w:sz w:val="24"/>
          <w:szCs w:val="24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="00200E38">
        <w:rPr>
          <w:rFonts w:ascii="Verdana" w:eastAsia="Times New Roman" w:hAnsi="Verdana" w:cs="Times New Roman"/>
          <w:sz w:val="24"/>
          <w:szCs w:val="24"/>
        </w:rPr>
        <w:t>-</w:t>
      </w:r>
      <w:r w:rsidR="00EE1A72">
        <w:rPr>
          <w:rFonts w:ascii="Verdana" w:eastAsia="Times New Roman" w:hAnsi="Verdana" w:cs="Times New Roman"/>
          <w:sz w:val="24"/>
          <w:szCs w:val="24"/>
        </w:rPr>
        <w:t>6</w:t>
      </w:r>
      <w:r w:rsidR="00200E38">
        <w:rPr>
          <w:rFonts w:ascii="Verdana" w:eastAsia="Times New Roman" w:hAnsi="Verdana" w:cs="Times New Roman"/>
          <w:sz w:val="24"/>
          <w:szCs w:val="24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>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459F1" w:rsidRPr="007459F1">
        <w:rPr>
          <w:rFonts w:ascii="Verdana" w:eastAsia="Times New Roman" w:hAnsi="Verdana" w:cs="Times New Roman"/>
          <w:sz w:val="24"/>
          <w:szCs w:val="24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="00200E38">
        <w:rPr>
          <w:rFonts w:ascii="Verdana" w:eastAsia="Times New Roman" w:hAnsi="Verdana" w:cs="Times New Roman"/>
          <w:sz w:val="24"/>
          <w:szCs w:val="24"/>
        </w:rPr>
        <w:t>-</w:t>
      </w:r>
      <w:r w:rsidR="00EE1A72">
        <w:rPr>
          <w:rFonts w:ascii="Verdana" w:eastAsia="Times New Roman" w:hAnsi="Verdana" w:cs="Times New Roman"/>
          <w:sz w:val="24"/>
          <w:szCs w:val="24"/>
        </w:rPr>
        <w:t>6</w:t>
      </w:r>
      <w:proofErr w:type="gramStart"/>
      <w:r w:rsidR="00200E38">
        <w:rPr>
          <w:rFonts w:ascii="Verdana" w:eastAsia="Times New Roman" w:hAnsi="Verdana" w:cs="Times New Roman"/>
          <w:sz w:val="24"/>
          <w:szCs w:val="24"/>
        </w:rPr>
        <w:t>х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>(</w:t>
      </w:r>
      <w:proofErr w:type="gramEnd"/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459F1" w:rsidRPr="007459F1">
        <w:rPr>
          <w:rFonts w:ascii="Verdana" w:eastAsia="Times New Roman" w:hAnsi="Verdana" w:cs="Times New Roman"/>
          <w:sz w:val="24"/>
          <w:szCs w:val="24"/>
        </w:rPr>
        <w:t>-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</w:rPr>
        <w:t>)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="00200E38">
        <w:rPr>
          <w:rFonts w:ascii="Verdana" w:eastAsia="Times New Roman" w:hAnsi="Verdana" w:cs="Times New Roman"/>
          <w:sz w:val="24"/>
          <w:szCs w:val="24"/>
        </w:rPr>
        <w:t>0, х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</w:rPr>
        <w:t>2</w:t>
      </w:r>
      <w:r w:rsidR="00200E38">
        <w:rPr>
          <w:rFonts w:ascii="Verdana" w:eastAsia="Times New Roman" w:hAnsi="Verdana" w:cs="Times New Roman"/>
          <w:sz w:val="24"/>
          <w:szCs w:val="24"/>
        </w:rPr>
        <w:t xml:space="preserve"> = 2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</w:rPr>
        <w:t>их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х =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и х =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r w:rsidR="00675EAB">
        <w:rPr>
          <w:rFonts w:ascii="Verdana" w:eastAsia="Times New Roman" w:hAnsi="Verdana" w:cs="Times New Roman"/>
          <w:sz w:val="24"/>
          <w:szCs w:val="24"/>
        </w:rPr>
        <w:t>ыми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675EAB">
        <w:rPr>
          <w:rFonts w:ascii="Verdana" w:eastAsia="Times New Roman" w:hAnsi="Verdana" w:cs="Times New Roman"/>
          <w:sz w:val="24"/>
          <w:szCs w:val="24"/>
        </w:rPr>
        <w:t>ами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7459F1" w:rsidRDefault="00675EAB" w:rsidP="007459F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7459F1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7459F1" w:rsidRDefault="007459F1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7459F1" w:rsidRDefault="007459F1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7459F1" w:rsidRDefault="007459F1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7459F1" w:rsidRDefault="007459F1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</w:tr>
      <w:tr w:rsidR="00200E38" w:rsidTr="0058079D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E38" w:rsidRDefault="00200E38" w:rsidP="007459F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Pr="007459F1" w:rsidRDefault="00200E38" w:rsidP="007459F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="007459F1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Default="00200E38" w:rsidP="007459F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E38" w:rsidRPr="007459F1" w:rsidRDefault="007459F1" w:rsidP="007459F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38" w:rsidRDefault="00200E38" w:rsidP="007459F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E38" w:rsidRPr="007459F1" w:rsidRDefault="00200E38" w:rsidP="007459F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="007459F1"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200E38" w:rsidRPr="00200E38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0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 xml:space="preserve"> </w:t>
      </w:r>
      <w:r w:rsidR="00200E38" w:rsidRPr="00200E38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</w:t>
      </w:r>
      <w:proofErr w:type="gramStart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200E38" w:rsidRP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proofErr w:type="gramEnd"/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r w:rsidR="00200E38"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r>
        <w:rPr>
          <w:rFonts w:ascii="Verdana" w:eastAsia="Times New Roman" w:hAnsi="Verdana" w:cs="Times New Roman"/>
          <w:sz w:val="24"/>
          <w:szCs w:val="24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;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Б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 w:rsidR="00200E38">
        <w:rPr>
          <w:rFonts w:ascii="Verdana" w:eastAsia="Times New Roman" w:hAnsi="Verdana" w:cs="Times New Roman"/>
          <w:sz w:val="24"/>
          <w:szCs w:val="24"/>
        </w:rPr>
        <w:t>убыв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r w:rsidR="00AF3910">
        <w:rPr>
          <w:rFonts w:ascii="Verdana" w:eastAsia="Times New Roman" w:hAnsi="Verdana" w:cs="Times New Roman"/>
          <w:sz w:val="24"/>
          <w:szCs w:val="24"/>
        </w:rPr>
        <w:t>ых</w:t>
      </w:r>
      <w:r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</w:rPr>
        <w:t>ах</w:t>
      </w:r>
      <w:r>
        <w:rPr>
          <w:rFonts w:ascii="Verdana" w:eastAsia="Times New Roman" w:hAnsi="Verdana" w:cs="Times New Roman"/>
          <w:sz w:val="24"/>
          <w:szCs w:val="24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200E38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r w:rsidR="00AF3910">
        <w:rPr>
          <w:rFonts w:ascii="Verdana" w:eastAsia="Times New Roman" w:hAnsi="Verdana" w:cs="Times New Roman"/>
          <w:sz w:val="24"/>
          <w:szCs w:val="24"/>
        </w:rPr>
        <w:t>акс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265966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</w:rPr>
        <w:t>ах:</w:t>
      </w:r>
      <w:r>
        <w:rPr>
          <w:rFonts w:ascii="Verdana" w:eastAsia="Times New Roman" w:hAnsi="Verdana" w:cs="Times New Roman"/>
          <w:sz w:val="24"/>
          <w:szCs w:val="24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</w:rPr>
        <w:t>(</w:t>
      </w:r>
      <w:r w:rsidR="00265966">
        <w:rPr>
          <w:rFonts w:ascii="Verdana" w:eastAsia="Times New Roman" w:hAnsi="Verdana" w:cs="Times New Roman"/>
          <w:sz w:val="24"/>
          <w:szCs w:val="24"/>
        </w:rPr>
        <w:t>0</w:t>
      </w:r>
      <w:r w:rsidR="00AF3910">
        <w:rPr>
          <w:rFonts w:ascii="Verdana" w:eastAsia="Times New Roman" w:hAnsi="Verdana" w:cs="Times New Roman"/>
          <w:sz w:val="24"/>
          <w:szCs w:val="24"/>
        </w:rPr>
        <w:t xml:space="preserve">) = </w:t>
      </w:r>
      <w:r w:rsidR="007459F1" w:rsidRPr="007459F1">
        <w:rPr>
          <w:rFonts w:ascii="Verdana" w:eastAsia="Times New Roman" w:hAnsi="Verdana" w:cs="Times New Roman"/>
          <w:sz w:val="24"/>
          <w:szCs w:val="24"/>
        </w:rPr>
        <w:t>1</w:t>
      </w:r>
      <w:r w:rsidR="00820D62" w:rsidRPr="00820D62">
        <w:rPr>
          <w:rFonts w:ascii="Verdana" w:eastAsia="Times New Roman" w:hAnsi="Verdana" w:cs="Times New Roman"/>
          <w:sz w:val="24"/>
          <w:szCs w:val="24"/>
        </w:rPr>
        <w:t xml:space="preserve">, </w:t>
      </w:r>
      <w:r>
        <w:rPr>
          <w:rFonts w:ascii="Verdana" w:eastAsia="Times New Roman" w:hAnsi="Verdana" w:cs="Times New Roman"/>
          <w:sz w:val="24"/>
          <w:szCs w:val="24"/>
        </w:rPr>
        <w:t>у(</w:t>
      </w:r>
      <w:r w:rsidR="00265966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 xml:space="preserve">) = </w:t>
      </w:r>
      <w:r w:rsidR="007459F1" w:rsidRPr="005503C1">
        <w:rPr>
          <w:rFonts w:ascii="Verdana" w:eastAsia="Times New Roman" w:hAnsi="Verdana" w:cs="Times New Roman"/>
          <w:sz w:val="24"/>
          <w:szCs w:val="24"/>
        </w:rPr>
        <w:t>9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5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) Выпуклость и точки перегиба. 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lastRenderedPageBreak/>
        <w:t>Вычисляем вторую производную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1811F6" w:rsidRPr="0077606C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proofErr w:type="gramEnd"/>
      <w:r w:rsidRPr="0077606C">
        <w:rPr>
          <w:rFonts w:ascii="Verdana" w:eastAsia="Times New Roman" w:hAnsi="Verdana" w:cs="Times New Roman"/>
          <w:sz w:val="24"/>
          <w:szCs w:val="24"/>
        </w:rPr>
        <w:t>’’(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>) = (</w:t>
      </w:r>
      <w:r w:rsidRPr="001811F6">
        <w:rPr>
          <w:rFonts w:ascii="Verdana" w:eastAsia="Times New Roman" w:hAnsi="Verdana" w:cs="Times New Roman"/>
          <w:sz w:val="24"/>
          <w:szCs w:val="24"/>
        </w:rPr>
        <w:t>-</w:t>
      </w:r>
      <w:r w:rsidRPr="0077606C">
        <w:rPr>
          <w:rFonts w:ascii="Verdana" w:eastAsia="Times New Roman" w:hAnsi="Verdana" w:cs="Times New Roman"/>
          <w:sz w:val="24"/>
          <w:szCs w:val="24"/>
        </w:rPr>
        <w:t>6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+ </w:t>
      </w:r>
      <w:r w:rsidRPr="001811F6">
        <w:rPr>
          <w:rFonts w:ascii="Verdana" w:eastAsia="Times New Roman" w:hAnsi="Verdana" w:cs="Times New Roman"/>
          <w:sz w:val="24"/>
          <w:szCs w:val="24"/>
        </w:rPr>
        <w:t>12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)’ = </w:t>
      </w:r>
      <w:r w:rsidRPr="001811F6">
        <w:rPr>
          <w:rFonts w:ascii="Verdana" w:eastAsia="Times New Roman" w:hAnsi="Verdana" w:cs="Times New Roman"/>
          <w:sz w:val="24"/>
          <w:szCs w:val="24"/>
        </w:rPr>
        <w:t>-</w:t>
      </w:r>
      <w:r w:rsidRPr="0077606C">
        <w:rPr>
          <w:rFonts w:ascii="Verdana" w:eastAsia="Times New Roman" w:hAnsi="Verdana" w:cs="Times New Roman"/>
          <w:sz w:val="24"/>
          <w:szCs w:val="24"/>
        </w:rPr>
        <w:t>12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+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1811F6">
        <w:rPr>
          <w:rFonts w:ascii="Verdana" w:eastAsia="Times New Roman" w:hAnsi="Verdana" w:cs="Times New Roman"/>
          <w:sz w:val="24"/>
          <w:szCs w:val="24"/>
        </w:rPr>
        <w:t>12</w:t>
      </w:r>
      <w:r w:rsidRPr="0077606C">
        <w:rPr>
          <w:rFonts w:ascii="Verdana" w:eastAsia="Times New Roman" w:hAnsi="Verdana" w:cs="Times New Roman"/>
          <w:sz w:val="24"/>
          <w:szCs w:val="24"/>
        </w:rPr>
        <w:t>.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Приравниваем </w:t>
      </w:r>
      <w:proofErr w:type="gramStart"/>
      <w:r>
        <w:rPr>
          <w:rFonts w:ascii="Verdana" w:eastAsia="Times New Roman" w:hAnsi="Verdana" w:cs="Times New Roman"/>
          <w:sz w:val="24"/>
          <w:szCs w:val="24"/>
        </w:rPr>
        <w:t>её  нулю</w:t>
      </w:r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: </w:t>
      </w:r>
      <w:r w:rsidRPr="001811F6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12х + </w:t>
      </w:r>
      <w:r w:rsidRPr="001811F6">
        <w:rPr>
          <w:rFonts w:ascii="Verdana" w:eastAsia="Times New Roman" w:hAnsi="Verdana" w:cs="Times New Roman"/>
          <w:sz w:val="24"/>
          <w:szCs w:val="24"/>
        </w:rPr>
        <w:t>12</w:t>
      </w:r>
      <w:r>
        <w:rPr>
          <w:rFonts w:ascii="Verdana" w:eastAsia="Times New Roman" w:hAnsi="Verdana" w:cs="Times New Roman"/>
          <w:sz w:val="24"/>
          <w:szCs w:val="24"/>
        </w:rPr>
        <w:t xml:space="preserve"> = 0  или </w:t>
      </w:r>
      <w:r w:rsidRPr="001811F6">
        <w:rPr>
          <w:rFonts w:ascii="Verdana" w:eastAsia="Times New Roman" w:hAnsi="Verdana" w:cs="Times New Roman"/>
          <w:sz w:val="24"/>
          <w:szCs w:val="24"/>
        </w:rPr>
        <w:t>-12</w:t>
      </w:r>
      <w:r>
        <w:rPr>
          <w:rFonts w:ascii="Verdana" w:eastAsia="Times New Roman" w:hAnsi="Verdana" w:cs="Times New Roman"/>
          <w:sz w:val="24"/>
          <w:szCs w:val="24"/>
        </w:rPr>
        <w:t xml:space="preserve">(х </w:t>
      </w:r>
      <w:r w:rsidR="00BB3EB6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1) = 0.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Отсюда находим точку перегиба графика функции: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х </w:t>
      </w:r>
      <w:r w:rsidR="00BB3EB6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1 = 0,</w:t>
      </w:r>
    </w:p>
    <w:p w:rsidR="001811F6" w:rsidRPr="0077606C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х = 1.</w:t>
      </w:r>
    </w:p>
    <w:p w:rsidR="001811F6" w:rsidRPr="0077606C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Исследуем знак производной на интервалах, на которые критическ</w:t>
      </w:r>
      <w:r>
        <w:rPr>
          <w:rFonts w:ascii="Verdana" w:eastAsia="Times New Roman" w:hAnsi="Verdana" w:cs="Times New Roman"/>
          <w:sz w:val="24"/>
          <w:szCs w:val="24"/>
        </w:rPr>
        <w:t>ая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а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дел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77606C">
        <w:rPr>
          <w:rFonts w:ascii="Verdana" w:eastAsia="Times New Roman" w:hAnsi="Verdana" w:cs="Times New Roman"/>
          <w:sz w:val="24"/>
          <w:szCs w:val="24"/>
        </w:rPr>
        <w:t>т област</w:t>
      </w:r>
      <w:r>
        <w:rPr>
          <w:rFonts w:ascii="Verdana" w:eastAsia="Times New Roman" w:hAnsi="Verdana" w:cs="Times New Roman"/>
          <w:sz w:val="24"/>
          <w:szCs w:val="24"/>
        </w:rPr>
        <w:t>ь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определения функции.  </w:t>
      </w:r>
      <w:proofErr w:type="gramStart"/>
      <w:r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proofErr w:type="gramEnd"/>
      <w:r w:rsidRPr="0077606C">
        <w:rPr>
          <w:rFonts w:ascii="Verdana" w:eastAsia="Times New Roman" w:hAnsi="Verdana" w:cs="Times New Roman"/>
          <w:sz w:val="24"/>
          <w:szCs w:val="24"/>
        </w:rPr>
        <w:t>’’(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) =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-</w:t>
      </w:r>
      <w:r w:rsidRPr="0077606C">
        <w:rPr>
          <w:rFonts w:ascii="Verdana" w:eastAsia="Times New Roman" w:hAnsi="Verdana" w:cs="Times New Roman"/>
          <w:sz w:val="24"/>
          <w:szCs w:val="24"/>
        </w:rPr>
        <w:t>12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+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12</w:t>
      </w:r>
      <w:r w:rsidRPr="0077606C">
        <w:rPr>
          <w:rFonts w:ascii="Verdana" w:eastAsia="Times New Roman" w:hAnsi="Verdana" w:cs="Times New Roman"/>
          <w:sz w:val="24"/>
          <w:szCs w:val="24"/>
        </w:rPr>
        <w:t>.</w:t>
      </w:r>
    </w:p>
    <w:tbl>
      <w:tblPr>
        <w:tblW w:w="392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</w:tblGrid>
      <w:tr w:rsidR="001811F6" w:rsidTr="0093507C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1F6" w:rsidRDefault="001811F6" w:rsidP="0093507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606C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1F6" w:rsidRPr="001811F6" w:rsidRDefault="00BB3EB6" w:rsidP="001811F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1F6" w:rsidRPr="00B749E9" w:rsidRDefault="00BB3EB6" w:rsidP="001811F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1F6" w:rsidRPr="00B749E9" w:rsidRDefault="00BB3EB6" w:rsidP="0093507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811F6" w:rsidTr="0093507C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1F6" w:rsidRDefault="001811F6" w:rsidP="0093507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1F6" w:rsidRPr="001811F6" w:rsidRDefault="001811F6" w:rsidP="001811F6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1F6" w:rsidRDefault="001811F6" w:rsidP="009350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1F6" w:rsidRPr="001811F6" w:rsidRDefault="00BB3EB6" w:rsidP="0093507C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="001811F6"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</w:tr>
    </w:tbl>
    <w:p w:rsidR="001811F6" w:rsidRPr="00AC13A8" w:rsidRDefault="001811F6" w:rsidP="001811F6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 w:rsidRPr="0077606C">
        <w:rPr>
          <w:rFonts w:ascii="Verdana" w:hAnsi="Verdana"/>
        </w:rPr>
        <w:t xml:space="preserve"> </w:t>
      </w:r>
      <w:r>
        <w:rPr>
          <w:rFonts w:ascii="Verdana" w:hAnsi="Verdana"/>
        </w:rPr>
        <w:t>Е</w:t>
      </w:r>
      <w:r>
        <w:rPr>
          <w:rFonts w:ascii="Arial" w:hAnsi="Arial" w:cs="Arial"/>
          <w:color w:val="000000"/>
        </w:rPr>
        <w:t>сли вторая производная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2F37982C" wp14:editId="02D599DE">
            <wp:extent cx="571500" cy="203200"/>
            <wp:effectExtent l="0" t="0" r="0" b="6350"/>
            <wp:docPr id="1" name="Рисунок 1" descr="http://mathprofi.ru/k/vypuklost_vognutost_tochki_peregiba_grafik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rofi.ru/k/vypuklost_vognutost_tochki_peregiba_grafika_clip_image02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577C90DF" wp14:editId="60CE8FD5">
            <wp:extent cx="342900" cy="203200"/>
            <wp:effectExtent l="0" t="0" r="0" b="6350"/>
            <wp:docPr id="4" name="Рисунок 4" descr="http://mathprofi.ru/k/vypuklost_vognutost_tochki_peregiba_grafik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profi.ru/k/vypuklost_vognutost_tochki_peregiba_grafika_clip_image02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выпуклым на данном интервале.</w:t>
      </w:r>
    </w:p>
    <w:p w:rsidR="001811F6" w:rsidRDefault="001811F6" w:rsidP="001811F6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вторая производная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6F70C088" wp14:editId="53971FA9">
            <wp:extent cx="571500" cy="203200"/>
            <wp:effectExtent l="0" t="0" r="0" b="6350"/>
            <wp:docPr id="3" name="Рисунок 3" descr="http://mathprofi.ru/k/vypuklost_vognutost_tochki_peregiba_grafik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vypuklost_vognutost_tochki_peregiba_grafika_clip_image03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67A672C7" wp14:editId="778E3B12">
            <wp:extent cx="342900" cy="203200"/>
            <wp:effectExtent l="0" t="0" r="0" b="6350"/>
            <wp:docPr id="2" name="Рисунок 2" descr="http://mathprofi.ru/k/vypuklost_vognutost_tochki_peregiba_grafik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profi.ru/k/vypuklost_vognutost_tochki_peregiba_grafik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вогнутым на данном интервале.</w:t>
      </w:r>
    </w:p>
    <w:p w:rsidR="001811F6" w:rsidRPr="00AC13A8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Функция</w:t>
      </w:r>
      <w:r>
        <w:rPr>
          <w:rFonts w:ascii="Verdana" w:eastAsia="Times New Roman" w:hAnsi="Verdana" w:cs="Times New Roman"/>
          <w:sz w:val="24"/>
          <w:szCs w:val="24"/>
        </w:rPr>
        <w:t xml:space="preserve"> выпукла вверх на интервале (</w:t>
      </w:r>
      <w:r w:rsidR="00BB3EB6">
        <w:rPr>
          <w:rFonts w:ascii="Verdana" w:eastAsia="Times New Roman" w:hAnsi="Verdana" w:cs="Times New Roman"/>
          <w:sz w:val="24"/>
          <w:szCs w:val="24"/>
        </w:rPr>
        <w:t>1; +</w:t>
      </w:r>
      <w:r w:rsidRPr="0077606C">
        <w:rPr>
          <w:rFonts w:ascii="Verdana" w:eastAsia="Times New Roman" w:hAnsi="Verdana" w:cs="Times New Roman"/>
          <w:sz w:val="24"/>
          <w:szCs w:val="24"/>
        </w:rPr>
        <w:t>∞</w:t>
      </w:r>
      <w:r>
        <w:rPr>
          <w:rFonts w:ascii="Verdana" w:eastAsia="Times New Roman" w:hAnsi="Verdana" w:cs="Times New Roman"/>
          <w:sz w:val="24"/>
          <w:szCs w:val="24"/>
        </w:rPr>
        <w:t>)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, выпукла вниз на </w:t>
      </w:r>
      <w:r w:rsidR="00BB3EB6" w:rsidRPr="0077606C">
        <w:rPr>
          <w:rFonts w:ascii="Verdana" w:eastAsia="Times New Roman" w:hAnsi="Verdana" w:cs="Times New Roman"/>
          <w:sz w:val="24"/>
          <w:szCs w:val="24"/>
        </w:rPr>
        <w:t>интервале</w:t>
      </w:r>
      <w:proofErr w:type="gramStart"/>
      <w:r w:rsidR="00BB3EB6">
        <w:rPr>
          <w:rFonts w:ascii="Verdana" w:eastAsia="Times New Roman" w:hAnsi="Verdana" w:cs="Times New Roman"/>
          <w:sz w:val="24"/>
          <w:szCs w:val="24"/>
        </w:rPr>
        <w:t xml:space="preserve">   (</w:t>
      </w:r>
      <w:proofErr w:type="gramEnd"/>
      <w:r w:rsidR="00BB3EB6">
        <w:rPr>
          <w:rFonts w:ascii="Verdana" w:eastAsia="Times New Roman" w:hAnsi="Verdana" w:cs="Times New Roman"/>
          <w:sz w:val="24"/>
          <w:szCs w:val="24"/>
        </w:rPr>
        <w:t>-</w:t>
      </w:r>
      <w:r w:rsidRPr="0077606C">
        <w:rPr>
          <w:rFonts w:ascii="Verdana" w:eastAsia="Times New Roman" w:hAnsi="Verdana" w:cs="Times New Roman"/>
          <w:sz w:val="24"/>
          <w:szCs w:val="24"/>
        </w:rPr>
        <w:t>∞</w:t>
      </w:r>
      <w:r w:rsidR="00BB3EB6">
        <w:rPr>
          <w:rFonts w:ascii="Verdana" w:eastAsia="Times New Roman" w:hAnsi="Verdana" w:cs="Times New Roman"/>
          <w:sz w:val="24"/>
          <w:szCs w:val="24"/>
        </w:rPr>
        <w:t>; 1</w:t>
      </w:r>
      <w:r>
        <w:rPr>
          <w:rFonts w:ascii="Verdana" w:eastAsia="Times New Roman" w:hAnsi="Verdana" w:cs="Times New Roman"/>
          <w:sz w:val="24"/>
          <w:szCs w:val="24"/>
        </w:rPr>
        <w:t>).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6) Асимптоты.  </w:t>
      </w:r>
    </w:p>
    <w:p w:rsidR="001811F6" w:rsidRDefault="001811F6" w:rsidP="001811F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Так как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e>
            </m:func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=∞</m:t>
            </m:r>
          </m:e>
        </m:func>
      </m:oMath>
      <w:r w:rsidRPr="0077606C">
        <w:rPr>
          <w:rFonts w:ascii="Verdana" w:eastAsia="Times New Roman" w:hAnsi="Verdana" w:cs="Times New Roman"/>
          <w:sz w:val="24"/>
          <w:szCs w:val="24"/>
        </w:rPr>
        <w:t>, асимптот нет</w:t>
      </w:r>
    </w:p>
    <w:p w:rsidR="001811F6" w:rsidRPr="00345518" w:rsidRDefault="001811F6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</w:p>
    <w:p w:rsidR="005503C1" w:rsidRDefault="001811F6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 w:rsidRPr="001811F6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7</w:t>
      </w:r>
      <w:r w:rsidR="00820D62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) </w:t>
      </w:r>
      <w:r w:rsidR="00820D62"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для построения графика функции  </w:t>
      </w:r>
    </w:p>
    <w:p w:rsidR="00820D62" w:rsidRDefault="00820D6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 w:rsidRPr="0055285C">
        <w:rPr>
          <w:rFonts w:ascii="Verdana" w:eastAsia="Times New Roman" w:hAnsi="Verdana" w:cs="Times New Roman"/>
          <w:sz w:val="24"/>
          <w:szCs w:val="24"/>
        </w:rPr>
        <w:t>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6C15">
        <w:rPr>
          <w:rFonts w:ascii="Verdana" w:eastAsia="Times New Roman" w:hAnsi="Verdana" w:cs="Times New Roman"/>
          <w:sz w:val="24"/>
          <w:szCs w:val="24"/>
        </w:rPr>
        <w:t>-</w:t>
      </w:r>
      <w:r w:rsidR="005503C1" w:rsidRPr="005503C1">
        <w:rPr>
          <w:rFonts w:ascii="Verdana" w:eastAsia="Times New Roman" w:hAnsi="Verdana" w:cs="Times New Roman"/>
          <w:sz w:val="24"/>
          <w:szCs w:val="24"/>
        </w:rPr>
        <w:t>2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6C15">
        <w:rPr>
          <w:rFonts w:ascii="Verdana" w:eastAsia="Times New Roman" w:hAnsi="Verdana" w:cs="Times New Roman"/>
          <w:sz w:val="24"/>
          <w:szCs w:val="24"/>
        </w:rPr>
        <w:t>+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03C1" w:rsidRPr="005503C1">
        <w:rPr>
          <w:rFonts w:ascii="Verdana" w:eastAsia="Times New Roman" w:hAnsi="Verdana" w:cs="Times New Roman"/>
          <w:sz w:val="24"/>
          <w:szCs w:val="24"/>
        </w:rPr>
        <w:t>6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="00556C15" w:rsidRPr="00556C15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="005503C1" w:rsidRPr="005503C1">
        <w:rPr>
          <w:rFonts w:ascii="Verdana" w:eastAsia="Times New Roman" w:hAnsi="Verdana" w:cs="Times New Roman"/>
          <w:sz w:val="24"/>
          <w:szCs w:val="24"/>
        </w:rPr>
        <w:t xml:space="preserve"> + 1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200E38" w:rsidRDefault="00200E38" w:rsidP="00200E38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sectPr w:rsidR="00200E38" w:rsidSect="0058079D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  <w:t>x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  <w:t>y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-1.5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21.3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-1.0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9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-0.5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2.8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1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2.3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1.0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5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1.5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7.8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9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7.3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3.0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1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3.5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-11.2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  <w:t>x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1"/>
                <w:szCs w:val="21"/>
              </w:rPr>
              <w:t>y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-1.5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21.3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-1.0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9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-0.5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2.8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0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1</w:t>
            </w:r>
          </w:p>
        </w:tc>
      </w:tr>
      <w:tr w:rsidR="005503C1" w:rsidRPr="00200E38" w:rsidTr="005503C1">
        <w:trPr>
          <w:jc w:val="center"/>
        </w:trPr>
        <w:tc>
          <w:tcPr>
            <w:tcW w:w="1507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1493" w:type="dxa"/>
            <w:hideMark/>
          </w:tcPr>
          <w:p w:rsidR="005503C1" w:rsidRDefault="005503C1" w:rsidP="005503C1">
            <w:pPr>
              <w:spacing w:line="360" w:lineRule="auto"/>
              <w:jc w:val="center"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2.3</w:t>
            </w:r>
          </w:p>
        </w:tc>
      </w:tr>
    </w:tbl>
    <w:p w:rsidR="00200E38" w:rsidRDefault="00200E38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color w:val="333333"/>
          <w:sz w:val="21"/>
          <w:szCs w:val="21"/>
        </w:rPr>
        <w:sectPr w:rsidR="00200E38" w:rsidSect="00200E38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8632C" w:rsidRDefault="001811F6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1811F6">
        <w:rPr>
          <w:rFonts w:ascii="Verdana" w:eastAsia="Times New Roman" w:hAnsi="Verdana" w:cs="Times New Roman"/>
          <w:sz w:val="24"/>
          <w:szCs w:val="24"/>
        </w:rPr>
        <w:lastRenderedPageBreak/>
        <w:t>8</w:t>
      </w:r>
      <w:r w:rsidR="0088632C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r w:rsidR="0055285C">
        <w:rPr>
          <w:rFonts w:ascii="Verdana" w:eastAsia="Times New Roman" w:hAnsi="Verdana" w:cs="Times New Roman"/>
          <w:sz w:val="24"/>
          <w:szCs w:val="24"/>
        </w:rPr>
        <w:t>ые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55285C">
        <w:rPr>
          <w:rFonts w:ascii="Verdana" w:eastAsia="Times New Roman" w:hAnsi="Verdana" w:cs="Times New Roman"/>
          <w:sz w:val="24"/>
          <w:szCs w:val="24"/>
        </w:rPr>
        <w:t>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 w:rsidR="00C54854">
        <w:rPr>
          <w:rFonts w:ascii="Verdana" w:eastAsia="Times New Roman" w:hAnsi="Verdana" w:cs="Times New Roman"/>
          <w:sz w:val="24"/>
          <w:szCs w:val="24"/>
        </w:rPr>
        <w:t>я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r w:rsidR="00F7516E">
        <w:rPr>
          <w:rFonts w:ascii="Verdana" w:eastAsia="Times New Roman" w:hAnsi="Verdana" w:cs="Times New Roman"/>
          <w:sz w:val="24"/>
          <w:szCs w:val="24"/>
        </w:rPr>
        <w:t>ями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5285C">
        <w:rPr>
          <w:rFonts w:ascii="Verdana" w:eastAsia="Times New Roman" w:hAnsi="Verdana" w:cs="Times New Roman"/>
          <w:sz w:val="24"/>
          <w:szCs w:val="24"/>
        </w:rPr>
        <w:t>и экстремумы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88632C">
        <w:rPr>
          <w:rFonts w:ascii="Verdana" w:eastAsia="Times New Roman" w:hAnsi="Verdana" w:cs="Times New Roman"/>
          <w:sz w:val="24"/>
          <w:szCs w:val="24"/>
        </w:rPr>
        <w:t>.</w:t>
      </w:r>
    </w:p>
    <w:p w:rsidR="005503C1" w:rsidRDefault="005503C1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noProof/>
          <w:sz w:val="24"/>
          <w:szCs w:val="24"/>
          <w:lang w:eastAsia="ru-RU"/>
        </w:rPr>
      </w:pPr>
    </w:p>
    <w:p w:rsidR="00265966" w:rsidRDefault="00BB3EB6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2722246</wp:posOffset>
                </wp:positionH>
                <wp:positionV relativeFrom="paragraph">
                  <wp:posOffset>2545325</wp:posOffset>
                </wp:positionV>
                <wp:extent cx="80254" cy="45719"/>
                <wp:effectExtent l="0" t="0" r="15240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54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8D28DDC" id="Овал 7" o:spid="_x0000_s1026" style="position:absolute;margin-left:214.35pt;margin-top:200.4pt;width:6.3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" fillcolor="#4f81bd [3204]" strokecolor="#243f60 [1604]" strokeweight="2pt"/>
            </w:pict>
          </mc:Fallback>
        </mc:AlternateContent>
      </w:r>
      <w:r w:rsidR="005503C1"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4715168</wp:posOffset>
                </wp:positionH>
                <wp:positionV relativeFrom="paragraph">
                  <wp:posOffset>3285490</wp:posOffset>
                </wp:positionV>
                <wp:extent cx="45719" cy="45719"/>
                <wp:effectExtent l="0" t="0" r="12065" b="120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2A6A2" id="Овал 9" o:spid="_x0000_s1026" style="position:absolute;margin-left:371.25pt;margin-top:258.7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4XeQIAADg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" fillcolor="#4f81bd [3204]" strokecolor="#243f60 [1604]" strokeweight="2pt"/>
            </w:pict>
          </mc:Fallback>
        </mc:AlternateContent>
      </w:r>
      <w:r w:rsidR="005503C1"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1954921</wp:posOffset>
                </wp:positionV>
                <wp:extent cx="45719" cy="58615"/>
                <wp:effectExtent l="0" t="0" r="1206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C8E76" id="Овал 8" o:spid="_x0000_s1026" style="position:absolute;margin-left:292.35pt;margin-top:153.95pt;width:3.6pt;height: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" fillcolor="#4f81bd [3204]" strokecolor="#243f60 [1604]" strokeweight="2pt"/>
            </w:pict>
          </mc:Fallback>
        </mc:AlternateContent>
      </w:r>
      <w:r w:rsidR="005503C1"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1784399</wp:posOffset>
                </wp:positionH>
                <wp:positionV relativeFrom="paragraph">
                  <wp:posOffset>3115505</wp:posOffset>
                </wp:positionV>
                <wp:extent cx="45719" cy="52754"/>
                <wp:effectExtent l="0" t="0" r="12065" b="2349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7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CDE44" id="Овал 6" o:spid="_x0000_s1026" style="position:absolute;margin-left:140.5pt;margin-top:245.3pt;width:3.6pt;height: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" fillcolor="#4f81bd [3204]" strokecolor="#243f60 [1604]" strokeweight="2pt"/>
            </w:pict>
          </mc:Fallback>
        </mc:AlternateContent>
      </w:r>
      <w:bookmarkStart w:id="0" w:name="_GoBack"/>
      <w:r w:rsidR="005503C1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5251789" cy="5234207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tx.ru (5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" t="1876" r="3240" b="5055"/>
                    <a:stretch/>
                  </pic:blipFill>
                  <pic:spPr bwMode="auto">
                    <a:xfrm>
                      <a:off x="0" y="0"/>
                      <a:ext cx="5259218" cy="5241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5966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67E64"/>
    <w:multiLevelType w:val="multilevel"/>
    <w:tmpl w:val="1DF80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C"/>
    <w:rsid w:val="001607A5"/>
    <w:rsid w:val="001657FC"/>
    <w:rsid w:val="001811F6"/>
    <w:rsid w:val="00185B22"/>
    <w:rsid w:val="001A2376"/>
    <w:rsid w:val="00200E38"/>
    <w:rsid w:val="002542A9"/>
    <w:rsid w:val="00265966"/>
    <w:rsid w:val="0027160F"/>
    <w:rsid w:val="00345518"/>
    <w:rsid w:val="0041123C"/>
    <w:rsid w:val="00501672"/>
    <w:rsid w:val="005503C1"/>
    <w:rsid w:val="0055285C"/>
    <w:rsid w:val="00556C15"/>
    <w:rsid w:val="0058079D"/>
    <w:rsid w:val="00675EAB"/>
    <w:rsid w:val="00735D16"/>
    <w:rsid w:val="007459F1"/>
    <w:rsid w:val="00820D62"/>
    <w:rsid w:val="00830742"/>
    <w:rsid w:val="00856123"/>
    <w:rsid w:val="0088632C"/>
    <w:rsid w:val="009D0C09"/>
    <w:rsid w:val="00AF3910"/>
    <w:rsid w:val="00B406BD"/>
    <w:rsid w:val="00BB3DED"/>
    <w:rsid w:val="00BB3EB6"/>
    <w:rsid w:val="00C00B2B"/>
    <w:rsid w:val="00C54854"/>
    <w:rsid w:val="00C6293D"/>
    <w:rsid w:val="00CD03AB"/>
    <w:rsid w:val="00DA2CD7"/>
    <w:rsid w:val="00DA671A"/>
    <w:rsid w:val="00DE768E"/>
    <w:rsid w:val="00E77580"/>
    <w:rsid w:val="00EE1A72"/>
    <w:rsid w:val="00EF06F9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87F84-94C0-4898-B0CB-76083A1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6</cp:revision>
  <dcterms:created xsi:type="dcterms:W3CDTF">2020-09-22T15:12:00Z</dcterms:created>
  <dcterms:modified xsi:type="dcterms:W3CDTF">2020-09-22T17:15:00Z</dcterms:modified>
</cp:coreProperties>
</file>