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DC7CE" w14:textId="64331CD9" w:rsidR="00831279" w:rsidRPr="00831279" w:rsidRDefault="00831279" w:rsidP="0083127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Контрольна робота з біології уч___ 6 класу </w:t>
      </w:r>
      <w:r w:rsidR="00E35F91" w:rsidRPr="00E35F91">
        <w:rPr>
          <w:rFonts w:ascii="Times New Roman" w:eastAsia="Calibri" w:hAnsi="Times New Roman" w:cs="Times New Roman"/>
          <w:b/>
          <w:sz w:val="28"/>
          <w:szCs w:val="28"/>
        </w:rPr>
        <w:t>по темі</w:t>
      </w:r>
      <w:r w:rsidR="00E35F9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E35F91" w:rsidRPr="00E35F91">
        <w:rPr>
          <w:rFonts w:ascii="Times New Roman" w:eastAsia="Calibri" w:hAnsi="Times New Roman" w:cs="Times New Roman"/>
          <w:b/>
          <w:sz w:val="28"/>
          <w:szCs w:val="28"/>
        </w:rPr>
        <w:t>"Одноклітинні організми перехід до багатоклітинності"</w:t>
      </w:r>
    </w:p>
    <w:p w14:paraId="2D86F49E" w14:textId="77777777" w:rsidR="00831279" w:rsidRPr="00831279" w:rsidRDefault="00831279" w:rsidP="0083127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</w:t>
      </w:r>
    </w:p>
    <w:p w14:paraId="2D630F84" w14:textId="77777777" w:rsidR="00831279" w:rsidRPr="00831279" w:rsidRDefault="00831279" w:rsidP="00831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sz w:val="28"/>
          <w:szCs w:val="28"/>
        </w:rPr>
        <w:t>Варіант 1</w:t>
      </w:r>
    </w:p>
    <w:p w14:paraId="4C5704AF" w14:textId="77777777" w:rsidR="00831279" w:rsidRPr="00831279" w:rsidRDefault="00831279" w:rsidP="00831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15B7D39" w14:textId="77777777" w:rsidR="00831279" w:rsidRPr="00831279" w:rsidRDefault="00831279" w:rsidP="0083127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>Завдання 1 рівня.</w:t>
      </w:r>
      <w:r w:rsidRPr="00831279">
        <w:rPr>
          <w:rFonts w:ascii="Times New Roman" w:eastAsia="Calibri" w:hAnsi="Times New Roman" w:cs="Times New Roman"/>
          <w:i/>
          <w:sz w:val="28"/>
          <w:szCs w:val="28"/>
        </w:rPr>
        <w:t xml:space="preserve"> Виконати тести з однією правильною відповіддю. Кожна правильна відповідь 0,5 бала.(3 б.)</w:t>
      </w:r>
    </w:p>
    <w:p w14:paraId="6DDFD0C4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1.До одноклітинних рослин належить:</w:t>
      </w:r>
    </w:p>
    <w:p w14:paraId="3E58DFF8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дріжджі;                                             б) дизентерійна паличка;</w:t>
      </w:r>
    </w:p>
    <w:p w14:paraId="7295152B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інфузорія-туфелька;                          г) хламідомонада.</w:t>
      </w:r>
    </w:p>
    <w:p w14:paraId="5C59F7EC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2.Органела, яка відповідає за збереження генетичної інформації – це:</w:t>
      </w:r>
    </w:p>
    <w:p w14:paraId="028908C2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хлоропласт;                                    б) травна вакуоля;</w:t>
      </w:r>
    </w:p>
    <w:p w14:paraId="5E219CCB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ядро;                                                г) скоротлива вакуоля.</w:t>
      </w:r>
    </w:p>
    <w:p w14:paraId="4A88F8EE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3.До одноклітинних грибів належить:</w:t>
      </w:r>
    </w:p>
    <w:p w14:paraId="03C2A37F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дріжджі;                                            б) дизентерійна паличка;</w:t>
      </w:r>
    </w:p>
    <w:p w14:paraId="5D06FB3A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інфузорія-туфелька;                         г) хламідомонада.</w:t>
      </w:r>
    </w:p>
    <w:p w14:paraId="6FE0D3D5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4.Органела, яка бере участь у сприйнятті світла - це:</w:t>
      </w:r>
    </w:p>
    <w:p w14:paraId="1F2B8492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хлоропласт;</w:t>
      </w:r>
      <w:r w:rsidRPr="00831279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 xml:space="preserve">                                       </w:t>
      </w:r>
      <w:r w:rsidRPr="00831279">
        <w:rPr>
          <w:rFonts w:ascii="Times New Roman" w:eastAsia="Calibri" w:hAnsi="Times New Roman" w:cs="Times New Roman"/>
          <w:sz w:val="28"/>
          <w:szCs w:val="28"/>
        </w:rPr>
        <w:t>б) травна вакуоля;</w:t>
      </w:r>
    </w:p>
    <w:p w14:paraId="6389A7FC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ядро;                                                   г) світлочутливе вічко (стигма).</w:t>
      </w:r>
    </w:p>
    <w:p w14:paraId="32FE4B4F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5.Бактерії можуть здійснювати рухи за допомогою:</w:t>
      </w:r>
    </w:p>
    <w:p w14:paraId="609BEA97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псевдоніжок;                                  б) джгутика;</w:t>
      </w:r>
    </w:p>
    <w:p w14:paraId="58839B57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війок;                                               г) не здійснюють рухи.</w:t>
      </w:r>
      <w:r w:rsidRPr="00831279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14:paraId="4BEB3571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 xml:space="preserve">6.Яка з перелічених структур властива </w:t>
      </w:r>
      <w:r w:rsidRPr="003F3A00">
        <w:rPr>
          <w:rFonts w:ascii="Times New Roman" w:eastAsia="Calibri" w:hAnsi="Times New Roman" w:cs="Times New Roman"/>
          <w:bCs/>
          <w:sz w:val="28"/>
          <w:szCs w:val="28"/>
        </w:rPr>
        <w:t>лише</w:t>
      </w:r>
      <w:r w:rsidRPr="00831279">
        <w:rPr>
          <w:rFonts w:ascii="Times New Roman" w:eastAsia="Calibri" w:hAnsi="Times New Roman" w:cs="Times New Roman"/>
          <w:sz w:val="28"/>
          <w:szCs w:val="28"/>
        </w:rPr>
        <w:t xml:space="preserve"> інфузорії-туфельці?</w:t>
      </w:r>
    </w:p>
    <w:p w14:paraId="196E0BEA" w14:textId="77777777" w:rsidR="00831279" w:rsidRPr="00831279" w:rsidRDefault="00831279" w:rsidP="00831279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7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скоротлива вакуоля;                     б) клітинна мембрана;</w:t>
      </w:r>
    </w:p>
    <w:p w14:paraId="2DCBDE02" w14:textId="77777777" w:rsidR="00831279" w:rsidRPr="00831279" w:rsidRDefault="00831279" w:rsidP="00831279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7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травна вакуоля;                             г) клітинний рот.</w:t>
      </w:r>
    </w:p>
    <w:p w14:paraId="0110CFF1" w14:textId="11B2176F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>Завдання 2 рівня</w:t>
      </w:r>
      <w:r w:rsidRPr="00831279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3F3A00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831279">
        <w:rPr>
          <w:rFonts w:ascii="Times New Roman" w:eastAsia="Calibri" w:hAnsi="Times New Roman" w:cs="Times New Roman"/>
          <w:i/>
          <w:sz w:val="28"/>
          <w:szCs w:val="28"/>
        </w:rPr>
        <w:t xml:space="preserve"> 3 бали.</w:t>
      </w:r>
      <w:r w:rsidR="003F3A00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4"/>
        <w:gridCol w:w="5982"/>
      </w:tblGrid>
      <w:tr w:rsidR="00831279" w:rsidRPr="00831279" w14:paraId="0E906E7F" w14:textId="77777777" w:rsidTr="00CD399E">
        <w:tc>
          <w:tcPr>
            <w:tcW w:w="2142" w:type="pct"/>
            <w:vAlign w:val="center"/>
          </w:tcPr>
          <w:p w14:paraId="7D060286" w14:textId="77777777" w:rsidR="00831279" w:rsidRPr="00831279" w:rsidRDefault="00831279" w:rsidP="008312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83127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C0CC1C8" wp14:editId="6072CD2D">
                  <wp:extent cx="1857103" cy="18954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ламідомонада-1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303" cy="189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8" w:type="pct"/>
          </w:tcPr>
          <w:p w14:paraId="6A9BD4CD" w14:textId="77777777" w:rsidR="00831279" w:rsidRPr="00831279" w:rsidRDefault="00831279" w:rsidP="0083127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Яку клітину зображено? ________________</w:t>
            </w:r>
          </w:p>
          <w:p w14:paraId="773FA718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Цифрами позначено:</w:t>
            </w:r>
          </w:p>
          <w:p w14:paraId="5FFA2FC4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1 ___________________________________</w:t>
            </w:r>
          </w:p>
          <w:p w14:paraId="1C074959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2 ___________________________________</w:t>
            </w:r>
          </w:p>
          <w:p w14:paraId="5E959852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3 ___________________________________</w:t>
            </w:r>
          </w:p>
          <w:p w14:paraId="2C017C73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4 ___________________________________</w:t>
            </w:r>
          </w:p>
          <w:p w14:paraId="50100884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5 ___________________________________</w:t>
            </w:r>
          </w:p>
          <w:p w14:paraId="12238766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6 ___________________________________</w:t>
            </w:r>
          </w:p>
          <w:p w14:paraId="780E068E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7 ___________________________________</w:t>
            </w:r>
          </w:p>
          <w:p w14:paraId="4D1E5FC2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8 ___________________________________</w:t>
            </w:r>
          </w:p>
          <w:p w14:paraId="214C7E27" w14:textId="77777777" w:rsidR="00831279" w:rsidRPr="00831279" w:rsidRDefault="00831279" w:rsidP="00D612AB">
            <w:pPr>
              <w:rPr>
                <w:rFonts w:ascii="Calibri" w:eastAsia="Calibri" w:hAnsi="Calibri" w:cs="Times New Roman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9 ___________________________________</w:t>
            </w:r>
          </w:p>
        </w:tc>
      </w:tr>
    </w:tbl>
    <w:p w14:paraId="55EBA6D2" w14:textId="38FD4990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Завдання 3 рівня </w:t>
      </w:r>
      <w:r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Надайте визначення</w:t>
      </w:r>
      <w:r w:rsidR="00D943D3"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r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кожна правильна відповідь 1б</w:t>
      </w:r>
      <w:r w:rsidR="00D943D3"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ал</w:t>
      </w:r>
      <w:r w:rsidR="00D943D3"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(3 б)</w:t>
      </w:r>
      <w:r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14:paraId="4C6BB854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31279">
        <w:rPr>
          <w:rFonts w:ascii="Times New Roman" w:eastAsia="Calibri" w:hAnsi="Times New Roman" w:cs="Times New Roman"/>
          <w:bCs/>
          <w:iCs/>
          <w:sz w:val="28"/>
          <w:szCs w:val="28"/>
        </w:rPr>
        <w:t>Органела, циста, псевдоподії.</w:t>
      </w:r>
    </w:p>
    <w:p w14:paraId="5B8B59E3" w14:textId="64DC9717" w:rsidR="00831279" w:rsidRPr="00831279" w:rsidRDefault="00831279" w:rsidP="00831279">
      <w:pPr>
        <w:spacing w:after="0" w:line="240" w:lineRule="auto"/>
        <w:rPr>
          <w:rFonts w:ascii="Calibri" w:eastAsia="Segoe UI Emoji" w:hAnsi="Calibri" w:cs="Segoe UI Emoji"/>
          <w:bCs/>
          <w:iCs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Завдання 4 рівня </w:t>
      </w:r>
      <w:r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Дайте повну розгорнуту відповідь</w:t>
      </w:r>
      <w:r w:rsidRPr="00D943D3">
        <w:rPr>
          <w:rFonts w:ascii="Calibri" w:eastAsia="Segoe UI Emoji" w:hAnsi="Calibri" w:cs="Segoe UI Emoji"/>
          <w:bCs/>
          <w:i/>
          <w:sz w:val="28"/>
          <w:szCs w:val="28"/>
        </w:rPr>
        <w:t>(3 б</w:t>
      </w:r>
      <w:r w:rsidR="00D943D3">
        <w:rPr>
          <w:rFonts w:ascii="Calibri" w:eastAsia="Segoe UI Emoji" w:hAnsi="Calibri" w:cs="Segoe UI Emoji"/>
          <w:bCs/>
          <w:i/>
          <w:sz w:val="28"/>
          <w:szCs w:val="28"/>
        </w:rPr>
        <w:t>.</w:t>
      </w:r>
      <w:bookmarkStart w:id="0" w:name="_GoBack"/>
      <w:bookmarkEnd w:id="0"/>
      <w:r w:rsidRPr="00D943D3">
        <w:rPr>
          <w:rFonts w:ascii="Calibri" w:eastAsia="Segoe UI Emoji" w:hAnsi="Calibri" w:cs="Segoe UI Emoji"/>
          <w:bCs/>
          <w:i/>
          <w:sz w:val="28"/>
          <w:szCs w:val="28"/>
        </w:rPr>
        <w:t>)</w:t>
      </w:r>
    </w:p>
    <w:p w14:paraId="0C043E79" w14:textId="429E39DD" w:rsidR="00831279" w:rsidRPr="00831279" w:rsidRDefault="00831279" w:rsidP="00831279">
      <w:pPr>
        <w:spacing w:after="0" w:line="240" w:lineRule="auto"/>
        <w:rPr>
          <w:rFonts w:ascii="Times New Roman" w:eastAsia="Segoe UI Emoji" w:hAnsi="Times New Roman" w:cs="Times New Roman"/>
          <w:bCs/>
          <w:iCs/>
          <w:sz w:val="28"/>
          <w:szCs w:val="28"/>
        </w:rPr>
      </w:pPr>
      <w:r w:rsidRPr="00831279">
        <w:rPr>
          <w:rFonts w:ascii="Times New Roman" w:eastAsia="Segoe UI Emoji" w:hAnsi="Times New Roman" w:cs="Times New Roman"/>
          <w:bCs/>
          <w:iCs/>
          <w:sz w:val="28"/>
          <w:szCs w:val="28"/>
        </w:rPr>
        <w:t>Що таке губк</w:t>
      </w:r>
      <w:r w:rsidR="00D612AB">
        <w:rPr>
          <w:rFonts w:ascii="Times New Roman" w:eastAsia="Segoe UI Emoji" w:hAnsi="Times New Roman" w:cs="Times New Roman"/>
          <w:bCs/>
          <w:iCs/>
          <w:sz w:val="28"/>
          <w:szCs w:val="28"/>
        </w:rPr>
        <w:t>и</w:t>
      </w:r>
      <w:r w:rsidRPr="00831279">
        <w:rPr>
          <w:rFonts w:ascii="Times New Roman" w:eastAsia="Segoe UI Emoji" w:hAnsi="Times New Roman" w:cs="Times New Roman"/>
          <w:bCs/>
          <w:iCs/>
          <w:sz w:val="28"/>
          <w:szCs w:val="28"/>
        </w:rPr>
        <w:t>, особливості будови їхнього тіла, їх значення у природі та у житті людини.</w:t>
      </w:r>
    </w:p>
    <w:p w14:paraId="19DD55BE" w14:textId="77777777" w:rsidR="00831279" w:rsidRPr="00831279" w:rsidRDefault="00831279" w:rsidP="00831279">
      <w:pPr>
        <w:spacing w:after="0" w:line="240" w:lineRule="auto"/>
        <w:rPr>
          <w:rFonts w:ascii="Calibri" w:eastAsia="Calibri" w:hAnsi="Calibri" w:cs="Times New Roman"/>
          <w:i/>
          <w:sz w:val="28"/>
          <w:szCs w:val="28"/>
        </w:rPr>
      </w:pPr>
    </w:p>
    <w:p w14:paraId="5B2F0CD3" w14:textId="2F724A5D" w:rsid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E9B8E67" w14:textId="40B2DD3C" w:rsidR="00D612AB" w:rsidRDefault="00D612AB" w:rsidP="0083127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28DE1C24" w14:textId="77777777" w:rsidR="00D612AB" w:rsidRPr="00831279" w:rsidRDefault="00D612AB" w:rsidP="00831279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70BDA56" w14:textId="77777777" w:rsidR="00831279" w:rsidRPr="00831279" w:rsidRDefault="00831279" w:rsidP="00831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C3ED5B" w14:textId="5FC8E3BE" w:rsidR="00831279" w:rsidRPr="00831279" w:rsidRDefault="00831279" w:rsidP="0083127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Контрольна робота з біології уч___ 6 класу </w:t>
      </w:r>
      <w:r w:rsidR="00E35F91" w:rsidRPr="00E35F91">
        <w:rPr>
          <w:rFonts w:ascii="Times New Roman" w:eastAsia="Calibri" w:hAnsi="Times New Roman" w:cs="Times New Roman"/>
          <w:b/>
          <w:sz w:val="28"/>
          <w:szCs w:val="28"/>
        </w:rPr>
        <w:t>по темі</w:t>
      </w:r>
      <w:r w:rsidR="00E35F9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E35F91" w:rsidRPr="00E35F91">
        <w:rPr>
          <w:rFonts w:ascii="Times New Roman" w:eastAsia="Calibri" w:hAnsi="Times New Roman" w:cs="Times New Roman"/>
          <w:b/>
          <w:sz w:val="28"/>
          <w:szCs w:val="28"/>
        </w:rPr>
        <w:t>"Одноклітинні організми перехід до багатоклітинності"</w:t>
      </w:r>
    </w:p>
    <w:p w14:paraId="6375AD46" w14:textId="77777777" w:rsidR="00831279" w:rsidRPr="00831279" w:rsidRDefault="00831279" w:rsidP="0083127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</w:t>
      </w:r>
    </w:p>
    <w:p w14:paraId="348541E1" w14:textId="77777777" w:rsidR="00831279" w:rsidRPr="00831279" w:rsidRDefault="00831279" w:rsidP="00831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3D1A58" w14:textId="77777777" w:rsidR="00831279" w:rsidRPr="00831279" w:rsidRDefault="00831279" w:rsidP="00831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sz w:val="28"/>
          <w:szCs w:val="28"/>
        </w:rPr>
        <w:t>Варіант 2</w:t>
      </w:r>
    </w:p>
    <w:p w14:paraId="7E28985A" w14:textId="77777777" w:rsidR="00831279" w:rsidRPr="00831279" w:rsidRDefault="00831279" w:rsidP="00831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69B498" w14:textId="77777777" w:rsidR="00831279" w:rsidRPr="00831279" w:rsidRDefault="00831279" w:rsidP="0083127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>Завдання 1рівня.</w:t>
      </w:r>
      <w:r w:rsidRPr="00831279">
        <w:rPr>
          <w:rFonts w:ascii="Times New Roman" w:eastAsia="Calibri" w:hAnsi="Times New Roman" w:cs="Times New Roman"/>
          <w:i/>
          <w:sz w:val="28"/>
          <w:szCs w:val="28"/>
        </w:rPr>
        <w:t xml:space="preserve"> Виконати тести з однією правильною відповіддю. Кожна правильна відповідь 0,5 бала. (3 б.)</w:t>
      </w:r>
    </w:p>
    <w:p w14:paraId="50422DD1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1. До бактерій належить:</w:t>
      </w:r>
    </w:p>
    <w:p w14:paraId="15E49BD8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дріжджі;                                           б) дизентерійна паличка;</w:t>
      </w:r>
    </w:p>
    <w:p w14:paraId="7E3B7D0A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інфузорія-туфелька;                       г) хламідомонада.</w:t>
      </w:r>
    </w:p>
    <w:p w14:paraId="4B38E517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2.Яка з перелічених структу</w:t>
      </w:r>
      <w:r w:rsidRPr="00E35F91">
        <w:rPr>
          <w:rFonts w:ascii="Times New Roman" w:eastAsia="Calibri" w:hAnsi="Times New Roman" w:cs="Times New Roman"/>
          <w:sz w:val="28"/>
          <w:szCs w:val="28"/>
        </w:rPr>
        <w:t>р  не</w:t>
      </w:r>
      <w:r w:rsidRPr="00831279">
        <w:rPr>
          <w:rFonts w:ascii="Times New Roman" w:eastAsia="Calibri" w:hAnsi="Times New Roman" w:cs="Times New Roman"/>
          <w:sz w:val="28"/>
          <w:szCs w:val="28"/>
        </w:rPr>
        <w:t xml:space="preserve"> властива бактеріям?</w:t>
      </w:r>
    </w:p>
    <w:p w14:paraId="60B971F4" w14:textId="77777777" w:rsidR="00831279" w:rsidRPr="00831279" w:rsidRDefault="00831279" w:rsidP="00831279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7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скоротлива вакуоля;                      б) клітинна мембрана;</w:t>
      </w:r>
    </w:p>
    <w:p w14:paraId="45558C3C" w14:textId="77777777" w:rsidR="00831279" w:rsidRPr="00831279" w:rsidRDefault="00831279" w:rsidP="00831279">
      <w:pPr>
        <w:widowControl w:val="0"/>
        <w:spacing w:after="0" w:line="240" w:lineRule="auto"/>
        <w:ind w:left="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27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цитоплазма;                                    г) нуклеоїд.</w:t>
      </w:r>
    </w:p>
    <w:p w14:paraId="7DF1B787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3.До одноклітинних тварин належить:</w:t>
      </w:r>
    </w:p>
    <w:p w14:paraId="3D1ABF2A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дріжджі;                                          б) дизентерійна паличка;</w:t>
      </w:r>
    </w:p>
    <w:p w14:paraId="46247152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інфузорія-туфелька;                       г) хламідомонада.</w:t>
      </w:r>
    </w:p>
    <w:p w14:paraId="7F1C2011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4. Укажіть переносника збудника малярії:</w:t>
      </w:r>
    </w:p>
    <w:p w14:paraId="75071EBD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муха це-це;                                    б) кровосисні комарі;</w:t>
      </w:r>
    </w:p>
    <w:p w14:paraId="2D332E86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блоха людська;                             г) кліщі.</w:t>
      </w:r>
    </w:p>
    <w:p w14:paraId="1F8C99E2" w14:textId="77777777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5.Ціанобактерії здійснюють рухи за допомогою:</w:t>
      </w:r>
    </w:p>
    <w:p w14:paraId="6FF8265A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псевдоніжок;                                 б) джгутика;</w:t>
      </w:r>
    </w:p>
    <w:p w14:paraId="1DE42DD4" w14:textId="77777777" w:rsidR="00831279" w:rsidRPr="00831279" w:rsidRDefault="00831279" w:rsidP="00831279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війок;                                              г) не здійснює рухи.</w:t>
      </w:r>
    </w:p>
    <w:p w14:paraId="55BEDD7B" w14:textId="77777777" w:rsidR="00831279" w:rsidRPr="00831279" w:rsidRDefault="00831279" w:rsidP="00831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6.Розмноження хламідомонади за допомогою спор – це:</w:t>
      </w:r>
    </w:p>
    <w:p w14:paraId="16438BC2" w14:textId="77777777" w:rsidR="00831279" w:rsidRPr="00831279" w:rsidRDefault="00831279" w:rsidP="00831279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а) нестатеве розмноження;             б) статеве розмноження;</w:t>
      </w:r>
    </w:p>
    <w:p w14:paraId="38553D4F" w14:textId="77777777" w:rsidR="00831279" w:rsidRPr="00831279" w:rsidRDefault="00831279" w:rsidP="00831279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279">
        <w:rPr>
          <w:rFonts w:ascii="Times New Roman" w:eastAsia="Calibri" w:hAnsi="Times New Roman" w:cs="Times New Roman"/>
          <w:sz w:val="28"/>
          <w:szCs w:val="28"/>
        </w:rPr>
        <w:t>в) вегетативне розмноження;         г) правильної відповіді немає.</w:t>
      </w:r>
    </w:p>
    <w:p w14:paraId="391DE381" w14:textId="01BCD4EF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>Завдання 2рівня</w:t>
      </w:r>
      <w:r w:rsidR="003F3A0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r w:rsidRPr="00831279">
        <w:rPr>
          <w:rFonts w:ascii="Times New Roman" w:eastAsia="Calibri" w:hAnsi="Times New Roman" w:cs="Times New Roman"/>
          <w:i/>
          <w:sz w:val="28"/>
          <w:szCs w:val="28"/>
        </w:rPr>
        <w:t>3 бали</w:t>
      </w:r>
      <w:r w:rsidR="003F3A00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4"/>
        <w:gridCol w:w="5982"/>
      </w:tblGrid>
      <w:tr w:rsidR="00831279" w:rsidRPr="00831279" w14:paraId="39B97CA4" w14:textId="77777777" w:rsidTr="00CD399E">
        <w:tc>
          <w:tcPr>
            <w:tcW w:w="2142" w:type="pct"/>
            <w:vAlign w:val="center"/>
          </w:tcPr>
          <w:p w14:paraId="4AADA39B" w14:textId="77777777" w:rsidR="00831279" w:rsidRPr="00831279" w:rsidRDefault="00831279" w:rsidP="00831279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83127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F36280B" wp14:editId="4BAAE8AA">
                  <wp:extent cx="1942194" cy="1895475"/>
                  <wp:effectExtent l="0" t="0" r="127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вглена-1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71" cy="189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8" w:type="pct"/>
          </w:tcPr>
          <w:p w14:paraId="026A3FB0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Яку клітину зображено? _______________</w:t>
            </w:r>
          </w:p>
          <w:p w14:paraId="4119F643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Цифрами позначено:</w:t>
            </w:r>
          </w:p>
          <w:p w14:paraId="1C095271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1 __________________________________</w:t>
            </w:r>
          </w:p>
          <w:p w14:paraId="2CAC8B53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2 __________________________________</w:t>
            </w:r>
          </w:p>
          <w:p w14:paraId="7269B38F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3 __________________________________</w:t>
            </w:r>
          </w:p>
          <w:p w14:paraId="5C1A6EEE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4 __________________________________</w:t>
            </w:r>
          </w:p>
          <w:p w14:paraId="7D1E9592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5 __________________________________</w:t>
            </w:r>
          </w:p>
          <w:p w14:paraId="195CFE93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6 ___________________________________</w:t>
            </w:r>
          </w:p>
          <w:p w14:paraId="1F9EFCAF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7 ___________________________________</w:t>
            </w:r>
          </w:p>
          <w:p w14:paraId="315090A7" w14:textId="77777777" w:rsidR="00831279" w:rsidRPr="00831279" w:rsidRDefault="00831279" w:rsidP="00D61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8 ___________________________________</w:t>
            </w:r>
          </w:p>
          <w:p w14:paraId="7ACA30A7" w14:textId="77777777" w:rsidR="00831279" w:rsidRPr="00831279" w:rsidRDefault="00831279" w:rsidP="00D612AB">
            <w:pPr>
              <w:rPr>
                <w:rFonts w:ascii="Calibri" w:eastAsia="Calibri" w:hAnsi="Calibri" w:cs="Times New Roman"/>
              </w:rPr>
            </w:pPr>
            <w:r w:rsidRPr="00831279">
              <w:rPr>
                <w:rFonts w:ascii="Times New Roman" w:eastAsia="Calibri" w:hAnsi="Times New Roman" w:cs="Times New Roman"/>
                <w:sz w:val="28"/>
                <w:szCs w:val="28"/>
              </w:rPr>
              <w:t>9 ___________________________________</w:t>
            </w:r>
          </w:p>
        </w:tc>
      </w:tr>
      <w:tr w:rsidR="00831279" w:rsidRPr="00831279" w14:paraId="476BE592" w14:textId="77777777" w:rsidTr="00CD399E">
        <w:tc>
          <w:tcPr>
            <w:tcW w:w="2142" w:type="pct"/>
            <w:vAlign w:val="center"/>
          </w:tcPr>
          <w:p w14:paraId="1BEF70BA" w14:textId="77777777" w:rsidR="00831279" w:rsidRPr="00831279" w:rsidRDefault="00831279" w:rsidP="00831279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</w:rPr>
            </w:pPr>
          </w:p>
        </w:tc>
        <w:tc>
          <w:tcPr>
            <w:tcW w:w="2858" w:type="pct"/>
          </w:tcPr>
          <w:p w14:paraId="4BC45E8B" w14:textId="77777777" w:rsidR="00831279" w:rsidRPr="00831279" w:rsidRDefault="00831279" w:rsidP="0083127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152DB2C" w14:textId="4BBE2BE3" w:rsidR="00831279" w:rsidRPr="00831279" w:rsidRDefault="00831279" w:rsidP="0083127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Завдання 3 рівня </w:t>
      </w:r>
      <w:r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Надайте визначення</w:t>
      </w:r>
      <w:r w:rsidR="00D943D3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кожна правильна відповідь 1б</w:t>
      </w:r>
      <w:r w:rsidR="00D943D3">
        <w:rPr>
          <w:rFonts w:ascii="Times New Roman" w:eastAsia="Calibri" w:hAnsi="Times New Roman" w:cs="Times New Roman"/>
          <w:bCs/>
          <w:i/>
          <w:sz w:val="28"/>
          <w:szCs w:val="28"/>
        </w:rPr>
        <w:t>ал (3б)</w:t>
      </w:r>
      <w:r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  <w:r w:rsidRPr="0083127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Нуклеоїд, ризоїди, псевдоподії.</w:t>
      </w: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14:paraId="32AEE540" w14:textId="59A688D7" w:rsidR="00831279" w:rsidRPr="00831279" w:rsidRDefault="00831279" w:rsidP="00831279">
      <w:pPr>
        <w:spacing w:after="0" w:line="240" w:lineRule="auto"/>
        <w:rPr>
          <w:rFonts w:ascii="Calibri" w:eastAsia="Segoe UI Emoji" w:hAnsi="Calibri" w:cs="Segoe UI Emoji"/>
          <w:bCs/>
          <w:iCs/>
          <w:sz w:val="28"/>
          <w:szCs w:val="28"/>
        </w:rPr>
      </w:pPr>
      <w:r w:rsidRPr="0083127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Завдання 4 рівня </w:t>
      </w:r>
      <w:r w:rsidRPr="00D943D3">
        <w:rPr>
          <w:rFonts w:ascii="Times New Roman" w:eastAsia="Calibri" w:hAnsi="Times New Roman" w:cs="Times New Roman"/>
          <w:bCs/>
          <w:i/>
          <w:sz w:val="28"/>
          <w:szCs w:val="28"/>
        </w:rPr>
        <w:t>Дайте повну розгорнуту відповідь</w:t>
      </w:r>
      <w:r w:rsidRPr="00D943D3">
        <w:rPr>
          <w:rFonts w:ascii="Calibri" w:eastAsia="Segoe UI Emoji" w:hAnsi="Calibri" w:cs="Segoe UI Emoji"/>
          <w:bCs/>
          <w:i/>
          <w:sz w:val="28"/>
          <w:szCs w:val="28"/>
        </w:rPr>
        <w:t>(3 б</w:t>
      </w:r>
      <w:r w:rsidR="00D943D3">
        <w:rPr>
          <w:rFonts w:ascii="Calibri" w:eastAsia="Segoe UI Emoji" w:hAnsi="Calibri" w:cs="Segoe UI Emoji"/>
          <w:bCs/>
          <w:i/>
          <w:sz w:val="28"/>
          <w:szCs w:val="28"/>
        </w:rPr>
        <w:t>.</w:t>
      </w:r>
      <w:r w:rsidRPr="00D943D3">
        <w:rPr>
          <w:rFonts w:ascii="Calibri" w:eastAsia="Segoe UI Emoji" w:hAnsi="Calibri" w:cs="Segoe UI Emoji"/>
          <w:bCs/>
          <w:i/>
          <w:sz w:val="28"/>
          <w:szCs w:val="28"/>
        </w:rPr>
        <w:t>)</w:t>
      </w:r>
    </w:p>
    <w:p w14:paraId="2E3428F6" w14:textId="38D5E955" w:rsidR="00137A02" w:rsidRPr="00E35F91" w:rsidRDefault="00831279" w:rsidP="00E35F91">
      <w:pPr>
        <w:spacing w:after="0" w:line="240" w:lineRule="auto"/>
        <w:rPr>
          <w:rFonts w:ascii="Times New Roman" w:eastAsia="Segoe UI Emoji" w:hAnsi="Times New Roman" w:cs="Times New Roman"/>
          <w:bCs/>
          <w:iCs/>
          <w:sz w:val="28"/>
          <w:szCs w:val="28"/>
        </w:rPr>
      </w:pPr>
      <w:r w:rsidRPr="00831279">
        <w:rPr>
          <w:rFonts w:ascii="Times New Roman" w:eastAsia="Segoe UI Emoji" w:hAnsi="Times New Roman" w:cs="Times New Roman"/>
          <w:bCs/>
          <w:iCs/>
          <w:sz w:val="28"/>
          <w:szCs w:val="28"/>
        </w:rPr>
        <w:t>Що таке ламінарія, особливості будови їхнього тіла, їх значення у природі та у житті людини.</w:t>
      </w:r>
    </w:p>
    <w:sectPr w:rsidR="00137A02" w:rsidRPr="00E35F91" w:rsidSect="00831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02"/>
    <w:rsid w:val="00137A02"/>
    <w:rsid w:val="003F3A00"/>
    <w:rsid w:val="00831279"/>
    <w:rsid w:val="00D612AB"/>
    <w:rsid w:val="00D943D3"/>
    <w:rsid w:val="00E3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E7ED"/>
  <w15:chartTrackingRefBased/>
  <w15:docId w15:val="{8F07B1A2-08E0-4305-B63D-64897229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59"/>
    <w:rsid w:val="0083127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31279"/>
    <w:rPr>
      <w:sz w:val="16"/>
      <w:szCs w:val="16"/>
    </w:rPr>
  </w:style>
  <w:style w:type="paragraph" w:customStyle="1" w:styleId="10">
    <w:name w:val="Текст примітки1"/>
    <w:basedOn w:val="a"/>
    <w:next w:val="a5"/>
    <w:link w:val="a6"/>
    <w:uiPriority w:val="99"/>
    <w:semiHidden/>
    <w:unhideWhenUsed/>
    <w:rsid w:val="00831279"/>
    <w:pPr>
      <w:spacing w:after="200"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10"/>
    <w:uiPriority w:val="99"/>
    <w:semiHidden/>
    <w:rsid w:val="00831279"/>
    <w:rPr>
      <w:sz w:val="20"/>
      <w:szCs w:val="20"/>
    </w:rPr>
  </w:style>
  <w:style w:type="table" w:styleId="a3">
    <w:name w:val="Table Grid"/>
    <w:basedOn w:val="a1"/>
    <w:uiPriority w:val="39"/>
    <w:rsid w:val="0083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11"/>
    <w:uiPriority w:val="99"/>
    <w:semiHidden/>
    <w:unhideWhenUsed/>
    <w:rsid w:val="00831279"/>
    <w:pPr>
      <w:spacing w:line="240" w:lineRule="auto"/>
    </w:pPr>
    <w:rPr>
      <w:sz w:val="20"/>
      <w:szCs w:val="20"/>
    </w:rPr>
  </w:style>
  <w:style w:type="character" w:customStyle="1" w:styleId="11">
    <w:name w:val="Текст примітки Знак1"/>
    <w:basedOn w:val="a0"/>
    <w:link w:val="a5"/>
    <w:uiPriority w:val="99"/>
    <w:semiHidden/>
    <w:rsid w:val="0083127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31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31279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831279"/>
    <w:rPr>
      <w:b/>
      <w:bCs/>
    </w:rPr>
  </w:style>
  <w:style w:type="character" w:customStyle="1" w:styleId="aa">
    <w:name w:val="Тема примітки Знак"/>
    <w:basedOn w:val="11"/>
    <w:link w:val="a9"/>
    <w:uiPriority w:val="99"/>
    <w:semiHidden/>
    <w:rsid w:val="00831279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8312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B186A-8F99-403B-AF7F-96668BDC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2674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cp:lastPrinted>2019-11-26T17:24:00Z</cp:lastPrinted>
  <dcterms:created xsi:type="dcterms:W3CDTF">2019-11-26T17:30:00Z</dcterms:created>
  <dcterms:modified xsi:type="dcterms:W3CDTF">2019-11-26T17:38:00Z</dcterms:modified>
</cp:coreProperties>
</file>