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CB" w:rsidRPr="009751CB" w:rsidRDefault="009751CB" w:rsidP="009751CB">
      <w:r w:rsidRPr="009751CB">
        <w:rPr>
          <w:rFonts w:cs="Times New Roman"/>
        </w:rPr>
        <w:t>АБИОТИЧЕСКИ</w:t>
      </w:r>
      <w:proofErr w:type="gramStart"/>
      <w:r w:rsidRPr="009751CB">
        <w:rPr>
          <w:rFonts w:cs="Times New Roman"/>
        </w:rPr>
        <w:t>Е</w:t>
      </w:r>
      <w:r w:rsidRPr="009751CB">
        <w:t>-</w:t>
      </w:r>
      <w:proofErr w:type="gramEnd"/>
      <w:r w:rsidRPr="009751CB">
        <w:t xml:space="preserve"> </w:t>
      </w:r>
      <w:r w:rsidRPr="009751CB">
        <w:rPr>
          <w:rFonts w:cs="Times New Roman"/>
        </w:rPr>
        <w:t>атмосферы</w:t>
      </w:r>
      <w:r w:rsidRPr="009751CB">
        <w:t xml:space="preserve">, </w:t>
      </w:r>
      <w:r w:rsidRPr="009751CB">
        <w:rPr>
          <w:rFonts w:cs="Times New Roman"/>
        </w:rPr>
        <w:t>морских</w:t>
      </w:r>
      <w:r w:rsidRPr="009751CB">
        <w:t xml:space="preserve"> </w:t>
      </w:r>
      <w:r w:rsidRPr="009751CB">
        <w:rPr>
          <w:rFonts w:cs="Times New Roman"/>
        </w:rPr>
        <w:t>и</w:t>
      </w:r>
      <w:r w:rsidRPr="009751CB">
        <w:t xml:space="preserve"> </w:t>
      </w:r>
      <w:r w:rsidRPr="009751CB">
        <w:rPr>
          <w:rFonts w:cs="Times New Roman"/>
        </w:rPr>
        <w:t>пресных</w:t>
      </w:r>
      <w:r w:rsidRPr="009751CB">
        <w:t xml:space="preserve"> </w:t>
      </w:r>
      <w:r w:rsidRPr="009751CB">
        <w:rPr>
          <w:rFonts w:cs="Times New Roman"/>
        </w:rPr>
        <w:t>вод</w:t>
      </w:r>
      <w:r w:rsidRPr="009751CB">
        <w:t xml:space="preserve">, </w:t>
      </w:r>
      <w:r w:rsidRPr="009751CB">
        <w:rPr>
          <w:rFonts w:cs="Times New Roman"/>
        </w:rPr>
        <w:t>почвы</w:t>
      </w:r>
      <w:r w:rsidRPr="009751CB">
        <w:t xml:space="preserve"> </w:t>
      </w:r>
      <w:r w:rsidRPr="009751CB">
        <w:rPr>
          <w:rFonts w:cs="Times New Roman"/>
        </w:rPr>
        <w:t>или</w:t>
      </w:r>
      <w:r w:rsidRPr="009751CB">
        <w:t xml:space="preserve"> </w:t>
      </w:r>
      <w:r w:rsidRPr="009751CB">
        <w:rPr>
          <w:rFonts w:cs="Times New Roman"/>
        </w:rPr>
        <w:t>донных</w:t>
      </w:r>
      <w:r w:rsidRPr="009751CB">
        <w:t xml:space="preserve"> </w:t>
      </w:r>
      <w:r w:rsidRPr="009751CB">
        <w:rPr>
          <w:rFonts w:cs="Times New Roman"/>
        </w:rPr>
        <w:t>отложений</w:t>
      </w:r>
      <w:r w:rsidRPr="009751CB">
        <w:t xml:space="preserve">) </w:t>
      </w:r>
      <w:r w:rsidRPr="009751CB">
        <w:rPr>
          <w:rFonts w:cs="Times New Roman"/>
        </w:rPr>
        <w:t>и</w:t>
      </w:r>
      <w:r w:rsidRPr="009751CB">
        <w:t xml:space="preserve"> </w:t>
      </w:r>
      <w:r w:rsidRPr="009751CB">
        <w:rPr>
          <w:rFonts w:cs="Times New Roman"/>
        </w:rPr>
        <w:t>физические</w:t>
      </w:r>
      <w:r w:rsidRPr="009751CB">
        <w:t xml:space="preserve">, </w:t>
      </w:r>
      <w:r w:rsidRPr="009751CB">
        <w:rPr>
          <w:rFonts w:cs="Times New Roman"/>
        </w:rPr>
        <w:t>или</w:t>
      </w:r>
      <w:r w:rsidRPr="009751CB">
        <w:t xml:space="preserve"> </w:t>
      </w:r>
      <w:r w:rsidRPr="009751CB">
        <w:rPr>
          <w:rFonts w:cs="Times New Roman"/>
        </w:rPr>
        <w:t>климатические</w:t>
      </w:r>
      <w:r w:rsidRPr="009751CB">
        <w:t xml:space="preserve"> (</w:t>
      </w:r>
      <w:r w:rsidRPr="009751CB">
        <w:rPr>
          <w:rFonts w:cs="Times New Roman"/>
        </w:rPr>
        <w:t>температура</w:t>
      </w:r>
      <w:r w:rsidRPr="009751CB">
        <w:t xml:space="preserve">, </w:t>
      </w:r>
      <w:r w:rsidRPr="009751CB">
        <w:rPr>
          <w:rFonts w:cs="Times New Roman"/>
        </w:rPr>
        <w:t>барометрическое</w:t>
      </w:r>
      <w:r w:rsidRPr="009751CB">
        <w:t xml:space="preserve"> </w:t>
      </w:r>
      <w:r w:rsidRPr="009751CB">
        <w:rPr>
          <w:rFonts w:cs="Times New Roman"/>
        </w:rPr>
        <w:t>давление</w:t>
      </w:r>
      <w:r w:rsidRPr="009751CB">
        <w:t xml:space="preserve">, </w:t>
      </w:r>
      <w:r w:rsidRPr="009751CB">
        <w:rPr>
          <w:rFonts w:cs="Times New Roman"/>
        </w:rPr>
        <w:t>ветер</w:t>
      </w:r>
      <w:r w:rsidRPr="009751CB">
        <w:t xml:space="preserve">, </w:t>
      </w:r>
      <w:r w:rsidRPr="009751CB">
        <w:rPr>
          <w:rFonts w:cs="Times New Roman"/>
        </w:rPr>
        <w:t>течения</w:t>
      </w:r>
      <w:r w:rsidRPr="009751CB">
        <w:t xml:space="preserve">, </w:t>
      </w:r>
      <w:r w:rsidRPr="009751CB">
        <w:rPr>
          <w:rFonts w:cs="Times New Roman"/>
        </w:rPr>
        <w:t>радиационный</w:t>
      </w:r>
      <w:r w:rsidRPr="009751CB">
        <w:t xml:space="preserve"> </w:t>
      </w:r>
      <w:r w:rsidRPr="009751CB">
        <w:rPr>
          <w:rFonts w:cs="Times New Roman"/>
        </w:rPr>
        <w:t>режим</w:t>
      </w:r>
      <w:r w:rsidRPr="009751CB">
        <w:t xml:space="preserve"> </w:t>
      </w:r>
      <w:r w:rsidRPr="009751CB">
        <w:rPr>
          <w:rFonts w:cs="Times New Roman"/>
        </w:rPr>
        <w:t>и</w:t>
      </w:r>
      <w:r w:rsidRPr="009751CB">
        <w:t xml:space="preserve"> </w:t>
      </w:r>
      <w:r w:rsidRPr="009751CB">
        <w:rPr>
          <w:rFonts w:cs="Times New Roman"/>
        </w:rPr>
        <w:t>т</w:t>
      </w:r>
      <w:r w:rsidRPr="009751CB">
        <w:t xml:space="preserve">. </w:t>
      </w:r>
      <w:r w:rsidRPr="009751CB">
        <w:rPr>
          <w:rFonts w:cs="Times New Roman"/>
        </w:rPr>
        <w:t>д</w:t>
      </w:r>
      <w:r w:rsidRPr="009751CB">
        <w:t xml:space="preserve">.). </w:t>
      </w:r>
      <w:r w:rsidRPr="009751CB">
        <w:rPr>
          <w:rFonts w:cs="Times New Roman"/>
        </w:rPr>
        <w:t>Строение</w:t>
      </w:r>
      <w:r w:rsidRPr="009751CB">
        <w:t xml:space="preserve"> </w:t>
      </w:r>
      <w:r w:rsidRPr="009751CB">
        <w:rPr>
          <w:rFonts w:cs="Times New Roman"/>
        </w:rPr>
        <w:t>поверхности</w:t>
      </w:r>
      <w:r w:rsidRPr="009751CB">
        <w:t xml:space="preserve"> (</w:t>
      </w:r>
      <w:r w:rsidRPr="009751CB">
        <w:rPr>
          <w:rFonts w:cs="Times New Roman"/>
        </w:rPr>
        <w:t>рельеф</w:t>
      </w:r>
      <w:r w:rsidRPr="009751CB">
        <w:t xml:space="preserve">), </w:t>
      </w:r>
      <w:r w:rsidRPr="009751CB">
        <w:rPr>
          <w:rFonts w:cs="Times New Roman"/>
        </w:rPr>
        <w:t>геологические</w:t>
      </w:r>
      <w:r w:rsidRPr="009751CB">
        <w:t xml:space="preserve"> </w:t>
      </w:r>
      <w:r w:rsidRPr="009751CB">
        <w:rPr>
          <w:rFonts w:cs="Times New Roman"/>
        </w:rPr>
        <w:t>и</w:t>
      </w:r>
      <w:r w:rsidRPr="009751CB">
        <w:t xml:space="preserve"> </w:t>
      </w:r>
      <w:r w:rsidRPr="009751CB">
        <w:rPr>
          <w:rFonts w:cs="Times New Roman"/>
        </w:rPr>
        <w:t>климатические</w:t>
      </w:r>
      <w:r w:rsidRPr="009751CB">
        <w:t xml:space="preserve"> </w:t>
      </w:r>
      <w:r w:rsidRPr="009751CB">
        <w:rPr>
          <w:rFonts w:cs="Times New Roman"/>
        </w:rPr>
        <w:t>различия</w:t>
      </w:r>
      <w:r w:rsidRPr="009751CB">
        <w:t xml:space="preserve"> </w:t>
      </w:r>
      <w:r w:rsidRPr="009751CB">
        <w:rPr>
          <w:rFonts w:cs="Times New Roman"/>
        </w:rPr>
        <w:t>земной</w:t>
      </w:r>
      <w:r w:rsidRPr="009751CB">
        <w:t xml:space="preserve"> </w:t>
      </w:r>
      <w:r w:rsidRPr="009751CB">
        <w:rPr>
          <w:rFonts w:cs="Times New Roman"/>
        </w:rPr>
        <w:t>поверхности</w:t>
      </w:r>
      <w:r w:rsidRPr="009751CB">
        <w:t xml:space="preserve"> </w:t>
      </w:r>
      <w:r w:rsidRPr="009751CB">
        <w:rPr>
          <w:rFonts w:cs="Times New Roman"/>
        </w:rPr>
        <w:t>создают</w:t>
      </w:r>
      <w:r w:rsidRPr="009751CB">
        <w:t xml:space="preserve"> </w:t>
      </w:r>
      <w:r w:rsidRPr="009751CB">
        <w:rPr>
          <w:rFonts w:cs="Times New Roman"/>
        </w:rPr>
        <w:t>огромное</w:t>
      </w:r>
      <w:r w:rsidRPr="009751CB">
        <w:t xml:space="preserve"> </w:t>
      </w:r>
      <w:r w:rsidRPr="009751CB">
        <w:rPr>
          <w:rFonts w:cs="Times New Roman"/>
        </w:rPr>
        <w:t>разнообразие</w:t>
      </w:r>
      <w:r w:rsidRPr="009751CB">
        <w:t xml:space="preserve"> </w:t>
      </w:r>
      <w:r w:rsidRPr="009751CB">
        <w:rPr>
          <w:rFonts w:cs="Times New Roman"/>
        </w:rPr>
        <w:t>А</w:t>
      </w:r>
      <w:r w:rsidRPr="009751CB">
        <w:t xml:space="preserve">. </w:t>
      </w:r>
      <w:r w:rsidRPr="009751CB">
        <w:rPr>
          <w:rFonts w:cs="Times New Roman"/>
        </w:rPr>
        <w:t>ф</w:t>
      </w:r>
      <w:r w:rsidRPr="009751CB">
        <w:t xml:space="preserve">., </w:t>
      </w:r>
      <w:r w:rsidRPr="009751CB">
        <w:rPr>
          <w:rFonts w:cs="Times New Roman"/>
        </w:rPr>
        <w:t>играющих</w:t>
      </w:r>
      <w:r w:rsidRPr="009751CB">
        <w:t xml:space="preserve"> </w:t>
      </w:r>
      <w:r w:rsidRPr="009751CB">
        <w:rPr>
          <w:rFonts w:cs="Times New Roman"/>
        </w:rPr>
        <w:t>неодинаковую</w:t>
      </w:r>
      <w:r w:rsidRPr="009751CB">
        <w:t xml:space="preserve"> </w:t>
      </w:r>
      <w:r w:rsidRPr="009751CB">
        <w:rPr>
          <w:rFonts w:cs="Times New Roman"/>
        </w:rPr>
        <w:t>роль</w:t>
      </w:r>
      <w:r w:rsidRPr="009751CB">
        <w:t xml:space="preserve">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жизни</w:t>
      </w:r>
      <w:r w:rsidRPr="009751CB">
        <w:t xml:space="preserve"> </w:t>
      </w:r>
      <w:r w:rsidRPr="009751CB">
        <w:rPr>
          <w:rFonts w:cs="Times New Roman"/>
        </w:rPr>
        <w:t>приспособившихся</w:t>
      </w:r>
      <w:r w:rsidRPr="009751CB">
        <w:t xml:space="preserve"> </w:t>
      </w:r>
      <w:r w:rsidRPr="009751CB">
        <w:rPr>
          <w:rFonts w:cs="Times New Roman"/>
        </w:rPr>
        <w:t>к</w:t>
      </w:r>
      <w:r w:rsidRPr="009751CB">
        <w:t xml:space="preserve"> </w:t>
      </w:r>
      <w:r w:rsidRPr="009751CB">
        <w:rPr>
          <w:rFonts w:cs="Times New Roman"/>
        </w:rPr>
        <w:t>ним</w:t>
      </w:r>
      <w:r w:rsidRPr="009751CB">
        <w:t xml:space="preserve"> </w:t>
      </w:r>
      <w:r w:rsidRPr="009751CB">
        <w:rPr>
          <w:rFonts w:cs="Times New Roman"/>
        </w:rPr>
        <w:t>видов</w:t>
      </w:r>
      <w:r w:rsidRPr="009751CB">
        <w:t xml:space="preserve"> </w:t>
      </w:r>
      <w:r w:rsidRPr="009751CB">
        <w:rPr>
          <w:rFonts w:cs="Times New Roman"/>
        </w:rPr>
        <w:t>животных</w:t>
      </w:r>
      <w:r w:rsidRPr="009751CB">
        <w:t xml:space="preserve">, </w:t>
      </w:r>
      <w:r w:rsidRPr="009751CB">
        <w:rPr>
          <w:rFonts w:cs="Times New Roman"/>
        </w:rPr>
        <w:t>растений</w:t>
      </w:r>
      <w:r w:rsidRPr="009751CB">
        <w:t xml:space="preserve"> </w:t>
      </w:r>
      <w:r w:rsidRPr="009751CB">
        <w:rPr>
          <w:rFonts w:cs="Times New Roman"/>
        </w:rPr>
        <w:t>и</w:t>
      </w:r>
      <w:r w:rsidRPr="009751CB">
        <w:t xml:space="preserve"> </w:t>
      </w:r>
      <w:r w:rsidRPr="009751CB">
        <w:rPr>
          <w:rFonts w:cs="Times New Roman"/>
        </w:rPr>
        <w:t>микроорганизмов</w:t>
      </w:r>
      <w:r w:rsidRPr="009751CB">
        <w:t xml:space="preserve">. </w:t>
      </w:r>
      <w:r w:rsidRPr="009751CB">
        <w:rPr>
          <w:rFonts w:cs="Times New Roman"/>
        </w:rPr>
        <w:t>Численность</w:t>
      </w:r>
      <w:r w:rsidRPr="009751CB">
        <w:t xml:space="preserve"> (</w:t>
      </w:r>
      <w:r w:rsidRPr="009751CB">
        <w:rPr>
          <w:rFonts w:cs="Times New Roman"/>
        </w:rPr>
        <w:t>биомасса</w:t>
      </w:r>
      <w:proofErr w:type="gramStart"/>
      <w:r w:rsidRPr="009751CB">
        <w:t>)</w:t>
      </w:r>
      <w:r w:rsidRPr="009751CB">
        <w:rPr>
          <w:rFonts w:cs="Times New Roman"/>
        </w:rPr>
        <w:t>и</w:t>
      </w:r>
      <w:proofErr w:type="gramEnd"/>
      <w:r w:rsidRPr="009751CB">
        <w:t xml:space="preserve"> </w:t>
      </w:r>
      <w:r w:rsidRPr="009751CB">
        <w:rPr>
          <w:rFonts w:cs="Times New Roman"/>
        </w:rPr>
        <w:t>распределение</w:t>
      </w:r>
      <w:r w:rsidRPr="009751CB">
        <w:t xml:space="preserve"> </w:t>
      </w:r>
      <w:r w:rsidRPr="009751CB">
        <w:rPr>
          <w:rFonts w:cs="Times New Roman"/>
        </w:rPr>
        <w:t>организмов</w:t>
      </w:r>
      <w:r w:rsidRPr="009751CB">
        <w:t xml:space="preserve">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пределах</w:t>
      </w:r>
      <w:r w:rsidRPr="009751CB">
        <w:t xml:space="preserve"> </w:t>
      </w:r>
      <w:r w:rsidRPr="009751CB">
        <w:rPr>
          <w:rFonts w:cs="Times New Roman"/>
        </w:rPr>
        <w:t>ареала</w:t>
      </w:r>
      <w:r w:rsidRPr="009751CB">
        <w:t xml:space="preserve"> </w:t>
      </w:r>
      <w:r w:rsidRPr="009751CB">
        <w:rPr>
          <w:rFonts w:cs="Times New Roman"/>
        </w:rPr>
        <w:t>зависят</w:t>
      </w:r>
      <w:r w:rsidRPr="009751CB">
        <w:t xml:space="preserve"> </w:t>
      </w:r>
      <w:r w:rsidRPr="009751CB">
        <w:rPr>
          <w:rFonts w:cs="Times New Roman"/>
        </w:rPr>
        <w:t>от</w:t>
      </w:r>
      <w:r w:rsidRPr="009751CB">
        <w:t xml:space="preserve"> </w:t>
      </w:r>
      <w:r w:rsidRPr="009751CB">
        <w:rPr>
          <w:rFonts w:cs="Times New Roman"/>
        </w:rPr>
        <w:t>лимитирующих</w:t>
      </w:r>
      <w:r w:rsidRPr="009751CB">
        <w:t xml:space="preserve"> </w:t>
      </w:r>
      <w:r w:rsidRPr="009751CB">
        <w:rPr>
          <w:rFonts w:cs="Times New Roman"/>
        </w:rPr>
        <w:t>А</w:t>
      </w:r>
      <w:r w:rsidRPr="009751CB">
        <w:t xml:space="preserve">. </w:t>
      </w:r>
      <w:r w:rsidRPr="009751CB">
        <w:rPr>
          <w:rFonts w:cs="Times New Roman"/>
        </w:rPr>
        <w:t>ф</w:t>
      </w:r>
      <w:r w:rsidRPr="009751CB">
        <w:t xml:space="preserve">., </w:t>
      </w:r>
      <w:r w:rsidRPr="009751CB">
        <w:rPr>
          <w:rFonts w:cs="Times New Roman"/>
        </w:rPr>
        <w:t>т</w:t>
      </w:r>
      <w:r w:rsidRPr="009751CB">
        <w:t xml:space="preserve">. </w:t>
      </w:r>
      <w:r w:rsidRPr="009751CB">
        <w:rPr>
          <w:rFonts w:cs="Times New Roman"/>
        </w:rPr>
        <w:t>е</w:t>
      </w:r>
      <w:r w:rsidRPr="009751CB">
        <w:t xml:space="preserve">. </w:t>
      </w:r>
      <w:r w:rsidRPr="009751CB">
        <w:rPr>
          <w:rFonts w:cs="Times New Roman"/>
        </w:rPr>
        <w:t>необходимых</w:t>
      </w:r>
      <w:r w:rsidRPr="009751CB">
        <w:t xml:space="preserve"> </w:t>
      </w:r>
      <w:r w:rsidRPr="009751CB">
        <w:rPr>
          <w:rFonts w:cs="Times New Roman"/>
        </w:rPr>
        <w:t>для</w:t>
      </w:r>
      <w:r w:rsidRPr="009751CB">
        <w:t xml:space="preserve"> </w:t>
      </w:r>
      <w:r w:rsidRPr="009751CB">
        <w:rPr>
          <w:rFonts w:cs="Times New Roman"/>
        </w:rPr>
        <w:t>существования</w:t>
      </w:r>
      <w:r w:rsidRPr="009751CB">
        <w:t xml:space="preserve">, </w:t>
      </w:r>
      <w:r w:rsidRPr="009751CB">
        <w:rPr>
          <w:rFonts w:cs="Times New Roman"/>
        </w:rPr>
        <w:t>но</w:t>
      </w:r>
      <w:r w:rsidRPr="009751CB">
        <w:t xml:space="preserve"> </w:t>
      </w:r>
      <w:r w:rsidRPr="009751CB">
        <w:rPr>
          <w:rFonts w:cs="Times New Roman"/>
        </w:rPr>
        <w:t>представленных</w:t>
      </w:r>
      <w:r w:rsidRPr="009751CB">
        <w:t xml:space="preserve">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минимуме</w:t>
      </w:r>
      <w:r w:rsidRPr="009751CB">
        <w:t xml:space="preserve"> </w:t>
      </w:r>
      <w:bookmarkStart w:id="0" w:name="_GoBack"/>
      <w:r w:rsidRPr="009751CB">
        <w:t>(</w:t>
      </w:r>
      <w:r w:rsidRPr="009751CB">
        <w:rPr>
          <w:rFonts w:cs="Times New Roman"/>
        </w:rPr>
        <w:t>например</w:t>
      </w:r>
      <w:r w:rsidRPr="009751CB">
        <w:t xml:space="preserve">, </w:t>
      </w:r>
      <w:r w:rsidRPr="009751CB">
        <w:rPr>
          <w:rFonts w:cs="Times New Roman"/>
        </w:rPr>
        <w:t>вода</w:t>
      </w:r>
      <w:r w:rsidRPr="009751CB">
        <w:t xml:space="preserve">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пустыне</w:t>
      </w:r>
      <w:r>
        <w:t>).</w:t>
      </w:r>
      <w:r>
        <w:br/>
      </w:r>
      <w:bookmarkEnd w:id="0"/>
      <w:r w:rsidRPr="009751CB">
        <w:rPr>
          <w:rFonts w:cs="Times New Roman"/>
        </w:rPr>
        <w:t>БИОТИЧЕСКИ</w:t>
      </w:r>
      <w:proofErr w:type="gramStart"/>
      <w:r w:rsidRPr="009751CB">
        <w:rPr>
          <w:rFonts w:cs="Times New Roman"/>
        </w:rPr>
        <w:t>Е</w:t>
      </w:r>
      <w:r w:rsidRPr="009751CB">
        <w:t>-</w:t>
      </w:r>
      <w:proofErr w:type="gramEnd"/>
      <w:r w:rsidRPr="009751CB">
        <w:t xml:space="preserve"> </w:t>
      </w:r>
      <w:r w:rsidRPr="009751CB">
        <w:rPr>
          <w:rFonts w:cs="Times New Roman"/>
        </w:rPr>
        <w:t>среды</w:t>
      </w:r>
      <w:r w:rsidRPr="009751CB">
        <w:t xml:space="preserve">, </w:t>
      </w:r>
      <w:r w:rsidRPr="009751CB">
        <w:rPr>
          <w:rFonts w:cs="Times New Roman"/>
        </w:rPr>
        <w:t>совокупность</w:t>
      </w:r>
      <w:r w:rsidRPr="009751CB">
        <w:t xml:space="preserve"> </w:t>
      </w:r>
      <w:r w:rsidRPr="009751CB">
        <w:rPr>
          <w:rFonts w:cs="Times New Roman"/>
        </w:rPr>
        <w:t>влияний</w:t>
      </w:r>
      <w:r w:rsidRPr="009751CB">
        <w:t xml:space="preserve">, </w:t>
      </w:r>
      <w:r w:rsidRPr="009751CB">
        <w:rPr>
          <w:rFonts w:cs="Times New Roman"/>
        </w:rPr>
        <w:t>оказываемых</w:t>
      </w:r>
      <w:r w:rsidRPr="009751CB">
        <w:t xml:space="preserve"> </w:t>
      </w:r>
      <w:r w:rsidRPr="009751CB">
        <w:rPr>
          <w:rFonts w:cs="Times New Roman"/>
        </w:rPr>
        <w:t>на</w:t>
      </w:r>
      <w:r w:rsidRPr="009751CB">
        <w:t xml:space="preserve"> </w:t>
      </w:r>
      <w:r w:rsidRPr="009751CB">
        <w:rPr>
          <w:rFonts w:cs="Times New Roman"/>
        </w:rPr>
        <w:t>организмы</w:t>
      </w:r>
      <w:r w:rsidRPr="009751CB">
        <w:t xml:space="preserve"> </w:t>
      </w:r>
      <w:r w:rsidRPr="009751CB">
        <w:rPr>
          <w:rFonts w:cs="Times New Roman"/>
        </w:rPr>
        <w:t>жизнедеятельностью</w:t>
      </w:r>
      <w:r w:rsidRPr="009751CB">
        <w:t xml:space="preserve"> </w:t>
      </w:r>
      <w:r w:rsidRPr="009751CB">
        <w:rPr>
          <w:rFonts w:cs="Times New Roman"/>
        </w:rPr>
        <w:t>других</w:t>
      </w:r>
      <w:r w:rsidRPr="009751CB">
        <w:t xml:space="preserve"> </w:t>
      </w:r>
      <w:r w:rsidRPr="009751CB">
        <w:rPr>
          <w:rFonts w:cs="Times New Roman"/>
        </w:rPr>
        <w:t>организмов</w:t>
      </w:r>
      <w:r w:rsidRPr="009751CB">
        <w:t xml:space="preserve">. </w:t>
      </w:r>
      <w:r w:rsidRPr="009751CB">
        <w:rPr>
          <w:rFonts w:cs="Times New Roman"/>
        </w:rPr>
        <w:t>Эти</w:t>
      </w:r>
      <w:r w:rsidRPr="009751CB">
        <w:t xml:space="preserve"> </w:t>
      </w:r>
      <w:r w:rsidRPr="009751CB">
        <w:rPr>
          <w:rFonts w:cs="Times New Roman"/>
        </w:rPr>
        <w:t>влияния</w:t>
      </w:r>
      <w:r w:rsidRPr="009751CB">
        <w:t xml:space="preserve"> </w:t>
      </w:r>
      <w:r w:rsidRPr="009751CB">
        <w:rPr>
          <w:rFonts w:cs="Times New Roman"/>
        </w:rPr>
        <w:t>носят</w:t>
      </w:r>
      <w:r w:rsidRPr="009751CB">
        <w:t xml:space="preserve"> </w:t>
      </w:r>
      <w:r w:rsidRPr="009751CB">
        <w:rPr>
          <w:rFonts w:cs="Times New Roman"/>
        </w:rPr>
        <w:t>самый</w:t>
      </w:r>
      <w:r w:rsidRPr="009751CB">
        <w:t xml:space="preserve"> </w:t>
      </w:r>
      <w:r w:rsidRPr="009751CB">
        <w:rPr>
          <w:rFonts w:cs="Times New Roman"/>
        </w:rPr>
        <w:t>разнообразный</w:t>
      </w:r>
      <w:r w:rsidRPr="009751CB">
        <w:t xml:space="preserve"> </w:t>
      </w:r>
      <w:r w:rsidRPr="009751CB">
        <w:rPr>
          <w:rFonts w:cs="Times New Roman"/>
        </w:rPr>
        <w:t>характер</w:t>
      </w:r>
      <w:r w:rsidRPr="009751CB">
        <w:t xml:space="preserve">. </w:t>
      </w:r>
      <w:r w:rsidRPr="009751CB">
        <w:rPr>
          <w:rFonts w:cs="Times New Roman"/>
        </w:rPr>
        <w:t>Живые</w:t>
      </w:r>
      <w:r w:rsidRPr="009751CB">
        <w:t xml:space="preserve"> </w:t>
      </w:r>
      <w:r w:rsidRPr="009751CB">
        <w:rPr>
          <w:rFonts w:cs="Times New Roman"/>
        </w:rPr>
        <w:t>существа</w:t>
      </w:r>
      <w:r w:rsidRPr="009751CB">
        <w:t xml:space="preserve"> </w:t>
      </w:r>
      <w:r w:rsidRPr="009751CB">
        <w:rPr>
          <w:rFonts w:cs="Times New Roman"/>
        </w:rPr>
        <w:t>могут</w:t>
      </w:r>
      <w:r w:rsidRPr="009751CB">
        <w:t xml:space="preserve"> </w:t>
      </w:r>
      <w:r w:rsidRPr="009751CB">
        <w:rPr>
          <w:rFonts w:cs="Times New Roman"/>
        </w:rPr>
        <w:t>служить</w:t>
      </w:r>
      <w:r w:rsidRPr="009751CB">
        <w:t xml:space="preserve"> </w:t>
      </w:r>
      <w:r w:rsidRPr="009751CB">
        <w:rPr>
          <w:rFonts w:cs="Times New Roman"/>
        </w:rPr>
        <w:t>источником</w:t>
      </w:r>
      <w:r w:rsidRPr="009751CB">
        <w:t xml:space="preserve"> </w:t>
      </w:r>
      <w:r w:rsidRPr="009751CB">
        <w:rPr>
          <w:rFonts w:cs="Times New Roman"/>
        </w:rPr>
        <w:t>пищи</w:t>
      </w:r>
      <w:r w:rsidRPr="009751CB">
        <w:t xml:space="preserve"> </w:t>
      </w:r>
      <w:r w:rsidRPr="009751CB">
        <w:rPr>
          <w:rFonts w:cs="Times New Roman"/>
        </w:rPr>
        <w:t>для</w:t>
      </w:r>
      <w:r w:rsidRPr="009751CB">
        <w:t xml:space="preserve"> </w:t>
      </w:r>
      <w:r w:rsidRPr="009751CB">
        <w:rPr>
          <w:rFonts w:cs="Times New Roman"/>
        </w:rPr>
        <w:t>других</w:t>
      </w:r>
      <w:r w:rsidRPr="009751CB">
        <w:t xml:space="preserve"> </w:t>
      </w:r>
      <w:r w:rsidRPr="009751CB">
        <w:rPr>
          <w:rFonts w:cs="Times New Roman"/>
        </w:rPr>
        <w:t>организмов</w:t>
      </w:r>
      <w:r w:rsidRPr="009751CB">
        <w:t xml:space="preserve">, </w:t>
      </w:r>
      <w:r w:rsidRPr="009751CB">
        <w:rPr>
          <w:rFonts w:cs="Times New Roman"/>
        </w:rPr>
        <w:t>являться</w:t>
      </w:r>
      <w:r w:rsidRPr="009751CB">
        <w:t xml:space="preserve"> </w:t>
      </w:r>
      <w:r w:rsidRPr="009751CB">
        <w:rPr>
          <w:rFonts w:cs="Times New Roman"/>
        </w:rPr>
        <w:t>средой</w:t>
      </w:r>
      <w:r w:rsidRPr="009751CB">
        <w:t xml:space="preserve"> </w:t>
      </w:r>
      <w:r w:rsidRPr="009751CB">
        <w:rPr>
          <w:rFonts w:cs="Times New Roman"/>
        </w:rPr>
        <w:t>обитания</w:t>
      </w:r>
      <w:r w:rsidRPr="009751CB">
        <w:t xml:space="preserve"> (</w:t>
      </w:r>
      <w:r w:rsidRPr="009751CB">
        <w:rPr>
          <w:rFonts w:cs="Times New Roman"/>
        </w:rPr>
        <w:t>например</w:t>
      </w:r>
      <w:r w:rsidRPr="009751CB">
        <w:t xml:space="preserve">, </w:t>
      </w:r>
      <w:r w:rsidRPr="009751CB">
        <w:rPr>
          <w:rFonts w:cs="Times New Roman"/>
        </w:rPr>
        <w:t>организм</w:t>
      </w:r>
      <w:r w:rsidRPr="009751CB">
        <w:t>-</w:t>
      </w:r>
      <w:r w:rsidRPr="009751CB">
        <w:rPr>
          <w:rFonts w:cs="Times New Roman"/>
        </w:rPr>
        <w:t>хозяин</w:t>
      </w:r>
      <w:r w:rsidRPr="009751CB">
        <w:t xml:space="preserve">,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котором</w:t>
      </w:r>
      <w:r w:rsidRPr="009751CB">
        <w:t xml:space="preserve"> </w:t>
      </w:r>
      <w:r w:rsidRPr="009751CB">
        <w:rPr>
          <w:rFonts w:cs="Times New Roman"/>
        </w:rPr>
        <w:t>поселяются</w:t>
      </w:r>
      <w:r w:rsidRPr="009751CB">
        <w:t xml:space="preserve"> </w:t>
      </w:r>
      <w:r w:rsidRPr="009751CB">
        <w:rPr>
          <w:rFonts w:cs="Times New Roman"/>
        </w:rPr>
        <w:t>паразиты</w:t>
      </w:r>
      <w:r w:rsidRPr="009751CB">
        <w:t xml:space="preserve">), </w:t>
      </w:r>
      <w:r w:rsidRPr="009751CB">
        <w:rPr>
          <w:rFonts w:cs="Times New Roman"/>
        </w:rPr>
        <w:t>способствовать</w:t>
      </w:r>
      <w:r w:rsidRPr="009751CB">
        <w:t xml:space="preserve"> </w:t>
      </w:r>
      <w:r w:rsidRPr="009751CB">
        <w:rPr>
          <w:rFonts w:cs="Times New Roman"/>
        </w:rPr>
        <w:t>их</w:t>
      </w:r>
      <w:r w:rsidRPr="009751CB">
        <w:t xml:space="preserve"> </w:t>
      </w:r>
      <w:r w:rsidRPr="009751CB">
        <w:rPr>
          <w:rFonts w:cs="Times New Roman"/>
        </w:rPr>
        <w:t>размножению</w:t>
      </w:r>
      <w:r w:rsidRPr="009751CB">
        <w:t xml:space="preserve"> (</w:t>
      </w:r>
      <w:r w:rsidRPr="009751CB">
        <w:rPr>
          <w:rFonts w:cs="Times New Roman"/>
        </w:rPr>
        <w:t>например</w:t>
      </w:r>
      <w:r w:rsidRPr="009751CB">
        <w:t xml:space="preserve">, </w:t>
      </w:r>
      <w:r w:rsidRPr="009751CB">
        <w:rPr>
          <w:rFonts w:cs="Times New Roman"/>
        </w:rPr>
        <w:t>деятельность</w:t>
      </w:r>
      <w:r w:rsidRPr="009751CB">
        <w:t xml:space="preserve"> </w:t>
      </w:r>
      <w:r w:rsidRPr="009751CB">
        <w:rPr>
          <w:rFonts w:cs="Times New Roman"/>
        </w:rPr>
        <w:t>животных</w:t>
      </w:r>
      <w:r w:rsidRPr="009751CB">
        <w:t>-</w:t>
      </w:r>
      <w:r w:rsidRPr="009751CB">
        <w:rPr>
          <w:rFonts w:cs="Times New Roman"/>
        </w:rPr>
        <w:t>опылителей</w:t>
      </w:r>
      <w:r w:rsidRPr="009751CB">
        <w:t xml:space="preserve">), </w:t>
      </w:r>
      <w:r w:rsidRPr="009751CB">
        <w:rPr>
          <w:rFonts w:cs="Times New Roman"/>
        </w:rPr>
        <w:t>оказывать</w:t>
      </w:r>
      <w:r w:rsidRPr="009751CB">
        <w:t xml:space="preserve"> </w:t>
      </w:r>
      <w:r w:rsidRPr="009751CB">
        <w:rPr>
          <w:rFonts w:cs="Times New Roman"/>
        </w:rPr>
        <w:t>химическое</w:t>
      </w:r>
      <w:r w:rsidRPr="009751CB">
        <w:t xml:space="preserve"> (</w:t>
      </w:r>
      <w:r w:rsidRPr="009751CB">
        <w:rPr>
          <w:rFonts w:cs="Times New Roman"/>
        </w:rPr>
        <w:t>токсины</w:t>
      </w:r>
      <w:r w:rsidRPr="009751CB">
        <w:t xml:space="preserve"> </w:t>
      </w:r>
      <w:r w:rsidRPr="009751CB">
        <w:rPr>
          <w:rFonts w:cs="Times New Roman"/>
        </w:rPr>
        <w:t>бактерий</w:t>
      </w:r>
      <w:r w:rsidRPr="009751CB">
        <w:t xml:space="preserve">), </w:t>
      </w:r>
      <w:r w:rsidRPr="009751CB">
        <w:rPr>
          <w:rFonts w:cs="Times New Roman"/>
        </w:rPr>
        <w:t>механическое</w:t>
      </w:r>
      <w:r w:rsidRPr="009751CB">
        <w:t xml:space="preserve"> </w:t>
      </w:r>
      <w:r w:rsidRPr="009751CB">
        <w:rPr>
          <w:rFonts w:cs="Times New Roman"/>
        </w:rPr>
        <w:t>и</w:t>
      </w:r>
      <w:r w:rsidRPr="009751CB">
        <w:t xml:space="preserve"> </w:t>
      </w:r>
      <w:r w:rsidRPr="009751CB">
        <w:rPr>
          <w:rFonts w:cs="Times New Roman"/>
        </w:rPr>
        <w:t>другие</w:t>
      </w:r>
      <w:r w:rsidRPr="009751CB">
        <w:t xml:space="preserve"> </w:t>
      </w:r>
      <w:r w:rsidRPr="009751CB">
        <w:rPr>
          <w:rFonts w:cs="Times New Roman"/>
        </w:rPr>
        <w:t>воздействия</w:t>
      </w:r>
      <w:r w:rsidRPr="009751CB">
        <w:t xml:space="preserve">.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отличие</w:t>
      </w:r>
      <w:r w:rsidRPr="009751CB">
        <w:t xml:space="preserve"> </w:t>
      </w:r>
      <w:r w:rsidRPr="009751CB">
        <w:rPr>
          <w:rFonts w:cs="Times New Roman"/>
        </w:rPr>
        <w:t>от</w:t>
      </w:r>
      <w:r w:rsidRPr="009751CB">
        <w:t xml:space="preserve"> </w:t>
      </w:r>
      <w:r w:rsidRPr="009751CB">
        <w:rPr>
          <w:rFonts w:cs="Times New Roman"/>
        </w:rPr>
        <w:t>абиотических</w:t>
      </w:r>
      <w:r w:rsidRPr="009751CB">
        <w:t xml:space="preserve"> </w:t>
      </w:r>
      <w:r w:rsidRPr="009751CB">
        <w:rPr>
          <w:rFonts w:cs="Times New Roman"/>
        </w:rPr>
        <w:t>факторов</w:t>
      </w:r>
      <w:r w:rsidRPr="009751CB">
        <w:t xml:space="preserve"> </w:t>
      </w:r>
      <w:r w:rsidRPr="009751CB">
        <w:rPr>
          <w:rFonts w:cs="Times New Roman"/>
        </w:rPr>
        <w:t>среды</w:t>
      </w:r>
      <w:r w:rsidRPr="009751CB">
        <w:t xml:space="preserve">, </w:t>
      </w:r>
      <w:r w:rsidRPr="009751CB">
        <w:rPr>
          <w:rFonts w:cs="Times New Roman"/>
        </w:rPr>
        <w:t>действие</w:t>
      </w:r>
      <w:r w:rsidRPr="009751CB">
        <w:t xml:space="preserve"> </w:t>
      </w:r>
      <w:r w:rsidRPr="009751CB">
        <w:rPr>
          <w:rFonts w:cs="Times New Roman"/>
        </w:rPr>
        <w:t>Б</w:t>
      </w:r>
      <w:r w:rsidRPr="009751CB">
        <w:t xml:space="preserve">. </w:t>
      </w:r>
      <w:r w:rsidRPr="009751CB">
        <w:rPr>
          <w:rFonts w:cs="Times New Roman"/>
        </w:rPr>
        <w:t>ф</w:t>
      </w:r>
      <w:r w:rsidRPr="009751CB">
        <w:t xml:space="preserve">. </w:t>
      </w:r>
      <w:r w:rsidRPr="009751CB">
        <w:rPr>
          <w:rFonts w:cs="Times New Roman"/>
        </w:rPr>
        <w:t>проявляется</w:t>
      </w:r>
      <w:r w:rsidRPr="009751CB">
        <w:t xml:space="preserve">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форме</w:t>
      </w:r>
      <w:r w:rsidRPr="009751CB">
        <w:t xml:space="preserve"> </w:t>
      </w:r>
      <w:r w:rsidRPr="009751CB">
        <w:rPr>
          <w:rFonts w:cs="Times New Roman"/>
        </w:rPr>
        <w:t>взаимовлияния</w:t>
      </w:r>
      <w:r w:rsidRPr="009751CB">
        <w:t xml:space="preserve"> </w:t>
      </w:r>
      <w:r w:rsidRPr="009751CB">
        <w:rPr>
          <w:rFonts w:cs="Times New Roman"/>
        </w:rPr>
        <w:t>живых</w:t>
      </w:r>
      <w:r w:rsidRPr="009751CB">
        <w:t xml:space="preserve"> </w:t>
      </w:r>
      <w:r w:rsidRPr="009751CB">
        <w:rPr>
          <w:rFonts w:cs="Times New Roman"/>
        </w:rPr>
        <w:t>организмов</w:t>
      </w:r>
      <w:r w:rsidRPr="009751CB">
        <w:t xml:space="preserve"> </w:t>
      </w:r>
      <w:r w:rsidRPr="009751CB">
        <w:rPr>
          <w:rFonts w:cs="Times New Roman"/>
        </w:rPr>
        <w:t>разных</w:t>
      </w:r>
      <w:r w:rsidRPr="009751CB">
        <w:t xml:space="preserve"> </w:t>
      </w:r>
      <w:r w:rsidRPr="009751CB">
        <w:rPr>
          <w:rFonts w:cs="Times New Roman"/>
        </w:rPr>
        <w:t>видов</w:t>
      </w:r>
      <w:r w:rsidRPr="009751CB">
        <w:t xml:space="preserve"> </w:t>
      </w:r>
      <w:r w:rsidRPr="009751CB">
        <w:rPr>
          <w:rFonts w:cs="Times New Roman"/>
        </w:rPr>
        <w:t>друг</w:t>
      </w:r>
      <w:r w:rsidRPr="009751CB">
        <w:t xml:space="preserve"> </w:t>
      </w:r>
      <w:r w:rsidRPr="009751CB">
        <w:rPr>
          <w:rFonts w:cs="Times New Roman"/>
        </w:rPr>
        <w:t>на</w:t>
      </w:r>
      <w:r w:rsidRPr="009751CB">
        <w:t xml:space="preserve"> </w:t>
      </w:r>
      <w:r w:rsidRPr="009751CB">
        <w:rPr>
          <w:rFonts w:cs="Times New Roman"/>
        </w:rPr>
        <w:t>друга</w:t>
      </w:r>
      <w:r w:rsidRPr="009751CB">
        <w:t xml:space="preserve">. </w:t>
      </w:r>
      <w:r w:rsidRPr="009751CB">
        <w:rPr>
          <w:rFonts w:cs="Times New Roman"/>
        </w:rPr>
        <w:t>Так</w:t>
      </w:r>
      <w:r w:rsidRPr="009751CB">
        <w:t xml:space="preserve">, </w:t>
      </w:r>
      <w:r w:rsidRPr="009751CB">
        <w:rPr>
          <w:rFonts w:cs="Times New Roman"/>
        </w:rPr>
        <w:t>растения</w:t>
      </w:r>
      <w:r w:rsidRPr="009751CB">
        <w:t xml:space="preserve"> </w:t>
      </w:r>
      <w:r w:rsidRPr="009751CB">
        <w:rPr>
          <w:rFonts w:cs="Times New Roman"/>
        </w:rPr>
        <w:t>выделяют</w:t>
      </w:r>
      <w:r w:rsidRPr="009751CB">
        <w:t xml:space="preserve"> </w:t>
      </w:r>
      <w:r w:rsidRPr="009751CB">
        <w:rPr>
          <w:rFonts w:cs="Times New Roman"/>
        </w:rPr>
        <w:t>кислород</w:t>
      </w:r>
      <w:r w:rsidRPr="009751CB">
        <w:t xml:space="preserve">, </w:t>
      </w:r>
      <w:r w:rsidRPr="009751CB">
        <w:rPr>
          <w:rFonts w:cs="Times New Roman"/>
        </w:rPr>
        <w:t>необходимый</w:t>
      </w:r>
      <w:r w:rsidRPr="009751CB">
        <w:t xml:space="preserve"> </w:t>
      </w:r>
      <w:r w:rsidRPr="009751CB">
        <w:rPr>
          <w:rFonts w:cs="Times New Roman"/>
        </w:rPr>
        <w:t>для</w:t>
      </w:r>
      <w:r w:rsidRPr="009751CB">
        <w:t xml:space="preserve"> </w:t>
      </w:r>
      <w:r w:rsidRPr="009751CB">
        <w:rPr>
          <w:rFonts w:cs="Times New Roman"/>
        </w:rPr>
        <w:t>дыхания</w:t>
      </w:r>
      <w:r w:rsidRPr="009751CB">
        <w:t xml:space="preserve"> </w:t>
      </w:r>
      <w:r w:rsidRPr="009751CB">
        <w:rPr>
          <w:rFonts w:cs="Times New Roman"/>
        </w:rPr>
        <w:t>животных</w:t>
      </w:r>
      <w:r w:rsidRPr="009751CB">
        <w:t xml:space="preserve">, </w:t>
      </w:r>
      <w:r w:rsidRPr="009751CB">
        <w:rPr>
          <w:rFonts w:cs="Times New Roman"/>
        </w:rPr>
        <w:t>а</w:t>
      </w:r>
      <w:r w:rsidRPr="009751CB">
        <w:t xml:space="preserve"> </w:t>
      </w:r>
      <w:r w:rsidRPr="009751CB">
        <w:rPr>
          <w:rFonts w:cs="Times New Roman"/>
        </w:rPr>
        <w:t>животные</w:t>
      </w:r>
      <w:r w:rsidRPr="009751CB">
        <w:t xml:space="preserve"> </w:t>
      </w:r>
      <w:r w:rsidRPr="009751CB">
        <w:rPr>
          <w:rFonts w:cs="Times New Roman"/>
        </w:rPr>
        <w:t>обеспечивают</w:t>
      </w:r>
      <w:r w:rsidRPr="009751CB">
        <w:t xml:space="preserve"> </w:t>
      </w:r>
      <w:r w:rsidRPr="009751CB">
        <w:rPr>
          <w:rFonts w:cs="Times New Roman"/>
        </w:rPr>
        <w:t>поступление</w:t>
      </w:r>
      <w:r w:rsidRPr="009751CB">
        <w:t xml:space="preserve">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атмосферу</w:t>
      </w:r>
      <w:r w:rsidRPr="009751CB">
        <w:t xml:space="preserve"> </w:t>
      </w:r>
      <w:r w:rsidRPr="009751CB">
        <w:rPr>
          <w:rFonts w:cs="Times New Roman"/>
        </w:rPr>
        <w:t>углекислого</w:t>
      </w:r>
      <w:r w:rsidRPr="009751CB">
        <w:t xml:space="preserve"> </w:t>
      </w:r>
      <w:r w:rsidRPr="009751CB">
        <w:rPr>
          <w:rFonts w:cs="Times New Roman"/>
        </w:rPr>
        <w:t>газа</w:t>
      </w:r>
      <w:r w:rsidRPr="009751CB">
        <w:t xml:space="preserve">, </w:t>
      </w:r>
      <w:r w:rsidRPr="009751CB">
        <w:rPr>
          <w:rFonts w:cs="Times New Roman"/>
        </w:rPr>
        <w:t>который</w:t>
      </w:r>
      <w:r w:rsidRPr="009751CB">
        <w:t xml:space="preserve"> </w:t>
      </w:r>
      <w:r w:rsidRPr="009751CB">
        <w:rPr>
          <w:rFonts w:cs="Times New Roman"/>
        </w:rPr>
        <w:t>используется</w:t>
      </w:r>
      <w:r w:rsidRPr="009751CB">
        <w:t xml:space="preserve"> </w:t>
      </w:r>
      <w:r w:rsidRPr="009751CB">
        <w:rPr>
          <w:rFonts w:cs="Times New Roman"/>
        </w:rPr>
        <w:t>растениями</w:t>
      </w:r>
      <w:r w:rsidRPr="009751CB">
        <w:t xml:space="preserve">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процессе</w:t>
      </w:r>
      <w:r w:rsidRPr="009751CB">
        <w:t xml:space="preserve"> </w:t>
      </w:r>
      <w:r w:rsidRPr="009751CB">
        <w:rPr>
          <w:rFonts w:cs="Times New Roman"/>
        </w:rPr>
        <w:t>фотосинтеза</w:t>
      </w:r>
      <w:r w:rsidRPr="009751CB">
        <w:t xml:space="preserve">; </w:t>
      </w:r>
      <w:r w:rsidRPr="009751CB">
        <w:rPr>
          <w:rFonts w:cs="Times New Roman"/>
        </w:rPr>
        <w:t>деятельность</w:t>
      </w:r>
      <w:r w:rsidRPr="009751CB">
        <w:t xml:space="preserve"> </w:t>
      </w:r>
      <w:r w:rsidRPr="009751CB">
        <w:rPr>
          <w:rFonts w:cs="Times New Roman"/>
        </w:rPr>
        <w:t>хищников</w:t>
      </w:r>
      <w:r w:rsidRPr="009751CB">
        <w:t xml:space="preserve"> </w:t>
      </w:r>
      <w:r w:rsidRPr="009751CB">
        <w:rPr>
          <w:rFonts w:cs="Times New Roman"/>
        </w:rPr>
        <w:t>оказывает</w:t>
      </w:r>
      <w:r w:rsidRPr="009751CB">
        <w:t xml:space="preserve"> </w:t>
      </w:r>
      <w:r w:rsidRPr="009751CB">
        <w:rPr>
          <w:rFonts w:cs="Times New Roman"/>
        </w:rPr>
        <w:t>влияние</w:t>
      </w:r>
      <w:r w:rsidRPr="009751CB">
        <w:t xml:space="preserve"> </w:t>
      </w:r>
      <w:r w:rsidRPr="009751CB">
        <w:rPr>
          <w:rFonts w:cs="Times New Roman"/>
        </w:rPr>
        <w:t>на</w:t>
      </w:r>
      <w:r w:rsidRPr="009751CB">
        <w:t xml:space="preserve"> </w:t>
      </w:r>
      <w:r w:rsidRPr="009751CB">
        <w:rPr>
          <w:rFonts w:cs="Times New Roman"/>
        </w:rPr>
        <w:t>динамику</w:t>
      </w:r>
      <w:r w:rsidRPr="009751CB">
        <w:t xml:space="preserve"> </w:t>
      </w:r>
      <w:r w:rsidRPr="009751CB">
        <w:rPr>
          <w:rFonts w:cs="Times New Roman"/>
        </w:rPr>
        <w:t>численности</w:t>
      </w:r>
      <w:r w:rsidRPr="009751CB">
        <w:t xml:space="preserve"> </w:t>
      </w:r>
      <w:r w:rsidRPr="009751CB">
        <w:rPr>
          <w:rFonts w:cs="Times New Roman"/>
        </w:rPr>
        <w:t>их</w:t>
      </w:r>
      <w:r w:rsidRPr="009751CB">
        <w:t xml:space="preserve"> </w:t>
      </w:r>
      <w:r w:rsidRPr="009751CB">
        <w:rPr>
          <w:rFonts w:cs="Times New Roman"/>
        </w:rPr>
        <w:t>жертв</w:t>
      </w:r>
      <w:r w:rsidRPr="009751CB">
        <w:t xml:space="preserve">, </w:t>
      </w:r>
      <w:r w:rsidRPr="009751CB">
        <w:rPr>
          <w:rFonts w:cs="Times New Roman"/>
        </w:rPr>
        <w:t>что</w:t>
      </w:r>
      <w:r w:rsidRPr="009751CB">
        <w:t xml:space="preserve">,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свою</w:t>
      </w:r>
      <w:r w:rsidRPr="009751CB">
        <w:t xml:space="preserve"> </w:t>
      </w:r>
      <w:r w:rsidRPr="009751CB">
        <w:rPr>
          <w:rFonts w:cs="Times New Roman"/>
        </w:rPr>
        <w:t>очередь</w:t>
      </w:r>
      <w:r w:rsidRPr="009751CB">
        <w:t xml:space="preserve">, </w:t>
      </w:r>
      <w:r w:rsidRPr="009751CB">
        <w:rPr>
          <w:rFonts w:cs="Times New Roman"/>
        </w:rPr>
        <w:t>сказывается</w:t>
      </w:r>
      <w:r w:rsidRPr="009751CB">
        <w:t xml:space="preserve"> </w:t>
      </w:r>
      <w:r w:rsidRPr="009751CB">
        <w:rPr>
          <w:rFonts w:cs="Times New Roman"/>
        </w:rPr>
        <w:t>на</w:t>
      </w:r>
      <w:r w:rsidRPr="009751CB">
        <w:t xml:space="preserve"> </w:t>
      </w:r>
      <w:r w:rsidRPr="009751CB">
        <w:rPr>
          <w:rFonts w:cs="Times New Roman"/>
        </w:rPr>
        <w:t>изменениях</w:t>
      </w:r>
      <w:r w:rsidRPr="009751CB">
        <w:t xml:space="preserve"> </w:t>
      </w:r>
      <w:r w:rsidRPr="009751CB">
        <w:rPr>
          <w:rFonts w:cs="Times New Roman"/>
        </w:rPr>
        <w:t>численности</w:t>
      </w:r>
      <w:r w:rsidRPr="009751CB">
        <w:t xml:space="preserve"> </w:t>
      </w:r>
      <w:r w:rsidRPr="009751CB">
        <w:rPr>
          <w:rFonts w:cs="Times New Roman"/>
        </w:rPr>
        <w:t>хищников</w:t>
      </w:r>
      <w:r w:rsidRPr="009751CB">
        <w:t xml:space="preserve">. </w:t>
      </w:r>
      <w:r w:rsidRPr="009751CB">
        <w:rPr>
          <w:rFonts w:cs="Times New Roman"/>
        </w:rPr>
        <w:t>Действие</w:t>
      </w:r>
      <w:r w:rsidRPr="009751CB">
        <w:t xml:space="preserve"> </w:t>
      </w:r>
      <w:r w:rsidRPr="009751CB">
        <w:rPr>
          <w:rFonts w:cs="Times New Roman"/>
        </w:rPr>
        <w:t>Б</w:t>
      </w:r>
      <w:r w:rsidRPr="009751CB">
        <w:t xml:space="preserve">. </w:t>
      </w:r>
      <w:r w:rsidRPr="009751CB">
        <w:rPr>
          <w:rFonts w:cs="Times New Roman"/>
        </w:rPr>
        <w:t>ф</w:t>
      </w:r>
      <w:r w:rsidRPr="009751CB">
        <w:t xml:space="preserve">. </w:t>
      </w:r>
      <w:r w:rsidRPr="009751CB">
        <w:rPr>
          <w:rFonts w:cs="Times New Roman"/>
        </w:rPr>
        <w:t>может</w:t>
      </w:r>
      <w:r w:rsidRPr="009751CB">
        <w:t xml:space="preserve"> </w:t>
      </w:r>
      <w:r w:rsidRPr="009751CB">
        <w:rPr>
          <w:rFonts w:cs="Times New Roman"/>
        </w:rPr>
        <w:t>быть</w:t>
      </w:r>
      <w:r w:rsidRPr="009751CB">
        <w:t xml:space="preserve"> </w:t>
      </w:r>
      <w:r w:rsidRPr="009751CB">
        <w:rPr>
          <w:rFonts w:cs="Times New Roman"/>
        </w:rPr>
        <w:t>не</w:t>
      </w:r>
      <w:r w:rsidRPr="009751CB">
        <w:t xml:space="preserve"> </w:t>
      </w:r>
      <w:r w:rsidRPr="009751CB">
        <w:rPr>
          <w:rFonts w:cs="Times New Roman"/>
        </w:rPr>
        <w:t>только</w:t>
      </w:r>
      <w:r w:rsidRPr="009751CB">
        <w:t xml:space="preserve"> </w:t>
      </w:r>
      <w:r w:rsidRPr="009751CB">
        <w:rPr>
          <w:rFonts w:cs="Times New Roman"/>
        </w:rPr>
        <w:t>непосредственным</w:t>
      </w:r>
      <w:r w:rsidRPr="009751CB">
        <w:t xml:space="preserve">, </w:t>
      </w:r>
      <w:r w:rsidRPr="009751CB">
        <w:rPr>
          <w:rFonts w:cs="Times New Roman"/>
        </w:rPr>
        <w:t>но</w:t>
      </w:r>
      <w:r w:rsidRPr="009751CB">
        <w:t xml:space="preserve"> </w:t>
      </w:r>
      <w:r w:rsidRPr="009751CB">
        <w:rPr>
          <w:rFonts w:cs="Times New Roman"/>
        </w:rPr>
        <w:t>и</w:t>
      </w:r>
      <w:r w:rsidRPr="009751CB">
        <w:t xml:space="preserve"> </w:t>
      </w:r>
      <w:r w:rsidRPr="009751CB">
        <w:rPr>
          <w:rFonts w:cs="Times New Roman"/>
        </w:rPr>
        <w:t>косвенным</w:t>
      </w:r>
      <w:r w:rsidRPr="009751CB">
        <w:t xml:space="preserve">, </w:t>
      </w:r>
      <w:r w:rsidRPr="009751CB">
        <w:rPr>
          <w:rFonts w:cs="Times New Roman"/>
        </w:rPr>
        <w:t>выражаясь</w:t>
      </w:r>
      <w:r w:rsidRPr="009751CB">
        <w:t xml:space="preserve"> </w:t>
      </w:r>
      <w:r w:rsidRPr="009751CB">
        <w:rPr>
          <w:rFonts w:cs="Times New Roman"/>
        </w:rPr>
        <w:t>в</w:t>
      </w:r>
      <w:r w:rsidRPr="009751CB">
        <w:t xml:space="preserve"> </w:t>
      </w:r>
      <w:r w:rsidRPr="009751CB">
        <w:rPr>
          <w:rFonts w:cs="Times New Roman"/>
        </w:rPr>
        <w:t>изменении</w:t>
      </w:r>
      <w:r w:rsidRPr="009751CB">
        <w:t xml:space="preserve"> </w:t>
      </w:r>
      <w:r w:rsidRPr="009751CB">
        <w:rPr>
          <w:rFonts w:cs="Times New Roman"/>
        </w:rPr>
        <w:t>условий</w:t>
      </w:r>
      <w:r w:rsidRPr="009751CB">
        <w:t xml:space="preserve"> </w:t>
      </w:r>
      <w:r w:rsidRPr="009751CB">
        <w:rPr>
          <w:rFonts w:cs="Times New Roman"/>
        </w:rPr>
        <w:t>окружающей</w:t>
      </w:r>
      <w:r w:rsidRPr="009751CB">
        <w:t xml:space="preserve"> </w:t>
      </w:r>
      <w:r w:rsidRPr="009751CB">
        <w:rPr>
          <w:rFonts w:cs="Times New Roman"/>
        </w:rPr>
        <w:t>неживой</w:t>
      </w:r>
      <w:r w:rsidRPr="009751CB">
        <w:t xml:space="preserve"> </w:t>
      </w:r>
      <w:r w:rsidRPr="009751CB">
        <w:rPr>
          <w:rFonts w:cs="Times New Roman"/>
        </w:rPr>
        <w:t>природы</w:t>
      </w:r>
      <w:r w:rsidRPr="009751CB">
        <w:t xml:space="preserve"> (</w:t>
      </w:r>
      <w:r w:rsidRPr="009751CB">
        <w:rPr>
          <w:rFonts w:cs="Times New Roman"/>
        </w:rPr>
        <w:t>например</w:t>
      </w:r>
      <w:r w:rsidRPr="009751CB">
        <w:t xml:space="preserve">, </w:t>
      </w:r>
      <w:r w:rsidRPr="009751CB">
        <w:rPr>
          <w:rFonts w:cs="Times New Roman"/>
        </w:rPr>
        <w:t>изменение</w:t>
      </w:r>
      <w:r w:rsidRPr="009751CB">
        <w:t xml:space="preserve"> </w:t>
      </w:r>
      <w:r w:rsidRPr="009751CB">
        <w:rPr>
          <w:rFonts w:cs="Times New Roman"/>
        </w:rPr>
        <w:t>состава</w:t>
      </w:r>
      <w:r w:rsidRPr="009751CB">
        <w:t xml:space="preserve"> </w:t>
      </w:r>
      <w:r w:rsidRPr="009751CB">
        <w:rPr>
          <w:rFonts w:cs="Times New Roman"/>
        </w:rPr>
        <w:t>почвы</w:t>
      </w:r>
      <w:r w:rsidRPr="009751CB">
        <w:t xml:space="preserve"> </w:t>
      </w:r>
      <w:r w:rsidRPr="009751CB">
        <w:rPr>
          <w:rFonts w:cs="Times New Roman"/>
        </w:rPr>
        <w:t>бактериями</w:t>
      </w:r>
      <w:r w:rsidRPr="009751CB">
        <w:t xml:space="preserve"> </w:t>
      </w:r>
      <w:r w:rsidRPr="009751CB">
        <w:rPr>
          <w:rFonts w:cs="Times New Roman"/>
        </w:rPr>
        <w:t>или</w:t>
      </w:r>
      <w:r w:rsidRPr="009751CB">
        <w:t xml:space="preserve"> </w:t>
      </w:r>
      <w:r w:rsidRPr="009751CB">
        <w:rPr>
          <w:rFonts w:cs="Times New Roman"/>
        </w:rPr>
        <w:t>изменение</w:t>
      </w:r>
      <w:r w:rsidRPr="009751CB">
        <w:t xml:space="preserve"> </w:t>
      </w:r>
      <w:r w:rsidRPr="009751CB">
        <w:rPr>
          <w:rFonts w:cs="Times New Roman"/>
        </w:rPr>
        <w:t>микроклимата</w:t>
      </w:r>
      <w:r w:rsidRPr="009751CB">
        <w:t xml:space="preserve"> </w:t>
      </w:r>
      <w:r w:rsidRPr="009751CB">
        <w:rPr>
          <w:rFonts w:cs="Times New Roman"/>
        </w:rPr>
        <w:t>под</w:t>
      </w:r>
      <w:r w:rsidRPr="009751CB">
        <w:t xml:space="preserve"> </w:t>
      </w:r>
      <w:r w:rsidRPr="009751CB">
        <w:rPr>
          <w:rFonts w:cs="Times New Roman"/>
        </w:rPr>
        <w:t>пологом</w:t>
      </w:r>
      <w:r w:rsidRPr="009751CB">
        <w:t xml:space="preserve"> </w:t>
      </w:r>
      <w:r w:rsidRPr="009751CB">
        <w:rPr>
          <w:rFonts w:cs="Times New Roman"/>
        </w:rPr>
        <w:t>леса</w:t>
      </w:r>
      <w:r w:rsidRPr="009751CB">
        <w:t>).</w:t>
      </w:r>
    </w:p>
    <w:p w:rsidR="009751CB" w:rsidRDefault="009751CB" w:rsidP="009751CB"/>
    <w:p w:rsidR="009751CB" w:rsidRDefault="009751CB" w:rsidP="009751CB"/>
    <w:p w:rsidR="009751CB" w:rsidRDefault="009751CB" w:rsidP="009751CB"/>
    <w:p w:rsidR="009751CB" w:rsidRDefault="009751CB" w:rsidP="009751CB"/>
    <w:p w:rsidR="009751CB" w:rsidRDefault="009751CB" w:rsidP="009751CB"/>
    <w:p w:rsidR="009751CB" w:rsidRDefault="009751CB" w:rsidP="009751CB"/>
    <w:sectPr w:rsidR="0097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CB"/>
    <w:rsid w:val="009751CB"/>
    <w:rsid w:val="00C5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2013-12-03T20:39:00Z</dcterms:created>
  <dcterms:modified xsi:type="dcterms:W3CDTF">2013-12-03T21:40:00Z</dcterms:modified>
</cp:coreProperties>
</file>