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F4" w:rsidRPr="001A75F4" w:rsidRDefault="001A75F4" w:rsidP="001A75F4">
      <w:pPr>
        <w:pStyle w:val="a3"/>
        <w:rPr>
          <w:rFonts w:ascii="Times New Roman" w:hAnsi="Times New Roman"/>
          <w:b/>
        </w:rPr>
      </w:pPr>
      <w:r w:rsidRPr="001A75F4">
        <w:rPr>
          <w:rFonts w:ascii="Times New Roman" w:hAnsi="Times New Roman"/>
          <w:b/>
        </w:rPr>
        <w:t xml:space="preserve">Свойства функции </w:t>
      </w:r>
      <w:r w:rsidRPr="001A75F4">
        <w:rPr>
          <w:rFonts w:ascii="Times New Roman" w:hAnsi="Times New Roman"/>
          <w:b/>
          <w:bCs/>
          <w:lang w:val="en-US"/>
        </w:rPr>
        <w:t>y</w:t>
      </w:r>
      <w:r w:rsidRPr="001A75F4">
        <w:rPr>
          <w:rFonts w:ascii="Times New Roman" w:hAnsi="Times New Roman"/>
          <w:b/>
          <w:bCs/>
        </w:rPr>
        <w:t>=</w:t>
      </w:r>
      <w:proofErr w:type="spellStart"/>
      <w:r w:rsidRPr="001A75F4">
        <w:rPr>
          <w:rFonts w:ascii="Times New Roman" w:hAnsi="Times New Roman"/>
          <w:b/>
          <w:bCs/>
          <w:lang w:val="en-US"/>
        </w:rPr>
        <w:t>arcsin</w:t>
      </w:r>
      <w:proofErr w:type="spellEnd"/>
      <w:r w:rsidRPr="001A75F4">
        <w:rPr>
          <w:rFonts w:ascii="Times New Roman" w:hAnsi="Times New Roman"/>
          <w:b/>
          <w:bCs/>
        </w:rPr>
        <w:t xml:space="preserve"> </w:t>
      </w:r>
      <w:r w:rsidRPr="001A75F4">
        <w:rPr>
          <w:rFonts w:ascii="Times New Roman" w:hAnsi="Times New Roman"/>
          <w:b/>
          <w:bCs/>
          <w:lang w:val="en-US"/>
        </w:rPr>
        <w:t>x</w:t>
      </w:r>
      <w:r w:rsidRPr="001A75F4">
        <w:rPr>
          <w:rFonts w:ascii="Times New Roman" w:hAnsi="Times New Roman"/>
          <w:b/>
        </w:rPr>
        <w:t>: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Область определения функции: </w:t>
      </w:r>
      <w:proofErr w:type="gramStart"/>
      <w:r w:rsidRPr="001A75F4">
        <w:rPr>
          <w:rFonts w:ascii="Times New Roman" w:hAnsi="Times New Roman"/>
          <w:lang w:val="en-US"/>
        </w:rPr>
        <w:t>D</w:t>
      </w:r>
      <w:r w:rsidRPr="001A75F4">
        <w:rPr>
          <w:rFonts w:ascii="Times New Roman" w:hAnsi="Times New Roman"/>
        </w:rPr>
        <w:t>(</w:t>
      </w:r>
      <w:proofErr w:type="gramEnd"/>
      <w:r w:rsidRPr="001A75F4">
        <w:rPr>
          <w:rFonts w:ascii="Times New Roman" w:hAnsi="Times New Roman"/>
          <w:lang w:val="en-US"/>
        </w:rPr>
        <w:t>f</w:t>
      </w:r>
      <w:r w:rsidRPr="001A75F4">
        <w:rPr>
          <w:rFonts w:ascii="Times New Roman" w:hAnsi="Times New Roman"/>
        </w:rPr>
        <w:t>)=[-1;1];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Область значений: </w:t>
      </w:r>
      <w:proofErr w:type="gramStart"/>
      <w:r w:rsidRPr="001A75F4">
        <w:rPr>
          <w:rFonts w:ascii="Times New Roman" w:hAnsi="Times New Roman"/>
          <w:lang w:val="en-US"/>
        </w:rPr>
        <w:t>E</w:t>
      </w:r>
      <w:r w:rsidRPr="001A75F4">
        <w:rPr>
          <w:rFonts w:ascii="Times New Roman" w:hAnsi="Times New Roman"/>
        </w:rPr>
        <w:t>(</w:t>
      </w:r>
      <w:proofErr w:type="gramEnd"/>
      <w:r w:rsidRPr="001A75F4">
        <w:rPr>
          <w:rFonts w:ascii="Times New Roman" w:hAnsi="Times New Roman"/>
          <w:lang w:val="en-US"/>
        </w:rPr>
        <w:t>f</w:t>
      </w:r>
      <w:r w:rsidRPr="001A75F4">
        <w:rPr>
          <w:rFonts w:ascii="Times New Roman" w:hAnsi="Times New Roman"/>
        </w:rPr>
        <w:t>)=[-</w:t>
      </w:r>
      <w:r w:rsidRPr="001A75F4">
        <w:rPr>
          <w:rFonts w:ascii="Times New Roman" w:hAnsi="Times New Roman"/>
          <w:position w:val="-24"/>
        </w:rPr>
        <w:object w:dxaOrig="2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30.75pt" o:ole="" fillcolor="window">
            <v:imagedata r:id="rId5" o:title=""/>
          </v:shape>
          <o:OLEObject Type="Embed" ProgID="Equation.3" ShapeID="_x0000_i1025" DrawAspect="Content" ObjectID="_1474671419" r:id="rId6"/>
        </w:object>
      </w:r>
      <w:r w:rsidRPr="001A75F4">
        <w:rPr>
          <w:rFonts w:ascii="Times New Roman" w:hAnsi="Times New Roman"/>
        </w:rPr>
        <w:t xml:space="preserve">; </w:t>
      </w:r>
      <w:r w:rsidRPr="001A75F4">
        <w:rPr>
          <w:rFonts w:ascii="Times New Roman" w:hAnsi="Times New Roman"/>
          <w:position w:val="-24"/>
        </w:rPr>
        <w:object w:dxaOrig="260" w:dyaOrig="620">
          <v:shape id="_x0000_i1026" type="#_x0000_t75" style="width:12.75pt;height:30.75pt" o:ole="" fillcolor="window">
            <v:imagedata r:id="rId5" o:title=""/>
          </v:shape>
          <o:OLEObject Type="Embed" ProgID="Equation.3" ShapeID="_x0000_i1026" DrawAspect="Content" ObjectID="_1474671420" r:id="rId7"/>
        </w:object>
      </w:r>
      <w:r w:rsidRPr="001A75F4">
        <w:rPr>
          <w:rFonts w:ascii="Times New Roman" w:hAnsi="Times New Roman"/>
        </w:rPr>
        <w:t>];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Функция является нечетной, т.е. </w:t>
      </w:r>
      <w:proofErr w:type="spellStart"/>
      <w:r w:rsidRPr="001A75F4">
        <w:rPr>
          <w:rFonts w:ascii="Times New Roman" w:hAnsi="Times New Roman"/>
          <w:lang w:val="en-US"/>
        </w:rPr>
        <w:t>arcsin</w:t>
      </w:r>
      <w:proofErr w:type="spellEnd"/>
      <w:r w:rsidRPr="001A75F4">
        <w:rPr>
          <w:rFonts w:ascii="Times New Roman" w:hAnsi="Times New Roman"/>
        </w:rPr>
        <w:t xml:space="preserve"> (-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) = - </w:t>
      </w:r>
      <w:proofErr w:type="spellStart"/>
      <w:r w:rsidRPr="001A75F4">
        <w:rPr>
          <w:rFonts w:ascii="Times New Roman" w:hAnsi="Times New Roman"/>
          <w:lang w:val="en-US"/>
        </w:rPr>
        <w:t>arcsin</w:t>
      </w:r>
      <w:proofErr w:type="spellEnd"/>
      <w:r w:rsidRPr="001A75F4">
        <w:rPr>
          <w:rFonts w:ascii="Times New Roman" w:hAnsi="Times New Roman"/>
        </w:rPr>
        <w:t xml:space="preserve">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>;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Нули функции: </w:t>
      </w:r>
      <w:proofErr w:type="spellStart"/>
      <w:r w:rsidRPr="001A75F4">
        <w:rPr>
          <w:rFonts w:ascii="Times New Roman" w:hAnsi="Times New Roman"/>
          <w:lang w:val="en-US"/>
        </w:rPr>
        <w:t>arcsin</w:t>
      </w:r>
      <w:proofErr w:type="spellEnd"/>
      <w:r w:rsidRPr="001A75F4">
        <w:rPr>
          <w:rFonts w:ascii="Times New Roman" w:hAnsi="Times New Roman"/>
        </w:rPr>
        <w:t xml:space="preserve">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 = 0 при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 = 0; 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Функция возрастает на [-1;1]; 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Функция принимает наибольшее значение </w:t>
      </w:r>
      <w:r w:rsidRPr="001A75F4">
        <w:rPr>
          <w:rFonts w:ascii="Times New Roman" w:hAnsi="Times New Roman"/>
          <w:position w:val="-24"/>
        </w:rPr>
        <w:object w:dxaOrig="260" w:dyaOrig="620">
          <v:shape id="_x0000_i1027" type="#_x0000_t75" style="width:12.75pt;height:30.75pt" o:ole="" fillcolor="window">
            <v:imagedata r:id="rId5" o:title=""/>
          </v:shape>
          <o:OLEObject Type="Embed" ProgID="Equation.3" ShapeID="_x0000_i1027" DrawAspect="Content" ObjectID="_1474671421" r:id="rId8"/>
        </w:object>
      </w:r>
      <w:r w:rsidRPr="001A75F4">
        <w:rPr>
          <w:rFonts w:ascii="Times New Roman" w:hAnsi="Times New Roman"/>
        </w:rPr>
        <w:t xml:space="preserve"> при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=1; 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  <w:noProof/>
        </w:rPr>
        <w:pict>
          <v:shape id="_x0000_s1027" type="#_x0000_t75" style="position:absolute;margin-left:45pt;margin-top:41.3pt;width:94.8pt;height:30.1pt;z-index:251661312">
            <v:imagedata r:id="rId9" o:title=""/>
            <w10:wrap type="topAndBottom"/>
          </v:shape>
        </w:pict>
      </w:r>
      <w:r w:rsidRPr="001A75F4">
        <w:rPr>
          <w:rFonts w:ascii="Times New Roman" w:hAnsi="Times New Roman"/>
        </w:rPr>
        <w:t xml:space="preserve"> Функция принимает наименьшее значение </w:t>
      </w:r>
      <w:r w:rsidRPr="001A75F4">
        <w:rPr>
          <w:rFonts w:ascii="Times New Roman" w:hAnsi="Times New Roman"/>
          <w:position w:val="-24"/>
        </w:rPr>
        <w:object w:dxaOrig="260" w:dyaOrig="620">
          <v:shape id="_x0000_i1028" type="#_x0000_t75" style="width:12.75pt;height:30.75pt" o:ole="" fillcolor="window">
            <v:imagedata r:id="rId5" o:title=""/>
          </v:shape>
          <o:OLEObject Type="Embed" ProgID="Equation.3" ShapeID="_x0000_i1028" DrawAspect="Content" ObjectID="_1474671422" r:id="rId10"/>
        </w:object>
      </w:r>
      <w:r w:rsidRPr="001A75F4">
        <w:rPr>
          <w:rFonts w:ascii="Times New Roman" w:hAnsi="Times New Roman"/>
        </w:rPr>
        <w:t xml:space="preserve"> при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= -1; 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>a) вертикальных асимптот нет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 b) наклонных асимптот нет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График функции </w:t>
      </w:r>
      <w:r w:rsidRPr="001A75F4">
        <w:rPr>
          <w:rFonts w:ascii="Times New Roman" w:hAnsi="Times New Roman"/>
          <w:lang w:val="en-US"/>
        </w:rPr>
        <w:t>y</w:t>
      </w:r>
      <w:r w:rsidRPr="001A75F4">
        <w:rPr>
          <w:rFonts w:ascii="Times New Roman" w:hAnsi="Times New Roman"/>
        </w:rPr>
        <w:t xml:space="preserve"> = </w:t>
      </w:r>
      <w:proofErr w:type="spellStart"/>
      <w:r w:rsidRPr="001A75F4">
        <w:rPr>
          <w:rFonts w:ascii="Times New Roman" w:hAnsi="Times New Roman"/>
          <w:lang w:val="en-US"/>
        </w:rPr>
        <w:t>arcsin</w:t>
      </w:r>
      <w:proofErr w:type="spellEnd"/>
      <w:r w:rsidRPr="001A75F4">
        <w:rPr>
          <w:rFonts w:ascii="Times New Roman" w:hAnsi="Times New Roman"/>
        </w:rPr>
        <w:t xml:space="preserve">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: </w:t>
      </w:r>
    </w:p>
    <w:p w:rsidR="001A75F4" w:rsidRPr="001A75F4" w:rsidRDefault="001A75F4" w:rsidP="001A75F4">
      <w:pPr>
        <w:tabs>
          <w:tab w:val="left" w:pos="540"/>
          <w:tab w:val="left" w:pos="3960"/>
          <w:tab w:val="left" w:pos="5400"/>
          <w:tab w:val="left" w:pos="7020"/>
          <w:tab w:val="left" w:pos="9000"/>
        </w:tabs>
        <w:spacing w:line="360" w:lineRule="auto"/>
        <w:ind w:firstLine="709"/>
        <w:jc w:val="both"/>
        <w:rPr>
          <w:sz w:val="28"/>
          <w:szCs w:val="28"/>
        </w:rPr>
      </w:pPr>
      <w:r w:rsidRPr="001A75F4">
        <w:rPr>
          <w:noProof/>
        </w:rPr>
        <w:pict>
          <v:shape id="_x0000_s1028" type="#_x0000_t75" style="position:absolute;left:0;text-align:left;margin-left:45pt;margin-top:26.3pt;width:110.4pt;height:35.2pt;z-index:251662336">
            <v:imagedata r:id="rId11" o:title=""/>
            <w10:wrap type="topAndBottom"/>
          </v:shape>
        </w:pict>
      </w:r>
    </w:p>
    <w:p w:rsidR="001A75F4" w:rsidRPr="001A75F4" w:rsidRDefault="001A75F4" w:rsidP="001A75F4">
      <w:pPr>
        <w:tabs>
          <w:tab w:val="left" w:pos="540"/>
          <w:tab w:val="left" w:pos="3960"/>
          <w:tab w:val="left" w:pos="5400"/>
          <w:tab w:val="left" w:pos="7020"/>
          <w:tab w:val="left" w:pos="9000"/>
        </w:tabs>
        <w:spacing w:line="360" w:lineRule="auto"/>
        <w:ind w:firstLine="709"/>
        <w:jc w:val="both"/>
        <w:rPr>
          <w:sz w:val="28"/>
          <w:szCs w:val="28"/>
        </w:rPr>
      </w:pPr>
    </w:p>
    <w:p w:rsidR="001A75F4" w:rsidRPr="001A75F4" w:rsidRDefault="001A75F4" w:rsidP="001A75F4">
      <w:pPr>
        <w:tabs>
          <w:tab w:val="left" w:pos="540"/>
          <w:tab w:val="left" w:pos="3960"/>
          <w:tab w:val="left" w:pos="5400"/>
          <w:tab w:val="left" w:pos="7020"/>
          <w:tab w:val="left" w:pos="9000"/>
        </w:tabs>
        <w:spacing w:line="360" w:lineRule="auto"/>
        <w:ind w:firstLine="709"/>
        <w:jc w:val="both"/>
        <w:rPr>
          <w:sz w:val="28"/>
          <w:szCs w:val="28"/>
        </w:rPr>
      </w:pPr>
      <w:r w:rsidRPr="001A75F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9pt;margin-top:32.6pt;width:63pt;height:27pt;z-index:251660288" o:allowincell="f" filled="f" stroked="f">
            <v:textbox>
              <w:txbxContent>
                <w:p w:rsidR="001A75F4" w:rsidRDefault="001A75F4" w:rsidP="001A75F4">
                  <w:pPr>
                    <w:rPr>
                      <w:color w:val="FF0000"/>
                      <w:lang w:val="en-US"/>
                    </w:rPr>
                  </w:pPr>
                  <w:r>
                    <w:rPr>
                      <w:color w:val="FF0000"/>
                      <w:lang w:val="en-US"/>
                    </w:rPr>
                    <w:t>y=</w:t>
                  </w:r>
                  <w:proofErr w:type="spellStart"/>
                  <w:r>
                    <w:rPr>
                      <w:color w:val="FF0000"/>
                      <w:lang w:val="en-US"/>
                    </w:rPr>
                    <w:t>arcsinx</w:t>
                  </w:r>
                  <w:proofErr w:type="spellEnd"/>
                </w:p>
              </w:txbxContent>
            </v:textbox>
          </v:shape>
        </w:pict>
      </w:r>
      <w:r w:rsidRPr="001A75F4">
        <w:rPr>
          <w:sz w:val="28"/>
          <w:szCs w:val="28"/>
        </w:rPr>
        <w:t xml:space="preserve"> </w:t>
      </w:r>
      <w:r w:rsidRPr="001A75F4">
        <w:rPr>
          <w:noProof/>
          <w:sz w:val="28"/>
          <w:szCs w:val="28"/>
        </w:rPr>
        <w:drawing>
          <wp:inline distT="0" distB="0" distL="0" distR="0">
            <wp:extent cx="2828925" cy="21240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5F4" w:rsidRPr="001A75F4" w:rsidRDefault="001A75F4" w:rsidP="001A75F4">
      <w:pPr>
        <w:tabs>
          <w:tab w:val="left" w:pos="540"/>
          <w:tab w:val="left" w:pos="3960"/>
          <w:tab w:val="left" w:pos="5400"/>
          <w:tab w:val="left" w:pos="7020"/>
          <w:tab w:val="left" w:pos="9000"/>
        </w:tabs>
        <w:spacing w:line="360" w:lineRule="auto"/>
        <w:ind w:firstLine="709"/>
        <w:jc w:val="both"/>
        <w:rPr>
          <w:sz w:val="28"/>
          <w:szCs w:val="28"/>
        </w:rPr>
      </w:pPr>
    </w:p>
    <w:p w:rsidR="001A75F4" w:rsidRPr="001A75F4" w:rsidRDefault="001A75F4" w:rsidP="001A75F4">
      <w:pPr>
        <w:pStyle w:val="a5"/>
        <w:tabs>
          <w:tab w:val="left" w:pos="0"/>
          <w:tab w:val="left" w:pos="7740"/>
          <w:tab w:val="left" w:pos="8820"/>
        </w:tabs>
        <w:spacing w:line="360" w:lineRule="auto"/>
        <w:ind w:left="0" w:firstLine="709"/>
        <w:jc w:val="both"/>
        <w:rPr>
          <w:sz w:val="28"/>
          <w:szCs w:val="28"/>
        </w:rPr>
      </w:pPr>
    </w:p>
    <w:p w:rsidR="001A75F4" w:rsidRPr="001A75F4" w:rsidRDefault="001A75F4" w:rsidP="001A75F4">
      <w:pPr>
        <w:pStyle w:val="a3"/>
        <w:rPr>
          <w:rFonts w:ascii="Times New Roman" w:hAnsi="Times New Roman"/>
          <w:b/>
        </w:rPr>
      </w:pPr>
      <w:r w:rsidRPr="001A75F4">
        <w:rPr>
          <w:rFonts w:ascii="Times New Roman" w:hAnsi="Times New Roman"/>
          <w:b/>
        </w:rPr>
        <w:t xml:space="preserve">Свойства функции </w:t>
      </w:r>
      <w:r w:rsidRPr="001A75F4">
        <w:rPr>
          <w:rFonts w:ascii="Times New Roman" w:hAnsi="Times New Roman"/>
          <w:b/>
          <w:bCs/>
          <w:lang w:val="en-US"/>
        </w:rPr>
        <w:t>y</w:t>
      </w:r>
      <w:r w:rsidRPr="001A75F4">
        <w:rPr>
          <w:rFonts w:ascii="Times New Roman" w:hAnsi="Times New Roman"/>
          <w:b/>
          <w:bCs/>
        </w:rPr>
        <w:t>=</w:t>
      </w:r>
      <w:proofErr w:type="spellStart"/>
      <w:r w:rsidRPr="001A75F4">
        <w:rPr>
          <w:rFonts w:ascii="Times New Roman" w:hAnsi="Times New Roman"/>
          <w:b/>
          <w:bCs/>
          <w:lang w:val="en-US"/>
        </w:rPr>
        <w:t>arccos</w:t>
      </w:r>
      <w:proofErr w:type="spellEnd"/>
      <w:r w:rsidRPr="001A75F4">
        <w:rPr>
          <w:rFonts w:ascii="Times New Roman" w:hAnsi="Times New Roman"/>
          <w:b/>
          <w:bCs/>
        </w:rPr>
        <w:t xml:space="preserve"> </w:t>
      </w:r>
      <w:r w:rsidRPr="001A75F4">
        <w:rPr>
          <w:rFonts w:ascii="Times New Roman" w:hAnsi="Times New Roman"/>
          <w:b/>
          <w:bCs/>
          <w:lang w:val="en-US"/>
        </w:rPr>
        <w:t>x</w:t>
      </w:r>
      <w:r w:rsidRPr="001A75F4">
        <w:rPr>
          <w:rFonts w:ascii="Times New Roman" w:hAnsi="Times New Roman"/>
          <w:b/>
        </w:rPr>
        <w:t>: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Область определения функции: </w:t>
      </w:r>
      <w:proofErr w:type="gramStart"/>
      <w:r w:rsidRPr="001A75F4">
        <w:rPr>
          <w:rFonts w:ascii="Times New Roman" w:hAnsi="Times New Roman"/>
          <w:lang w:val="en-US"/>
        </w:rPr>
        <w:t>D</w:t>
      </w:r>
      <w:r w:rsidRPr="001A75F4">
        <w:rPr>
          <w:rFonts w:ascii="Times New Roman" w:hAnsi="Times New Roman"/>
        </w:rPr>
        <w:t>(</w:t>
      </w:r>
      <w:proofErr w:type="gramEnd"/>
      <w:r w:rsidRPr="001A75F4">
        <w:rPr>
          <w:rFonts w:ascii="Times New Roman" w:hAnsi="Times New Roman"/>
          <w:lang w:val="en-US"/>
        </w:rPr>
        <w:t>f</w:t>
      </w:r>
      <w:r w:rsidRPr="001A75F4">
        <w:rPr>
          <w:rFonts w:ascii="Times New Roman" w:hAnsi="Times New Roman"/>
        </w:rPr>
        <w:t>)=(-1;1);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Область значений: </w:t>
      </w:r>
      <w:proofErr w:type="gramStart"/>
      <w:r w:rsidRPr="001A75F4">
        <w:rPr>
          <w:rFonts w:ascii="Times New Roman" w:hAnsi="Times New Roman"/>
          <w:lang w:val="en-US"/>
        </w:rPr>
        <w:t>E</w:t>
      </w:r>
      <w:r w:rsidRPr="001A75F4">
        <w:rPr>
          <w:rFonts w:ascii="Times New Roman" w:hAnsi="Times New Roman"/>
        </w:rPr>
        <w:t>(</w:t>
      </w:r>
      <w:proofErr w:type="gramEnd"/>
      <w:r w:rsidRPr="001A75F4">
        <w:rPr>
          <w:rFonts w:ascii="Times New Roman" w:hAnsi="Times New Roman"/>
          <w:lang w:val="en-US"/>
        </w:rPr>
        <w:t>f</w:t>
      </w:r>
      <w:r w:rsidRPr="001A75F4">
        <w:rPr>
          <w:rFonts w:ascii="Times New Roman" w:hAnsi="Times New Roman"/>
        </w:rPr>
        <w:t xml:space="preserve">)=[0; </w:t>
      </w:r>
      <w:r w:rsidRPr="001A75F4">
        <w:rPr>
          <w:rFonts w:ascii="Times New Roman" w:hAnsi="Times New Roman"/>
          <w:lang w:val="en-US"/>
        </w:rPr>
        <w:t>π</w:t>
      </w:r>
      <w:r w:rsidRPr="001A75F4">
        <w:rPr>
          <w:rFonts w:ascii="Times New Roman" w:hAnsi="Times New Roman"/>
        </w:rPr>
        <w:t>];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>Функция не</w:t>
      </w:r>
      <w:r w:rsidRPr="001A75F4">
        <w:rPr>
          <w:rFonts w:ascii="Times New Roman" w:hAnsi="Times New Roman"/>
          <w:bCs/>
        </w:rPr>
        <w:t xml:space="preserve"> </w:t>
      </w:r>
      <w:r w:rsidRPr="001A75F4">
        <w:rPr>
          <w:rFonts w:ascii="Times New Roman" w:hAnsi="Times New Roman"/>
        </w:rPr>
        <w:t>является ни четной, ни нечетной;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Нули функции: </w:t>
      </w:r>
      <w:proofErr w:type="spellStart"/>
      <w:r w:rsidRPr="001A75F4">
        <w:rPr>
          <w:rFonts w:ascii="Times New Roman" w:hAnsi="Times New Roman"/>
          <w:lang w:val="en-US"/>
        </w:rPr>
        <w:t>arccos</w:t>
      </w:r>
      <w:proofErr w:type="spellEnd"/>
      <w:r w:rsidRPr="001A75F4">
        <w:rPr>
          <w:rFonts w:ascii="Times New Roman" w:hAnsi="Times New Roman"/>
        </w:rPr>
        <w:t xml:space="preserve">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 = 0 при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 = 1; 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Функция убывает на (-1;1); 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Функция принимает наибольшее значение </w:t>
      </w:r>
      <w:r w:rsidRPr="001A75F4">
        <w:rPr>
          <w:rFonts w:ascii="Times New Roman" w:hAnsi="Times New Roman"/>
          <w:lang w:val="en-US"/>
        </w:rPr>
        <w:t>π</w:t>
      </w:r>
      <w:r w:rsidRPr="001A75F4">
        <w:rPr>
          <w:rFonts w:ascii="Times New Roman" w:hAnsi="Times New Roman"/>
        </w:rPr>
        <w:t xml:space="preserve"> при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 =-1; 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Функция принимает наименьшее значение 0 при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= 1; 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>a) вертикальные асимптоты x=-1 и x=1</w:t>
      </w:r>
      <w:r w:rsidRPr="001A75F4">
        <w:rPr>
          <w:rFonts w:ascii="Times New Roman" w:hAnsi="Times New Roman"/>
          <w:noProof/>
        </w:rPr>
        <w:pict>
          <v:shape id="_x0000_s1030" type="#_x0000_t75" style="position:absolute;margin-left:36pt;margin-top:31.8pt;width:202.7pt;height:35.8pt;z-index:251664384;mso-position-horizontal-relative:text;mso-position-vertical-relative:text">
            <v:imagedata r:id="rId13" o:title=""/>
            <w10:wrap type="topAndBottom"/>
          </v:shape>
        </w:pic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  <w:noProof/>
        </w:rPr>
        <w:pict>
          <v:shape id="_x0000_s1031" type="#_x0000_t75" style="position:absolute;margin-left:45pt;margin-top:39.05pt;width:116.3pt;height:36.3pt;z-index:251665408">
            <v:imagedata r:id="rId14" o:title=""/>
            <w10:wrap type="topAndBottom"/>
          </v:shape>
        </w:pict>
      </w:r>
      <w:proofErr w:type="gramStart"/>
      <w:r w:rsidRPr="001A75F4">
        <w:rPr>
          <w:rFonts w:ascii="Times New Roman" w:hAnsi="Times New Roman"/>
          <w:lang w:val="en-US"/>
        </w:rPr>
        <w:t>b</w:t>
      </w:r>
      <w:r w:rsidRPr="001A75F4">
        <w:rPr>
          <w:rFonts w:ascii="Times New Roman" w:hAnsi="Times New Roman"/>
        </w:rPr>
        <w:t>)наклонных</w:t>
      </w:r>
      <w:proofErr w:type="gramEnd"/>
      <w:r w:rsidRPr="001A75F4">
        <w:rPr>
          <w:rFonts w:ascii="Times New Roman" w:hAnsi="Times New Roman"/>
        </w:rPr>
        <w:t xml:space="preserve"> асимптот нет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График функции </w:t>
      </w:r>
      <w:r w:rsidRPr="001A75F4">
        <w:rPr>
          <w:rFonts w:ascii="Times New Roman" w:hAnsi="Times New Roman"/>
          <w:lang w:val="en-US"/>
        </w:rPr>
        <w:t>y</w:t>
      </w:r>
      <w:r w:rsidRPr="001A75F4">
        <w:rPr>
          <w:rFonts w:ascii="Times New Roman" w:hAnsi="Times New Roman"/>
        </w:rPr>
        <w:t xml:space="preserve"> = </w:t>
      </w:r>
      <w:proofErr w:type="spellStart"/>
      <w:r w:rsidRPr="001A75F4">
        <w:rPr>
          <w:rFonts w:ascii="Times New Roman" w:hAnsi="Times New Roman"/>
          <w:lang w:val="en-US"/>
        </w:rPr>
        <w:t>arccos</w:t>
      </w:r>
      <w:proofErr w:type="spellEnd"/>
      <w:r w:rsidRPr="001A75F4">
        <w:rPr>
          <w:rFonts w:ascii="Times New Roman" w:hAnsi="Times New Roman"/>
        </w:rPr>
        <w:t xml:space="preserve">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: 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</w:p>
    <w:p w:rsidR="001A75F4" w:rsidRPr="001A75F4" w:rsidRDefault="001A75F4" w:rsidP="001A75F4">
      <w:pPr>
        <w:pStyle w:val="a6"/>
        <w:tabs>
          <w:tab w:val="clear" w:pos="4677"/>
          <w:tab w:val="clear" w:pos="9355"/>
          <w:tab w:val="left" w:pos="3960"/>
          <w:tab w:val="left" w:pos="5400"/>
          <w:tab w:val="left" w:pos="7020"/>
          <w:tab w:val="left" w:pos="9000"/>
        </w:tabs>
        <w:spacing w:line="360" w:lineRule="auto"/>
        <w:ind w:firstLine="709"/>
        <w:jc w:val="both"/>
        <w:rPr>
          <w:sz w:val="28"/>
          <w:szCs w:val="28"/>
        </w:rPr>
      </w:pPr>
      <w:r w:rsidRPr="001A75F4">
        <w:rPr>
          <w:noProof/>
        </w:rPr>
        <w:pict>
          <v:shape id="_x0000_s1029" type="#_x0000_t202" style="position:absolute;left:0;text-align:left;margin-left:207pt;margin-top:24.75pt;width:1in;height:27pt;z-index:251663360" o:allowincell="f" filled="f" stroked="f">
            <v:textbox>
              <w:txbxContent>
                <w:p w:rsidR="001A75F4" w:rsidRDefault="001A75F4" w:rsidP="001A75F4">
                  <w:pPr>
                    <w:rPr>
                      <w:color w:val="FF0000"/>
                      <w:lang w:val="en-US"/>
                    </w:rPr>
                  </w:pPr>
                  <w:r>
                    <w:rPr>
                      <w:color w:val="FF0000"/>
                      <w:lang w:val="en-US"/>
                    </w:rPr>
                    <w:t>y=</w:t>
                  </w:r>
                  <w:proofErr w:type="spellStart"/>
                  <w:r>
                    <w:rPr>
                      <w:color w:val="FF0000"/>
                      <w:lang w:val="en-US"/>
                    </w:rPr>
                    <w:t>arccosx</w:t>
                  </w:r>
                  <w:proofErr w:type="spellEnd"/>
                </w:p>
              </w:txbxContent>
            </v:textbox>
          </v:shape>
        </w:pict>
      </w:r>
      <w:r w:rsidRPr="001A75F4">
        <w:rPr>
          <w:sz w:val="28"/>
          <w:szCs w:val="28"/>
        </w:rPr>
        <w:t xml:space="preserve"> </w:t>
      </w:r>
      <w:r w:rsidRPr="001A75F4">
        <w:rPr>
          <w:noProof/>
          <w:sz w:val="28"/>
          <w:szCs w:val="28"/>
        </w:rPr>
        <w:drawing>
          <wp:inline distT="0" distB="0" distL="0" distR="0">
            <wp:extent cx="3076575" cy="23050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</w:p>
    <w:p w:rsidR="001A75F4" w:rsidRPr="001A75F4" w:rsidRDefault="001A75F4" w:rsidP="001A75F4">
      <w:pPr>
        <w:pStyle w:val="a3"/>
        <w:rPr>
          <w:rFonts w:ascii="Times New Roman" w:hAnsi="Times New Roman"/>
          <w:b/>
        </w:rPr>
      </w:pPr>
      <w:r w:rsidRPr="001A75F4">
        <w:rPr>
          <w:rFonts w:ascii="Times New Roman" w:hAnsi="Times New Roman"/>
          <w:b/>
        </w:rPr>
        <w:t xml:space="preserve">Свойства функции </w:t>
      </w:r>
      <w:r w:rsidRPr="001A75F4">
        <w:rPr>
          <w:rFonts w:ascii="Times New Roman" w:hAnsi="Times New Roman"/>
          <w:b/>
          <w:bCs/>
          <w:lang w:val="en-US"/>
        </w:rPr>
        <w:t>y</w:t>
      </w:r>
      <w:r w:rsidRPr="001A75F4">
        <w:rPr>
          <w:rFonts w:ascii="Times New Roman" w:hAnsi="Times New Roman"/>
          <w:b/>
          <w:bCs/>
        </w:rPr>
        <w:t>=</w:t>
      </w:r>
      <w:proofErr w:type="spellStart"/>
      <w:r w:rsidRPr="001A75F4">
        <w:rPr>
          <w:rFonts w:ascii="Times New Roman" w:hAnsi="Times New Roman"/>
          <w:b/>
          <w:bCs/>
          <w:lang w:val="en-US"/>
        </w:rPr>
        <w:t>arctg</w:t>
      </w:r>
      <w:proofErr w:type="spellEnd"/>
      <w:r w:rsidRPr="001A75F4">
        <w:rPr>
          <w:rFonts w:ascii="Times New Roman" w:hAnsi="Times New Roman"/>
          <w:b/>
          <w:bCs/>
        </w:rPr>
        <w:t xml:space="preserve"> </w:t>
      </w:r>
      <w:r w:rsidRPr="001A75F4">
        <w:rPr>
          <w:rFonts w:ascii="Times New Roman" w:hAnsi="Times New Roman"/>
          <w:b/>
          <w:bCs/>
          <w:lang w:val="en-US"/>
        </w:rPr>
        <w:t>x</w:t>
      </w:r>
      <w:r w:rsidRPr="001A75F4">
        <w:rPr>
          <w:rFonts w:ascii="Times New Roman" w:hAnsi="Times New Roman"/>
          <w:b/>
        </w:rPr>
        <w:t>: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Область определения функции: </w:t>
      </w:r>
      <w:proofErr w:type="gramStart"/>
      <w:r w:rsidRPr="001A75F4">
        <w:rPr>
          <w:rFonts w:ascii="Times New Roman" w:hAnsi="Times New Roman"/>
          <w:lang w:val="en-US"/>
        </w:rPr>
        <w:t>D</w:t>
      </w:r>
      <w:r w:rsidRPr="001A75F4">
        <w:rPr>
          <w:rFonts w:ascii="Times New Roman" w:hAnsi="Times New Roman"/>
        </w:rPr>
        <w:t>(</w:t>
      </w:r>
      <w:proofErr w:type="gramEnd"/>
      <w:r w:rsidRPr="001A75F4">
        <w:rPr>
          <w:rFonts w:ascii="Times New Roman" w:hAnsi="Times New Roman"/>
          <w:lang w:val="en-US"/>
        </w:rPr>
        <w:t>f</w:t>
      </w:r>
      <w:r w:rsidRPr="001A75F4">
        <w:rPr>
          <w:rFonts w:ascii="Times New Roman" w:hAnsi="Times New Roman"/>
        </w:rPr>
        <w:t>)=</w:t>
      </w:r>
      <w:r w:rsidRPr="001A75F4">
        <w:rPr>
          <w:rFonts w:ascii="Times New Roman" w:hAnsi="Times New Roman"/>
          <w:lang w:val="en-US"/>
        </w:rPr>
        <w:t>R</w:t>
      </w:r>
      <w:r w:rsidRPr="001A75F4">
        <w:rPr>
          <w:rFonts w:ascii="Times New Roman" w:hAnsi="Times New Roman"/>
        </w:rPr>
        <w:t>;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Область значений: </w:t>
      </w:r>
      <w:proofErr w:type="gramStart"/>
      <w:r w:rsidRPr="001A75F4">
        <w:rPr>
          <w:rFonts w:ascii="Times New Roman" w:hAnsi="Times New Roman"/>
          <w:lang w:val="en-US"/>
        </w:rPr>
        <w:t>E</w:t>
      </w:r>
      <w:r w:rsidRPr="001A75F4">
        <w:rPr>
          <w:rFonts w:ascii="Times New Roman" w:hAnsi="Times New Roman"/>
        </w:rPr>
        <w:t>(</w:t>
      </w:r>
      <w:proofErr w:type="gramEnd"/>
      <w:r w:rsidRPr="001A75F4">
        <w:rPr>
          <w:rFonts w:ascii="Times New Roman" w:hAnsi="Times New Roman"/>
          <w:lang w:val="en-US"/>
        </w:rPr>
        <w:t>f</w:t>
      </w:r>
      <w:r w:rsidRPr="001A75F4">
        <w:rPr>
          <w:rFonts w:ascii="Times New Roman" w:hAnsi="Times New Roman"/>
        </w:rPr>
        <w:t>)= (-</w:t>
      </w:r>
      <w:r w:rsidRPr="001A75F4">
        <w:rPr>
          <w:rFonts w:ascii="Times New Roman" w:hAnsi="Times New Roman"/>
          <w:position w:val="-24"/>
        </w:rPr>
        <w:object w:dxaOrig="260" w:dyaOrig="620">
          <v:shape id="_x0000_i1029" type="#_x0000_t75" style="width:18.75pt;height:30.75pt" o:ole="" fillcolor="window">
            <v:imagedata r:id="rId5" o:title=""/>
          </v:shape>
          <o:OLEObject Type="Embed" ProgID="Equation.3" ShapeID="_x0000_i1029" DrawAspect="Content" ObjectID="_1474671423" r:id="rId16"/>
        </w:object>
      </w:r>
      <w:r w:rsidRPr="001A75F4">
        <w:rPr>
          <w:rFonts w:ascii="Times New Roman" w:hAnsi="Times New Roman"/>
        </w:rPr>
        <w:t xml:space="preserve">; </w:t>
      </w:r>
      <w:r w:rsidRPr="001A75F4">
        <w:rPr>
          <w:rFonts w:ascii="Times New Roman" w:hAnsi="Times New Roman"/>
          <w:position w:val="-24"/>
        </w:rPr>
        <w:object w:dxaOrig="260" w:dyaOrig="620">
          <v:shape id="_x0000_i1030" type="#_x0000_t75" style="width:15.75pt;height:30.75pt" o:ole="" fillcolor="window">
            <v:imagedata r:id="rId5" o:title=""/>
          </v:shape>
          <o:OLEObject Type="Embed" ProgID="Equation.3" ShapeID="_x0000_i1030" DrawAspect="Content" ObjectID="_1474671424" r:id="rId17"/>
        </w:object>
      </w:r>
      <w:r w:rsidRPr="001A75F4">
        <w:rPr>
          <w:rFonts w:ascii="Times New Roman" w:hAnsi="Times New Roman"/>
        </w:rPr>
        <w:t>);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>Функция</w:t>
      </w:r>
      <w:r w:rsidRPr="001A75F4">
        <w:rPr>
          <w:rFonts w:ascii="Times New Roman" w:hAnsi="Times New Roman"/>
          <w:b/>
          <w:bCs/>
        </w:rPr>
        <w:t xml:space="preserve"> </w:t>
      </w:r>
      <w:r w:rsidRPr="001A75F4">
        <w:rPr>
          <w:rFonts w:ascii="Times New Roman" w:hAnsi="Times New Roman"/>
        </w:rPr>
        <w:t xml:space="preserve">является нечетной, т.е. </w:t>
      </w:r>
      <w:proofErr w:type="spellStart"/>
      <w:r w:rsidRPr="001A75F4">
        <w:rPr>
          <w:rFonts w:ascii="Times New Roman" w:hAnsi="Times New Roman"/>
          <w:lang w:val="en-US"/>
        </w:rPr>
        <w:t>arctg</w:t>
      </w:r>
      <w:proofErr w:type="spellEnd"/>
      <w:r w:rsidRPr="001A75F4">
        <w:rPr>
          <w:rFonts w:ascii="Times New Roman" w:hAnsi="Times New Roman"/>
        </w:rPr>
        <w:t xml:space="preserve"> (-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) = - </w:t>
      </w:r>
      <w:proofErr w:type="spellStart"/>
      <w:r w:rsidRPr="001A75F4">
        <w:rPr>
          <w:rFonts w:ascii="Times New Roman" w:hAnsi="Times New Roman"/>
          <w:lang w:val="en-US"/>
        </w:rPr>
        <w:t>arctg</w:t>
      </w:r>
      <w:proofErr w:type="spellEnd"/>
      <w:r w:rsidRPr="001A75F4">
        <w:rPr>
          <w:rFonts w:ascii="Times New Roman" w:hAnsi="Times New Roman"/>
        </w:rPr>
        <w:t xml:space="preserve">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>;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Нули функции: </w:t>
      </w:r>
      <w:proofErr w:type="spellStart"/>
      <w:r w:rsidRPr="001A75F4">
        <w:rPr>
          <w:rFonts w:ascii="Times New Roman" w:hAnsi="Times New Roman"/>
          <w:lang w:val="en-US"/>
        </w:rPr>
        <w:t>arctg</w:t>
      </w:r>
      <w:proofErr w:type="spellEnd"/>
      <w:r w:rsidRPr="001A75F4">
        <w:rPr>
          <w:rFonts w:ascii="Times New Roman" w:hAnsi="Times New Roman"/>
        </w:rPr>
        <w:t xml:space="preserve">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 = 0 при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 = 0; 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Функция возрастает на </w:t>
      </w:r>
      <w:r w:rsidRPr="001A75F4">
        <w:rPr>
          <w:rFonts w:ascii="Times New Roman" w:hAnsi="Times New Roman"/>
          <w:lang w:val="en-US"/>
        </w:rPr>
        <w:t>R</w:t>
      </w:r>
      <w:r w:rsidRPr="001A75F4">
        <w:rPr>
          <w:rFonts w:ascii="Times New Roman" w:hAnsi="Times New Roman"/>
        </w:rPr>
        <w:t xml:space="preserve">; 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>a) нет вертикальных асимптот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>наклонные асимптоты y=</w:t>
      </w:r>
      <w:r w:rsidRPr="001A75F4">
        <w:rPr>
          <w:rFonts w:ascii="Times New Roman" w:hAnsi="Times New Roman"/>
          <w:position w:val="-24"/>
        </w:rPr>
        <w:object w:dxaOrig="260" w:dyaOrig="620">
          <v:shape id="_x0000_i1031" type="#_x0000_t75" style="width:15.75pt;height:30.75pt" o:ole="" fillcolor="window">
            <v:imagedata r:id="rId5" o:title=""/>
          </v:shape>
          <o:OLEObject Type="Embed" ProgID="Equation.3" ShapeID="_x0000_i1031" DrawAspect="Content" ObjectID="_1474671425" r:id="rId18"/>
        </w:object>
      </w:r>
      <w:r w:rsidRPr="001A75F4">
        <w:rPr>
          <w:rFonts w:ascii="Times New Roman" w:hAnsi="Times New Roman"/>
        </w:rPr>
        <w:t xml:space="preserve">+ </w:t>
      </w:r>
      <w:proofErr w:type="spellStart"/>
      <w:r w:rsidRPr="001A75F4">
        <w:rPr>
          <w:rFonts w:ascii="Times New Roman" w:hAnsi="Times New Roman"/>
        </w:rPr>
        <w:t>πn</w:t>
      </w:r>
      <w:proofErr w:type="spellEnd"/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График функции </w:t>
      </w:r>
      <w:r w:rsidRPr="001A75F4">
        <w:rPr>
          <w:rFonts w:ascii="Times New Roman" w:hAnsi="Times New Roman"/>
          <w:lang w:val="en-US"/>
        </w:rPr>
        <w:t>y</w:t>
      </w:r>
      <w:r w:rsidRPr="001A75F4">
        <w:rPr>
          <w:rFonts w:ascii="Times New Roman" w:hAnsi="Times New Roman"/>
        </w:rPr>
        <w:t xml:space="preserve"> = </w:t>
      </w:r>
      <w:proofErr w:type="spellStart"/>
      <w:r w:rsidRPr="001A75F4">
        <w:rPr>
          <w:rFonts w:ascii="Times New Roman" w:hAnsi="Times New Roman"/>
          <w:lang w:val="en-US"/>
        </w:rPr>
        <w:t>arctg</w:t>
      </w:r>
      <w:proofErr w:type="spellEnd"/>
      <w:r w:rsidRPr="001A75F4">
        <w:rPr>
          <w:rFonts w:ascii="Times New Roman" w:hAnsi="Times New Roman"/>
        </w:rPr>
        <w:t xml:space="preserve">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>: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</w:p>
    <w:p w:rsidR="001A75F4" w:rsidRPr="001A75F4" w:rsidRDefault="001A75F4" w:rsidP="001A75F4">
      <w:pPr>
        <w:tabs>
          <w:tab w:val="left" w:pos="980"/>
        </w:tabs>
        <w:spacing w:line="360" w:lineRule="auto"/>
        <w:ind w:firstLine="709"/>
        <w:jc w:val="center"/>
        <w:rPr>
          <w:sz w:val="28"/>
          <w:szCs w:val="28"/>
        </w:rPr>
      </w:pPr>
      <w:r w:rsidRPr="001A75F4">
        <w:rPr>
          <w:noProof/>
        </w:rPr>
        <w:pict>
          <v:shape id="_x0000_s1032" type="#_x0000_t202" style="position:absolute;left:0;text-align:left;margin-left:3in;margin-top:39.05pt;width:63pt;height:27pt;z-index:251666432" o:allowincell="f" filled="f" stroked="f">
            <v:textbox>
              <w:txbxContent>
                <w:p w:rsidR="001A75F4" w:rsidRDefault="001A75F4" w:rsidP="001A75F4">
                  <w:pPr>
                    <w:rPr>
                      <w:color w:val="FF0000"/>
                      <w:lang w:val="en-US"/>
                    </w:rPr>
                  </w:pPr>
                  <w:r>
                    <w:rPr>
                      <w:color w:val="FF0000"/>
                      <w:lang w:val="en-US"/>
                    </w:rPr>
                    <w:t>y=</w:t>
                  </w:r>
                  <w:proofErr w:type="spellStart"/>
                  <w:r>
                    <w:rPr>
                      <w:color w:val="FF0000"/>
                      <w:lang w:val="en-US"/>
                    </w:rPr>
                    <w:t>arctgx</w:t>
                  </w:r>
                  <w:proofErr w:type="spellEnd"/>
                </w:p>
              </w:txbxContent>
            </v:textbox>
          </v:shape>
        </w:pict>
      </w:r>
      <w:r w:rsidRPr="001A75F4">
        <w:rPr>
          <w:noProof/>
          <w:sz w:val="28"/>
          <w:szCs w:val="28"/>
        </w:rPr>
        <w:drawing>
          <wp:inline distT="0" distB="0" distL="0" distR="0">
            <wp:extent cx="2828925" cy="17049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5F4" w:rsidRPr="001A75F4" w:rsidRDefault="001A75F4" w:rsidP="001A75F4">
      <w:pPr>
        <w:tabs>
          <w:tab w:val="left" w:pos="980"/>
        </w:tabs>
        <w:spacing w:line="360" w:lineRule="auto"/>
        <w:ind w:firstLine="709"/>
        <w:jc w:val="both"/>
        <w:rPr>
          <w:sz w:val="28"/>
          <w:szCs w:val="28"/>
        </w:rPr>
      </w:pPr>
    </w:p>
    <w:p w:rsidR="001A75F4" w:rsidRPr="001A75F4" w:rsidRDefault="001A75F4" w:rsidP="001A75F4">
      <w:pPr>
        <w:pStyle w:val="a3"/>
        <w:rPr>
          <w:rFonts w:ascii="Times New Roman" w:hAnsi="Times New Roman"/>
          <w:b/>
        </w:rPr>
      </w:pPr>
      <w:r w:rsidRPr="001A75F4">
        <w:rPr>
          <w:rFonts w:ascii="Times New Roman" w:hAnsi="Times New Roman"/>
          <w:b/>
        </w:rPr>
        <w:t xml:space="preserve">Свойства функции </w:t>
      </w:r>
      <w:r w:rsidRPr="001A75F4">
        <w:rPr>
          <w:rFonts w:ascii="Times New Roman" w:hAnsi="Times New Roman"/>
          <w:b/>
          <w:bCs/>
          <w:lang w:val="en-US"/>
        </w:rPr>
        <w:t>y</w:t>
      </w:r>
      <w:r w:rsidRPr="001A75F4">
        <w:rPr>
          <w:rFonts w:ascii="Times New Roman" w:hAnsi="Times New Roman"/>
          <w:b/>
          <w:bCs/>
        </w:rPr>
        <w:t>=</w:t>
      </w:r>
      <w:proofErr w:type="spellStart"/>
      <w:r w:rsidRPr="001A75F4">
        <w:rPr>
          <w:rFonts w:ascii="Times New Roman" w:hAnsi="Times New Roman"/>
          <w:b/>
          <w:bCs/>
          <w:lang w:val="en-US"/>
        </w:rPr>
        <w:t>arcctg</w:t>
      </w:r>
      <w:proofErr w:type="spellEnd"/>
      <w:r w:rsidRPr="001A75F4">
        <w:rPr>
          <w:rFonts w:ascii="Times New Roman" w:hAnsi="Times New Roman"/>
          <w:b/>
          <w:bCs/>
        </w:rPr>
        <w:t xml:space="preserve"> </w:t>
      </w:r>
      <w:r w:rsidRPr="001A75F4">
        <w:rPr>
          <w:rFonts w:ascii="Times New Roman" w:hAnsi="Times New Roman"/>
          <w:b/>
          <w:bCs/>
          <w:lang w:val="en-US"/>
        </w:rPr>
        <w:t>x</w:t>
      </w:r>
      <w:r w:rsidRPr="001A75F4">
        <w:rPr>
          <w:rFonts w:ascii="Times New Roman" w:hAnsi="Times New Roman"/>
          <w:b/>
        </w:rPr>
        <w:t>: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Область определения функции: </w:t>
      </w:r>
      <w:proofErr w:type="gramStart"/>
      <w:r w:rsidRPr="001A75F4">
        <w:rPr>
          <w:rFonts w:ascii="Times New Roman" w:hAnsi="Times New Roman"/>
          <w:lang w:val="en-US"/>
        </w:rPr>
        <w:t>D</w:t>
      </w:r>
      <w:r w:rsidRPr="001A75F4">
        <w:rPr>
          <w:rFonts w:ascii="Times New Roman" w:hAnsi="Times New Roman"/>
        </w:rPr>
        <w:t>(</w:t>
      </w:r>
      <w:proofErr w:type="gramEnd"/>
      <w:r w:rsidRPr="001A75F4">
        <w:rPr>
          <w:rFonts w:ascii="Times New Roman" w:hAnsi="Times New Roman"/>
          <w:lang w:val="en-US"/>
        </w:rPr>
        <w:t>f</w:t>
      </w:r>
      <w:r w:rsidRPr="001A75F4">
        <w:rPr>
          <w:rFonts w:ascii="Times New Roman" w:hAnsi="Times New Roman"/>
        </w:rPr>
        <w:t>)=</w:t>
      </w:r>
      <w:r w:rsidRPr="001A75F4">
        <w:rPr>
          <w:rFonts w:ascii="Times New Roman" w:hAnsi="Times New Roman"/>
          <w:lang w:val="en-US"/>
        </w:rPr>
        <w:t>R</w:t>
      </w:r>
      <w:r w:rsidRPr="001A75F4">
        <w:rPr>
          <w:rFonts w:ascii="Times New Roman" w:hAnsi="Times New Roman"/>
        </w:rPr>
        <w:t>;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Область значений: </w:t>
      </w:r>
      <w:proofErr w:type="gramStart"/>
      <w:r w:rsidRPr="001A75F4">
        <w:rPr>
          <w:rFonts w:ascii="Times New Roman" w:hAnsi="Times New Roman"/>
          <w:lang w:val="en-US"/>
        </w:rPr>
        <w:t>E</w:t>
      </w:r>
      <w:r w:rsidRPr="001A75F4">
        <w:rPr>
          <w:rFonts w:ascii="Times New Roman" w:hAnsi="Times New Roman"/>
        </w:rPr>
        <w:t>(</w:t>
      </w:r>
      <w:proofErr w:type="gramEnd"/>
      <w:r w:rsidRPr="001A75F4">
        <w:rPr>
          <w:rFonts w:ascii="Times New Roman" w:hAnsi="Times New Roman"/>
          <w:lang w:val="en-US"/>
        </w:rPr>
        <w:t>f</w:t>
      </w:r>
      <w:r w:rsidRPr="001A75F4">
        <w:rPr>
          <w:rFonts w:ascii="Times New Roman" w:hAnsi="Times New Roman"/>
        </w:rPr>
        <w:t xml:space="preserve">)= (0; </w:t>
      </w:r>
      <w:r w:rsidRPr="001A75F4">
        <w:rPr>
          <w:rFonts w:ascii="Times New Roman" w:hAnsi="Times New Roman"/>
          <w:lang w:val="en-US"/>
        </w:rPr>
        <w:t>π</w:t>
      </w:r>
      <w:r w:rsidRPr="001A75F4">
        <w:rPr>
          <w:rFonts w:ascii="Times New Roman" w:hAnsi="Times New Roman"/>
        </w:rPr>
        <w:t xml:space="preserve"> );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>Функция не</w:t>
      </w:r>
      <w:r w:rsidRPr="001A75F4">
        <w:rPr>
          <w:rFonts w:ascii="Times New Roman" w:hAnsi="Times New Roman"/>
          <w:bCs/>
        </w:rPr>
        <w:t xml:space="preserve"> </w:t>
      </w:r>
      <w:r w:rsidRPr="001A75F4">
        <w:rPr>
          <w:rFonts w:ascii="Times New Roman" w:hAnsi="Times New Roman"/>
        </w:rPr>
        <w:t>является ни четной, ни нечетной;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Нули функции: </w:t>
      </w:r>
      <w:proofErr w:type="spellStart"/>
      <w:r w:rsidRPr="001A75F4">
        <w:rPr>
          <w:rFonts w:ascii="Times New Roman" w:hAnsi="Times New Roman"/>
          <w:lang w:val="en-US"/>
        </w:rPr>
        <w:t>arctg</w:t>
      </w:r>
      <w:proofErr w:type="spellEnd"/>
      <w:r w:rsidRPr="001A75F4">
        <w:rPr>
          <w:rFonts w:ascii="Times New Roman" w:hAnsi="Times New Roman"/>
        </w:rPr>
        <w:t xml:space="preserve">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 = 0 при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 xml:space="preserve"> = </w:t>
      </w:r>
      <w:r w:rsidRPr="001A75F4">
        <w:rPr>
          <w:rFonts w:ascii="Times New Roman" w:hAnsi="Times New Roman"/>
          <w:position w:val="-24"/>
        </w:rPr>
        <w:object w:dxaOrig="260" w:dyaOrig="620">
          <v:shape id="_x0000_i1032" type="#_x0000_t75" style="width:13.5pt;height:30.75pt" o:ole="" fillcolor="window">
            <v:imagedata r:id="rId5" o:title=""/>
          </v:shape>
          <o:OLEObject Type="Embed" ProgID="Equation.3" ShapeID="_x0000_i1032" DrawAspect="Content" ObjectID="_1474671426" r:id="rId20"/>
        </w:object>
      </w:r>
      <w:r w:rsidRPr="001A75F4">
        <w:rPr>
          <w:rFonts w:ascii="Times New Roman" w:hAnsi="Times New Roman"/>
        </w:rPr>
        <w:t xml:space="preserve">; 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  <w:lang w:val="en-US"/>
        </w:rPr>
        <w:t>a</w:t>
      </w:r>
      <w:r w:rsidRPr="001A75F4">
        <w:rPr>
          <w:rFonts w:ascii="Times New Roman" w:hAnsi="Times New Roman"/>
        </w:rPr>
        <w:t xml:space="preserve">) </w:t>
      </w:r>
      <w:proofErr w:type="gramStart"/>
      <w:r w:rsidRPr="001A75F4">
        <w:rPr>
          <w:rFonts w:ascii="Times New Roman" w:hAnsi="Times New Roman"/>
        </w:rPr>
        <w:t>нет</w:t>
      </w:r>
      <w:proofErr w:type="gramEnd"/>
      <w:r w:rsidRPr="001A75F4">
        <w:rPr>
          <w:rFonts w:ascii="Times New Roman" w:hAnsi="Times New Roman"/>
        </w:rPr>
        <w:t xml:space="preserve"> вертикальных асимптот</w:t>
      </w:r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  <w:lang w:val="en-US"/>
        </w:rPr>
        <w:t>b</w:t>
      </w:r>
      <w:r w:rsidRPr="001A75F4">
        <w:rPr>
          <w:rFonts w:ascii="Times New Roman" w:hAnsi="Times New Roman"/>
        </w:rPr>
        <w:t xml:space="preserve">) </w:t>
      </w:r>
      <w:proofErr w:type="gramStart"/>
      <w:r w:rsidRPr="001A75F4">
        <w:rPr>
          <w:rFonts w:ascii="Times New Roman" w:hAnsi="Times New Roman"/>
        </w:rPr>
        <w:t>наклонные</w:t>
      </w:r>
      <w:proofErr w:type="gramEnd"/>
      <w:r w:rsidRPr="001A75F4">
        <w:rPr>
          <w:rFonts w:ascii="Times New Roman" w:hAnsi="Times New Roman"/>
        </w:rPr>
        <w:t xml:space="preserve"> асимптоты </w:t>
      </w:r>
      <w:proofErr w:type="spellStart"/>
      <w:r w:rsidRPr="001A75F4">
        <w:rPr>
          <w:rFonts w:ascii="Times New Roman" w:hAnsi="Times New Roman"/>
        </w:rPr>
        <w:t>y=</w:t>
      </w:r>
      <w:proofErr w:type="spellEnd"/>
      <w:r w:rsidRPr="001A75F4">
        <w:rPr>
          <w:rFonts w:ascii="Times New Roman" w:hAnsi="Times New Roman"/>
        </w:rPr>
        <w:t xml:space="preserve"> </w:t>
      </w:r>
      <w:proofErr w:type="spellStart"/>
      <w:r w:rsidRPr="001A75F4">
        <w:rPr>
          <w:rFonts w:ascii="Times New Roman" w:hAnsi="Times New Roman"/>
          <w:lang w:val="en-US"/>
        </w:rPr>
        <w:t>πn</w:t>
      </w:r>
      <w:proofErr w:type="spellEnd"/>
    </w:p>
    <w:p w:rsidR="001A75F4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6.Функция убывает на </w:t>
      </w:r>
      <w:r w:rsidRPr="001A75F4">
        <w:rPr>
          <w:rFonts w:ascii="Times New Roman" w:hAnsi="Times New Roman"/>
          <w:lang w:val="en-US"/>
        </w:rPr>
        <w:t>R</w:t>
      </w:r>
      <w:r w:rsidRPr="001A75F4">
        <w:rPr>
          <w:rFonts w:ascii="Times New Roman" w:hAnsi="Times New Roman"/>
        </w:rPr>
        <w:t xml:space="preserve">; </w:t>
      </w:r>
    </w:p>
    <w:p w:rsidR="00A01F55" w:rsidRPr="001A75F4" w:rsidRDefault="001A75F4" w:rsidP="001A75F4">
      <w:pPr>
        <w:pStyle w:val="a3"/>
        <w:rPr>
          <w:rFonts w:ascii="Times New Roman" w:hAnsi="Times New Roman"/>
        </w:rPr>
      </w:pPr>
      <w:r w:rsidRPr="001A75F4">
        <w:rPr>
          <w:rFonts w:ascii="Times New Roman" w:hAnsi="Times New Roman"/>
        </w:rPr>
        <w:t xml:space="preserve">7.График функции </w:t>
      </w:r>
      <w:r w:rsidRPr="001A75F4">
        <w:rPr>
          <w:rFonts w:ascii="Times New Roman" w:hAnsi="Times New Roman"/>
          <w:lang w:val="en-US"/>
        </w:rPr>
        <w:t>y</w:t>
      </w:r>
      <w:r w:rsidRPr="001A75F4">
        <w:rPr>
          <w:rFonts w:ascii="Times New Roman" w:hAnsi="Times New Roman"/>
        </w:rPr>
        <w:t xml:space="preserve"> = </w:t>
      </w:r>
      <w:proofErr w:type="spellStart"/>
      <w:r w:rsidRPr="001A75F4">
        <w:rPr>
          <w:rFonts w:ascii="Times New Roman" w:hAnsi="Times New Roman"/>
          <w:lang w:val="en-US"/>
        </w:rPr>
        <w:t>arcctg</w:t>
      </w:r>
      <w:proofErr w:type="spellEnd"/>
      <w:r w:rsidRPr="001A75F4">
        <w:rPr>
          <w:rFonts w:ascii="Times New Roman" w:hAnsi="Times New Roman"/>
        </w:rPr>
        <w:t xml:space="preserve"> </w:t>
      </w:r>
      <w:r w:rsidRPr="001A75F4">
        <w:rPr>
          <w:rFonts w:ascii="Times New Roman" w:hAnsi="Times New Roman"/>
          <w:lang w:val="en-US"/>
        </w:rPr>
        <w:t>x</w:t>
      </w:r>
      <w:r w:rsidRPr="001A75F4">
        <w:rPr>
          <w:rFonts w:ascii="Times New Roman" w:hAnsi="Times New Roman"/>
        </w:rPr>
        <w:t>:</w:t>
      </w:r>
    </w:p>
    <w:sectPr w:rsidR="00A01F55" w:rsidRPr="001A75F4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E368E"/>
    <w:multiLevelType w:val="singleLevel"/>
    <w:tmpl w:val="67744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</w:abstractNum>
  <w:abstractNum w:abstractNumId="1">
    <w:nsid w:val="4483218E"/>
    <w:multiLevelType w:val="singleLevel"/>
    <w:tmpl w:val="1E2A8DE2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</w:abstractNum>
  <w:abstractNum w:abstractNumId="2">
    <w:nsid w:val="45BC07FB"/>
    <w:multiLevelType w:val="singleLevel"/>
    <w:tmpl w:val="67744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</w:abstractNum>
  <w:abstractNum w:abstractNumId="3">
    <w:nsid w:val="58EE5AC7"/>
    <w:multiLevelType w:val="multilevel"/>
    <w:tmpl w:val="286E5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661E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5F4"/>
    <w:rsid w:val="00063D35"/>
    <w:rsid w:val="001536B7"/>
    <w:rsid w:val="001A75F4"/>
    <w:rsid w:val="00A01F55"/>
    <w:rsid w:val="00D322D4"/>
    <w:rsid w:val="00EB5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5F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ind w:left="720"/>
      <w:contextualSpacing/>
    </w:pPr>
  </w:style>
  <w:style w:type="paragraph" w:styleId="a5">
    <w:name w:val="List"/>
    <w:basedOn w:val="a"/>
    <w:uiPriority w:val="99"/>
    <w:rsid w:val="001A75F4"/>
    <w:pPr>
      <w:ind w:left="283" w:hanging="283"/>
    </w:pPr>
  </w:style>
  <w:style w:type="paragraph" w:customStyle="1" w:styleId="MapleOutput">
    <w:name w:val="Maple Output"/>
    <w:uiPriority w:val="99"/>
    <w:rsid w:val="001A75F4"/>
    <w:pPr>
      <w:autoSpaceDE w:val="0"/>
      <w:autoSpaceDN w:val="0"/>
      <w:adjustRightInd w:val="0"/>
      <w:spacing w:line="36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a6">
    <w:name w:val="footer"/>
    <w:basedOn w:val="a"/>
    <w:link w:val="a7"/>
    <w:uiPriority w:val="99"/>
    <w:rsid w:val="001A75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75F4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A75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5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3.wmf"/><Relationship Id="rId5" Type="http://schemas.openxmlformats.org/officeDocument/2006/relationships/image" Target="media/image1.wmf"/><Relationship Id="rId15" Type="http://schemas.openxmlformats.org/officeDocument/2006/relationships/image" Target="media/image7.png"/><Relationship Id="rId10" Type="http://schemas.openxmlformats.org/officeDocument/2006/relationships/oleObject" Target="embeddings/oleObject4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6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239</Words>
  <Characters>1365</Characters>
  <Application>Microsoft Office Word</Application>
  <DocSecurity>0</DocSecurity>
  <Lines>11</Lines>
  <Paragraphs>3</Paragraphs>
  <ScaleCrop>false</ScaleCrop>
  <Company>CtrlSoft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2014-10-12T16:03:00Z</dcterms:created>
  <dcterms:modified xsi:type="dcterms:W3CDTF">2014-10-12T16:09:00Z</dcterms:modified>
</cp:coreProperties>
</file>