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D8" w:rsidRPr="001E69D8" w:rsidRDefault="001E69D8" w:rsidP="001E69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69D8">
        <w:rPr>
          <w:rFonts w:ascii="Times New Roman" w:hAnsi="Times New Roman" w:cs="Times New Roman"/>
          <w:b/>
          <w:sz w:val="40"/>
          <w:szCs w:val="40"/>
        </w:rPr>
        <w:t>Выполнить на двойных листочках</w:t>
      </w:r>
      <w:r>
        <w:rPr>
          <w:rFonts w:ascii="Times New Roman" w:hAnsi="Times New Roman" w:cs="Times New Roman"/>
          <w:b/>
          <w:sz w:val="40"/>
          <w:szCs w:val="40"/>
        </w:rPr>
        <w:t xml:space="preserve"> с решениями</w:t>
      </w:r>
      <w:bookmarkStart w:id="0" w:name="_GoBack"/>
      <w:bookmarkEnd w:id="0"/>
      <w:r w:rsidRPr="001E69D8">
        <w:rPr>
          <w:rFonts w:ascii="Times New Roman" w:hAnsi="Times New Roman" w:cs="Times New Roman"/>
          <w:b/>
          <w:sz w:val="40"/>
          <w:szCs w:val="40"/>
        </w:rPr>
        <w:t>, сдать д\з при выходе с карантина!!!!!!!!!!!!!!!!!!</w:t>
      </w:r>
    </w:p>
    <w:p w:rsidR="003F7BDD" w:rsidRDefault="001E69D8">
      <w:r>
        <w:rPr>
          <w:noProof/>
          <w:lang w:eastAsia="ru-RU"/>
        </w:rPr>
        <w:drawing>
          <wp:inline distT="0" distB="0" distL="0" distR="0" wp14:anchorId="214C9BB3" wp14:editId="7FA70517">
            <wp:extent cx="6379563" cy="30194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697" t="30866" r="5238" b="17624"/>
                    <a:stretch/>
                  </pic:blipFill>
                  <pic:spPr bwMode="auto">
                    <a:xfrm>
                      <a:off x="0" y="0"/>
                      <a:ext cx="6383893" cy="302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2D"/>
    <w:rsid w:val="001E69D8"/>
    <w:rsid w:val="003F7BDD"/>
    <w:rsid w:val="005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3878"/>
  <w15:chartTrackingRefBased/>
  <w15:docId w15:val="{4E2BB8A9-E373-45A4-8D66-60CC981B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2020-02-12T06:04:00Z</dcterms:created>
  <dcterms:modified xsi:type="dcterms:W3CDTF">2020-02-12T06:06:00Z</dcterms:modified>
</cp:coreProperties>
</file>