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F0F" w:rsidRDefault="00D67F0F" w:rsidP="00324A5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тақырыбы:</w:t>
      </w:r>
      <w:r w:rsidR="00C03564" w:rsidRPr="00C03564">
        <w:rPr>
          <w:rFonts w:ascii="Times New Roman" w:hAnsi="Times New Roman" w:cs="Times New Roman"/>
          <w:sz w:val="24"/>
          <w:szCs w:val="24"/>
          <w:lang w:val="kk-KZ"/>
        </w:rPr>
        <w:t>Трапеция</w:t>
      </w:r>
      <w:r w:rsidR="00C0641A">
        <w:rPr>
          <w:rFonts w:ascii="Times New Roman" w:hAnsi="Times New Roman" w:cs="Times New Roman"/>
          <w:sz w:val="24"/>
          <w:szCs w:val="24"/>
          <w:lang w:val="kk-KZ"/>
        </w:rPr>
        <w:t xml:space="preserve"> мен үшбұрыштың орта сызықтары</w:t>
      </w:r>
      <w:r w:rsidRPr="00D67F0F">
        <w:rPr>
          <w:rFonts w:ascii="Times New Roman" w:hAnsi="Times New Roman"/>
          <w:sz w:val="24"/>
          <w:szCs w:val="24"/>
          <w:lang w:val="kk-KZ"/>
        </w:rPr>
        <w:t>.</w:t>
      </w:r>
    </w:p>
    <w:p w:rsidR="00D67F0F" w:rsidRDefault="00D67F0F" w:rsidP="00C035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Сабақтың мақсаты:</w:t>
      </w:r>
      <w:r w:rsidR="00C03564" w:rsidRPr="00C03564">
        <w:rPr>
          <w:rFonts w:ascii="Times New Roman" w:hAnsi="Times New Roman"/>
          <w:sz w:val="24"/>
          <w:szCs w:val="24"/>
          <w:lang w:val="kk-KZ"/>
        </w:rPr>
        <w:t>8.1.1.1</w:t>
      </w:r>
      <w:r w:rsidR="00C0641A">
        <w:rPr>
          <w:rFonts w:ascii="Times New Roman" w:hAnsi="Times New Roman"/>
          <w:sz w:val="24"/>
          <w:szCs w:val="24"/>
          <w:lang w:val="kk-KZ"/>
        </w:rPr>
        <w:t>2</w:t>
      </w:r>
      <w:r w:rsidR="00C03564" w:rsidRPr="00C03564">
        <w:rPr>
          <w:rFonts w:ascii="Times New Roman" w:hAnsi="Times New Roman"/>
          <w:sz w:val="24"/>
          <w:szCs w:val="24"/>
          <w:lang w:val="kk-KZ"/>
        </w:rPr>
        <w:t xml:space="preserve">.  </w:t>
      </w:r>
      <w:r w:rsidR="00C0641A">
        <w:rPr>
          <w:rFonts w:ascii="Times New Roman" w:hAnsi="Times New Roman"/>
          <w:sz w:val="24"/>
          <w:szCs w:val="24"/>
          <w:lang w:val="kk-KZ"/>
        </w:rPr>
        <w:t>үшбұрыштың орта сызығының қасиет</w:t>
      </w:r>
      <w:r w:rsidR="00C03564" w:rsidRPr="00C03564">
        <w:rPr>
          <w:rFonts w:ascii="Times New Roman" w:hAnsi="Times New Roman"/>
          <w:sz w:val="24"/>
          <w:szCs w:val="24"/>
          <w:lang w:val="kk-KZ"/>
        </w:rPr>
        <w:t>і</w:t>
      </w:r>
      <w:r w:rsidR="007771BB">
        <w:rPr>
          <w:rFonts w:ascii="Times New Roman" w:hAnsi="Times New Roman"/>
          <w:sz w:val="24"/>
          <w:szCs w:val="24"/>
          <w:lang w:val="kk-KZ"/>
        </w:rPr>
        <w:t>н</w:t>
      </w:r>
      <w:r w:rsidR="00C0641A">
        <w:rPr>
          <w:rFonts w:ascii="Times New Roman" w:hAnsi="Times New Roman"/>
          <w:sz w:val="24"/>
          <w:szCs w:val="24"/>
          <w:lang w:val="kk-KZ"/>
        </w:rPr>
        <w:t xml:space="preserve"> дәлелдеу және қолдану.</w:t>
      </w:r>
    </w:p>
    <w:p w:rsidR="00C0641A" w:rsidRDefault="00C0641A" w:rsidP="00C035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8.1.1.13. трапецияның</w:t>
      </w:r>
      <w:r w:rsidRPr="00C0641A">
        <w:rPr>
          <w:rFonts w:ascii="Times New Roman" w:hAnsi="Times New Roman"/>
          <w:sz w:val="24"/>
          <w:szCs w:val="24"/>
          <w:lang w:val="kk-KZ"/>
        </w:rPr>
        <w:t xml:space="preserve"> орта сызығының қасиетіндәлелдеу және қолдану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C03564" w:rsidRDefault="00C03564" w:rsidP="00C035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C03564" w:rsidRPr="00C03564" w:rsidRDefault="00C03564" w:rsidP="00C0356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C03564">
        <w:rPr>
          <w:rFonts w:ascii="Times New Roman" w:hAnsi="Times New Roman"/>
          <w:b/>
          <w:sz w:val="24"/>
          <w:szCs w:val="24"/>
          <w:lang w:val="kk-KZ"/>
        </w:rPr>
        <w:t>Конспект</w:t>
      </w:r>
    </w:p>
    <w:p w:rsidR="00DF205D" w:rsidRDefault="00DF205D" w:rsidP="00DF205D">
      <w:pPr>
        <w:tabs>
          <w:tab w:val="left" w:pos="2268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DF205D" w:rsidRPr="00D46A25" w:rsidRDefault="00C31320" w:rsidP="00D67F0F">
      <w:pPr>
        <w:tabs>
          <w:tab w:val="left" w:pos="2268"/>
        </w:tabs>
        <w:spacing w:after="0" w:line="240" w:lineRule="auto"/>
        <w:rPr>
          <w:rFonts w:ascii="Times New Roman" w:hAnsi="Times New Roman"/>
          <w:i/>
          <w:sz w:val="24"/>
          <w:szCs w:val="24"/>
          <w:lang w:val="kk-KZ"/>
        </w:rPr>
      </w:pPr>
      <w:r w:rsidRPr="00D46A25">
        <w:rPr>
          <w:rFonts w:ascii="Times New Roman" w:hAnsi="Times New Roman"/>
          <w:i/>
          <w:sz w:val="24"/>
          <w:szCs w:val="24"/>
          <w:lang w:val="kk-KZ"/>
        </w:rPr>
        <w:t xml:space="preserve">Үшбұрыштың </w:t>
      </w:r>
      <w:r w:rsidRPr="00D46A25">
        <w:rPr>
          <w:rFonts w:ascii="Times New Roman" w:hAnsi="Times New Roman"/>
          <w:b/>
          <w:i/>
          <w:sz w:val="24"/>
          <w:szCs w:val="24"/>
          <w:lang w:val="kk-KZ"/>
        </w:rPr>
        <w:t>орта сызығы</w:t>
      </w:r>
      <w:r w:rsidRPr="00D46A25">
        <w:rPr>
          <w:rFonts w:ascii="Times New Roman" w:hAnsi="Times New Roman"/>
          <w:i/>
          <w:sz w:val="24"/>
          <w:szCs w:val="24"/>
          <w:lang w:val="kk-KZ"/>
        </w:rPr>
        <w:t xml:space="preserve"> деп оның екі қабырғасының орталарын қосатын кесіндіні айтады.</w:t>
      </w:r>
    </w:p>
    <w:p w:rsidR="00DF205D" w:rsidRDefault="00DF205D" w:rsidP="00D67F0F">
      <w:pPr>
        <w:tabs>
          <w:tab w:val="left" w:pos="2268"/>
        </w:tabs>
        <w:spacing w:after="0" w:line="240" w:lineRule="auto"/>
        <w:rPr>
          <w:rFonts w:ascii="Times New Roman" w:hAnsi="Times New Roman"/>
          <w:i/>
          <w:sz w:val="24"/>
          <w:szCs w:val="24"/>
          <w:lang w:val="kk-KZ"/>
        </w:rPr>
      </w:pPr>
    </w:p>
    <w:p w:rsidR="00C31320" w:rsidRDefault="00C31320" w:rsidP="00C31320">
      <w:pPr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  <w:r w:rsidRPr="00C31320">
        <w:rPr>
          <w:rFonts w:ascii="Times New Roman" w:hAnsi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1819275" cy="127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81" cy="1293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320" w:rsidRPr="00D46A25" w:rsidRDefault="00C31320" w:rsidP="007F37D1">
      <w:pPr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D46A25">
        <w:rPr>
          <w:rFonts w:ascii="Times New Roman" w:hAnsi="Times New Roman"/>
          <w:b/>
          <w:i/>
          <w:sz w:val="24"/>
          <w:szCs w:val="24"/>
          <w:lang w:val="kk-KZ"/>
        </w:rPr>
        <w:t xml:space="preserve">Теорема. </w:t>
      </w:r>
      <w:r w:rsidRPr="00D46A25">
        <w:rPr>
          <w:rFonts w:ascii="Times New Roman" w:hAnsi="Times New Roman"/>
          <w:i/>
          <w:sz w:val="24"/>
          <w:szCs w:val="24"/>
          <w:lang w:val="kk-KZ"/>
        </w:rPr>
        <w:t>Үшбұрыштың орта сызығы оның бір қабырғасына параллель және оның жартысына тең болады.</w:t>
      </w:r>
    </w:p>
    <w:p w:rsidR="001F097D" w:rsidRDefault="007F37D1">
      <w:pPr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2028825" cy="14605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46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66C87" w:rsidRPr="00E66C87">
        <w:rPr>
          <w:rFonts w:ascii="Times New Roman" w:hAnsi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2114550" cy="151320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712" cy="1513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EBA" w:rsidRPr="00D46A25" w:rsidRDefault="001F097D" w:rsidP="001F097D">
      <w:pPr>
        <w:rPr>
          <w:rFonts w:ascii="Times New Roman" w:hAnsi="Times New Roman"/>
          <w:i/>
          <w:sz w:val="24"/>
          <w:szCs w:val="24"/>
          <w:lang w:val="kk-KZ"/>
        </w:rPr>
      </w:pPr>
      <w:r w:rsidRPr="00D46A25">
        <w:rPr>
          <w:rFonts w:ascii="Times New Roman" w:eastAsiaTheme="minorEastAsia" w:hAnsi="Times New Roman"/>
          <w:b/>
          <w:i/>
          <w:sz w:val="24"/>
          <w:szCs w:val="24"/>
          <w:lang w:val="kk-KZ"/>
        </w:rPr>
        <w:t>Т</w:t>
      </w:r>
      <w:r w:rsidR="00900DAB" w:rsidRPr="00D46A25">
        <w:rPr>
          <w:rFonts w:ascii="Times New Roman" w:hAnsi="Times New Roman"/>
          <w:i/>
          <w:sz w:val="24"/>
          <w:szCs w:val="24"/>
          <w:lang w:val="kk-KZ"/>
        </w:rPr>
        <w:t xml:space="preserve">рапецияның </w:t>
      </w:r>
      <w:r w:rsidR="00900DAB" w:rsidRPr="00D46A25">
        <w:rPr>
          <w:rFonts w:ascii="Times New Roman" w:hAnsi="Times New Roman"/>
          <w:b/>
          <w:i/>
          <w:sz w:val="24"/>
          <w:szCs w:val="24"/>
          <w:lang w:val="kk-KZ"/>
        </w:rPr>
        <w:t>орта сызығы</w:t>
      </w:r>
      <w:r w:rsidR="00900DAB" w:rsidRPr="00D46A25">
        <w:rPr>
          <w:rFonts w:ascii="Times New Roman" w:hAnsi="Times New Roman"/>
          <w:i/>
          <w:sz w:val="24"/>
          <w:szCs w:val="24"/>
          <w:lang w:val="kk-KZ"/>
        </w:rPr>
        <w:t xml:space="preserve"> деп оның бүйір қабырғаларының орталарын қосатын</w:t>
      </w:r>
      <w:r w:rsidRPr="00D46A25">
        <w:rPr>
          <w:rFonts w:ascii="Times New Roman" w:hAnsi="Times New Roman"/>
          <w:i/>
          <w:sz w:val="24"/>
          <w:szCs w:val="24"/>
          <w:lang w:val="kk-KZ"/>
        </w:rPr>
        <w:t xml:space="preserve"> кесіндіні айтады</w:t>
      </w:r>
      <w:r w:rsidR="00900DAB" w:rsidRPr="00D46A25">
        <w:rPr>
          <w:rFonts w:ascii="Times New Roman" w:hAnsi="Times New Roman"/>
          <w:i/>
          <w:sz w:val="24"/>
          <w:szCs w:val="24"/>
          <w:lang w:val="kk-KZ"/>
        </w:rPr>
        <w:t>.</w:t>
      </w:r>
    </w:p>
    <w:p w:rsidR="00D66A15" w:rsidRPr="00D46A25" w:rsidRDefault="00287EBA" w:rsidP="001F097D">
      <w:pPr>
        <w:rPr>
          <w:rFonts w:ascii="Times New Roman" w:hAnsi="Times New Roman"/>
          <w:i/>
          <w:sz w:val="24"/>
          <w:szCs w:val="24"/>
          <w:lang w:val="kk-KZ"/>
        </w:rPr>
      </w:pPr>
      <w:r w:rsidRPr="00D46A25">
        <w:rPr>
          <w:rFonts w:ascii="Times New Roman" w:hAnsi="Times New Roman"/>
          <w:b/>
          <w:i/>
          <w:sz w:val="24"/>
          <w:szCs w:val="24"/>
          <w:lang w:val="kk-KZ"/>
        </w:rPr>
        <w:t>Теорема.</w:t>
      </w:r>
      <w:r w:rsidRPr="00D46A25">
        <w:rPr>
          <w:rFonts w:ascii="Times New Roman" w:hAnsi="Times New Roman"/>
          <w:i/>
          <w:sz w:val="24"/>
          <w:szCs w:val="24"/>
          <w:lang w:val="kk-KZ"/>
        </w:rPr>
        <w:t xml:space="preserve"> Трапецияның орта сызығы табандарына </w:t>
      </w:r>
      <w:r w:rsidR="00D46A25" w:rsidRPr="00D46A25">
        <w:rPr>
          <w:rFonts w:ascii="Times New Roman" w:hAnsi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1894205" cy="137121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713" cy="1380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6A25">
        <w:rPr>
          <w:rFonts w:ascii="Times New Roman" w:hAnsi="Times New Roman"/>
          <w:i/>
          <w:sz w:val="24"/>
          <w:szCs w:val="24"/>
          <w:lang w:val="kk-KZ"/>
        </w:rPr>
        <w:t>параллель және олардың қосындысының жартысына тең болады.</w:t>
      </w:r>
    </w:p>
    <w:p w:rsidR="000E1D94" w:rsidRPr="00905A16" w:rsidRDefault="000E1D94" w:rsidP="001F097D">
      <w:pPr>
        <w:rPr>
          <w:rFonts w:ascii="Times New Roman" w:eastAsiaTheme="minorEastAsia" w:hAnsi="Times New Roman"/>
          <w:i/>
          <w:sz w:val="24"/>
          <w:szCs w:val="24"/>
          <w:lang w:val="kk-KZ"/>
        </w:rPr>
      </w:pPr>
      <w:r w:rsidRPr="00D46A25">
        <w:rPr>
          <w:rFonts w:ascii="Times New Roman" w:eastAsiaTheme="minorEastAsia" w:hAnsi="Times New Roman"/>
          <w:b/>
          <w:i/>
          <w:sz w:val="24"/>
          <w:szCs w:val="24"/>
          <w:lang w:val="kk-KZ"/>
        </w:rPr>
        <w:t>1-мысал.</w:t>
      </w:r>
      <w:r w:rsidR="00831400" w:rsidRPr="00831400">
        <w:rPr>
          <w:rFonts w:ascii="Times New Roman" w:eastAsiaTheme="minorEastAsia" w:hAnsi="Times New Roman"/>
          <w:b/>
          <w:i/>
          <w:sz w:val="24"/>
          <w:szCs w:val="24"/>
          <w:lang w:val="kk-KZ"/>
        </w:rPr>
        <w:t>Шешуі:</w:t>
      </w:r>
      <w:r w:rsidR="00831400" w:rsidRPr="00831400">
        <w:rPr>
          <w:rFonts w:ascii="Times New Roman" w:eastAsiaTheme="minorEastAsia" w:hAnsi="Times New Roman"/>
          <w:i/>
          <w:sz w:val="24"/>
          <w:szCs w:val="24"/>
          <w:lang w:val="kk-KZ"/>
        </w:rPr>
        <w:t xml:space="preserve"> EM </w:t>
      </w:r>
      <w:r w:rsidR="00831400">
        <w:rPr>
          <w:rFonts w:ascii="Times New Roman" w:eastAsiaTheme="minorEastAsia" w:hAnsi="Times New Roman"/>
          <w:i/>
          <w:sz w:val="24"/>
          <w:szCs w:val="24"/>
          <w:lang w:val="kk-KZ"/>
        </w:rPr>
        <w:t xml:space="preserve">кесіндісі </w:t>
      </w:r>
      <w:r w:rsidR="00831400" w:rsidRPr="00831400">
        <w:rPr>
          <w:rFonts w:ascii="Times New Roman" w:eastAsiaTheme="minorEastAsia" w:hAnsi="Times New Roman"/>
          <w:i/>
          <w:sz w:val="24"/>
          <w:szCs w:val="24"/>
          <w:lang w:val="kk-KZ"/>
        </w:rPr>
        <w:t xml:space="preserve">ABC </w:t>
      </w:r>
      <w:r w:rsidR="00831400">
        <w:rPr>
          <w:rFonts w:ascii="Times New Roman" w:eastAsiaTheme="minorEastAsia" w:hAnsi="Times New Roman"/>
          <w:i/>
          <w:sz w:val="24"/>
          <w:szCs w:val="24"/>
          <w:lang w:val="kk-KZ"/>
        </w:rPr>
        <w:t xml:space="preserve">үшбұрышының орта сызығы, сондықтан </w:t>
      </w:r>
      <w:r w:rsidR="00831400" w:rsidRPr="00831400">
        <w:rPr>
          <w:rFonts w:ascii="Times New Roman" w:eastAsiaTheme="minorEastAsia" w:hAnsi="Times New Roman"/>
          <w:i/>
          <w:sz w:val="24"/>
          <w:szCs w:val="24"/>
          <w:lang w:val="kk-KZ"/>
        </w:rPr>
        <w:t>EM</w:t>
      </w:r>
      <m:oMath>
        <m:r>
          <w:rPr>
            <w:rFonts w:ascii="Cambria Math" w:eastAsiaTheme="minorEastAsia" w:hAnsi="Cambria Math"/>
            <w:sz w:val="24"/>
            <w:szCs w:val="24"/>
            <w:lang w:val="kk-KZ"/>
          </w:rPr>
          <m:t xml:space="preserve"> ∥</m:t>
        </m:r>
      </m:oMath>
      <w:r w:rsidR="00831400" w:rsidRPr="00831400">
        <w:rPr>
          <w:rFonts w:ascii="Times New Roman" w:eastAsiaTheme="minorEastAsia" w:hAnsi="Times New Roman"/>
          <w:i/>
          <w:sz w:val="24"/>
          <w:szCs w:val="24"/>
          <w:lang w:val="kk-KZ"/>
        </w:rPr>
        <w:t xml:space="preserve"> AC.</w:t>
      </w:r>
      <w:r w:rsidR="00831400">
        <w:rPr>
          <w:rFonts w:ascii="Times New Roman" w:eastAsiaTheme="minorEastAsia" w:hAnsi="Times New Roman"/>
          <w:i/>
          <w:sz w:val="24"/>
          <w:szCs w:val="24"/>
          <w:lang w:val="kk-KZ"/>
        </w:rPr>
        <w:t xml:space="preserve"> Ал, </w:t>
      </w:r>
      <w:r w:rsidR="00831400" w:rsidRPr="00831400">
        <w:rPr>
          <w:rFonts w:ascii="Times New Roman" w:eastAsiaTheme="minorEastAsia" w:hAnsi="Times New Roman"/>
          <w:i/>
          <w:sz w:val="24"/>
          <w:szCs w:val="24"/>
          <w:lang w:val="kk-KZ"/>
        </w:rPr>
        <w:t xml:space="preserve">PK </w:t>
      </w:r>
      <w:r w:rsidR="00831400">
        <w:rPr>
          <w:rFonts w:ascii="Times New Roman" w:eastAsiaTheme="minorEastAsia" w:hAnsi="Times New Roman"/>
          <w:i/>
          <w:sz w:val="24"/>
          <w:szCs w:val="24"/>
          <w:lang w:val="kk-KZ"/>
        </w:rPr>
        <w:t xml:space="preserve">кесіндісі </w:t>
      </w:r>
      <w:r w:rsidR="00831400" w:rsidRPr="00831400">
        <w:rPr>
          <w:rFonts w:ascii="Times New Roman" w:eastAsiaTheme="minorEastAsia" w:hAnsi="Times New Roman"/>
          <w:i/>
          <w:sz w:val="24"/>
          <w:szCs w:val="24"/>
          <w:lang w:val="kk-KZ"/>
        </w:rPr>
        <w:t xml:space="preserve">ADC </w:t>
      </w:r>
      <w:r w:rsidR="00831400">
        <w:rPr>
          <w:rFonts w:ascii="Times New Roman" w:eastAsiaTheme="minorEastAsia" w:hAnsi="Times New Roman"/>
          <w:i/>
          <w:sz w:val="24"/>
          <w:szCs w:val="24"/>
          <w:lang w:val="kk-KZ"/>
        </w:rPr>
        <w:t xml:space="preserve">үшбұрышының орта сызығы, сондықтан да </w:t>
      </w:r>
      <w:r w:rsidR="00831400" w:rsidRPr="00831400">
        <w:rPr>
          <w:rFonts w:ascii="Times New Roman" w:eastAsiaTheme="minorEastAsia" w:hAnsi="Times New Roman"/>
          <w:i/>
          <w:sz w:val="24"/>
          <w:szCs w:val="24"/>
          <w:lang w:val="kk-KZ"/>
        </w:rPr>
        <w:t>PK</w:t>
      </w:r>
      <m:oMath>
        <m:r>
          <w:rPr>
            <w:rFonts w:ascii="Cambria Math" w:eastAsiaTheme="minorEastAsia" w:hAnsi="Cambria Math"/>
            <w:sz w:val="24"/>
            <w:szCs w:val="24"/>
            <w:lang w:val="kk-KZ"/>
          </w:rPr>
          <m:t xml:space="preserve"> ∥</m:t>
        </m:r>
      </m:oMath>
      <w:r w:rsidR="00831400" w:rsidRPr="00831400">
        <w:rPr>
          <w:rFonts w:ascii="Times New Roman" w:eastAsiaTheme="minorEastAsia" w:hAnsi="Times New Roman"/>
          <w:i/>
          <w:sz w:val="24"/>
          <w:szCs w:val="24"/>
          <w:lang w:val="kk-KZ"/>
        </w:rPr>
        <w:t xml:space="preserve"> AC.</w:t>
      </w:r>
      <w:r w:rsidR="00831400">
        <w:rPr>
          <w:rFonts w:ascii="Times New Roman" w:eastAsiaTheme="minorEastAsia" w:hAnsi="Times New Roman"/>
          <w:i/>
          <w:sz w:val="24"/>
          <w:szCs w:val="24"/>
          <w:lang w:val="kk-KZ"/>
        </w:rPr>
        <w:t xml:space="preserve">Сонымен , </w:t>
      </w:r>
      <w:r w:rsidR="00831400" w:rsidRPr="00831400">
        <w:rPr>
          <w:rFonts w:ascii="Times New Roman" w:eastAsiaTheme="minorEastAsia" w:hAnsi="Times New Roman"/>
          <w:i/>
          <w:sz w:val="24"/>
          <w:szCs w:val="24"/>
          <w:lang w:val="kk-KZ"/>
        </w:rPr>
        <w:t>EM</w:t>
      </w:r>
      <m:oMath>
        <m:r>
          <w:rPr>
            <w:rFonts w:ascii="Cambria Math" w:eastAsiaTheme="minorEastAsia" w:hAnsi="Cambria Math"/>
            <w:sz w:val="24"/>
            <w:szCs w:val="24"/>
            <w:lang w:val="kk-KZ"/>
          </w:rPr>
          <m:t>=</m:t>
        </m:r>
      </m:oMath>
      <w:r w:rsidR="00831400" w:rsidRPr="00831400">
        <w:rPr>
          <w:rFonts w:ascii="Times New Roman" w:eastAsiaTheme="minorEastAsia" w:hAnsi="Times New Roman"/>
          <w:i/>
          <w:sz w:val="24"/>
          <w:szCs w:val="24"/>
          <w:lang w:val="kk-KZ"/>
        </w:rPr>
        <w:t xml:space="preserve">PK, </w:t>
      </w:r>
      <w:r w:rsidR="00831400">
        <w:rPr>
          <w:rFonts w:ascii="Times New Roman" w:eastAsiaTheme="minorEastAsia" w:hAnsi="Times New Roman"/>
          <w:i/>
          <w:sz w:val="24"/>
          <w:szCs w:val="24"/>
          <w:lang w:val="kk-KZ"/>
        </w:rPr>
        <w:t xml:space="preserve">яғни </w:t>
      </w:r>
      <w:r w:rsidR="00905A16" w:rsidRPr="00905A16">
        <w:rPr>
          <w:rFonts w:ascii="Times New Roman" w:eastAsiaTheme="minorEastAsia" w:hAnsi="Times New Roman"/>
          <w:i/>
          <w:sz w:val="24"/>
          <w:szCs w:val="24"/>
          <w:lang w:val="kk-KZ"/>
        </w:rPr>
        <w:t xml:space="preserve">EMKP </w:t>
      </w:r>
      <w:r w:rsidR="00905A16">
        <w:rPr>
          <w:rFonts w:ascii="Times New Roman" w:eastAsiaTheme="minorEastAsia" w:hAnsi="Times New Roman"/>
          <w:i/>
          <w:sz w:val="24"/>
          <w:szCs w:val="24"/>
          <w:lang w:val="kk-KZ"/>
        </w:rPr>
        <w:t xml:space="preserve">төртбұрышының қарама-қарсы қабырғалары параллель. Дәл осылайша оның екінші жұп қарама-қарсы қабырғаларының параллельдігі де дәлелденеді, демек, </w:t>
      </w:r>
      <w:r w:rsidR="00905A16" w:rsidRPr="00905A16">
        <w:rPr>
          <w:rFonts w:ascii="Times New Roman" w:eastAsiaTheme="minorEastAsia" w:hAnsi="Times New Roman"/>
          <w:i/>
          <w:sz w:val="24"/>
          <w:szCs w:val="24"/>
          <w:lang w:val="kk-KZ"/>
        </w:rPr>
        <w:t xml:space="preserve">PEMK </w:t>
      </w:r>
      <w:r w:rsidR="00905A16">
        <w:rPr>
          <w:rFonts w:ascii="Times New Roman" w:eastAsiaTheme="minorEastAsia" w:hAnsi="Times New Roman"/>
          <w:i/>
          <w:sz w:val="24"/>
          <w:szCs w:val="24"/>
          <w:lang w:val="kk-KZ"/>
        </w:rPr>
        <w:t>төртбұрышы – тіктөртбұрыш.</w:t>
      </w:r>
    </w:p>
    <w:p w:rsidR="00D10D36" w:rsidRPr="000E1D94" w:rsidRDefault="007013E2" w:rsidP="001F097D">
      <w:pPr>
        <w:rPr>
          <w:rFonts w:ascii="Times New Roman" w:eastAsiaTheme="minorEastAsia" w:hAnsi="Times New Roman"/>
          <w:b/>
          <w:i/>
          <w:sz w:val="28"/>
          <w:szCs w:val="28"/>
          <w:lang w:val="kk-KZ"/>
        </w:rPr>
      </w:pPr>
      <w:r w:rsidRPr="007013E2">
        <w:rPr>
          <w:rFonts w:ascii="Times New Roman" w:eastAsiaTheme="minorEastAsia" w:hAnsi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09850" cy="25717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076" cy="2571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0D36" w:rsidRPr="000E1D94">
        <w:rPr>
          <w:rFonts w:ascii="Times New Roman" w:eastAsiaTheme="minorEastAsia" w:hAnsi="Times New Roman"/>
          <w:b/>
          <w:i/>
          <w:sz w:val="28"/>
          <w:szCs w:val="28"/>
          <w:lang w:val="kk-KZ"/>
        </w:rPr>
        <w:br w:type="page"/>
      </w:r>
    </w:p>
    <w:p w:rsidR="00287EBA" w:rsidRPr="001F097D" w:rsidRDefault="00287EBA" w:rsidP="001F097D">
      <w:pPr>
        <w:rPr>
          <w:rFonts w:ascii="Times New Roman" w:eastAsiaTheme="minorEastAsia" w:hAnsi="Times New Roman"/>
          <w:i/>
          <w:sz w:val="24"/>
          <w:szCs w:val="24"/>
          <w:lang w:val="kk-KZ"/>
        </w:rPr>
      </w:pPr>
    </w:p>
    <w:p w:rsidR="00D67F0F" w:rsidRDefault="00D67F0F" w:rsidP="007571F6">
      <w:pPr>
        <w:tabs>
          <w:tab w:val="left" w:pos="226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7571F6" w:rsidRDefault="007571F6" w:rsidP="007571F6">
      <w:pPr>
        <w:tabs>
          <w:tab w:val="left" w:pos="2268"/>
        </w:tabs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  <w:lang w:val="kk-KZ"/>
        </w:rPr>
      </w:pPr>
    </w:p>
    <w:p w:rsidR="007571F6" w:rsidRDefault="007571F6" w:rsidP="007571F6">
      <w:pPr>
        <w:tabs>
          <w:tab w:val="left" w:pos="2268"/>
        </w:tabs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  <w:lang w:val="kk-KZ"/>
        </w:rPr>
      </w:pPr>
      <w:r w:rsidRPr="00D46A25">
        <w:rPr>
          <w:rFonts w:ascii="Times New Roman" w:hAnsi="Times New Roman"/>
          <w:b/>
          <w:bCs/>
          <w:i/>
          <w:sz w:val="24"/>
          <w:szCs w:val="24"/>
          <w:lang w:val="kk-KZ"/>
        </w:rPr>
        <w:t>Тақырып бойынша өз бетінше орындауға ұсынылатын тапсырмалар</w:t>
      </w:r>
    </w:p>
    <w:p w:rsidR="00161251" w:rsidRPr="00161251" w:rsidRDefault="00161251" w:rsidP="007571F6">
      <w:pPr>
        <w:tabs>
          <w:tab w:val="left" w:pos="2268"/>
        </w:tabs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  <w:u w:val="single"/>
          <w:lang w:val="kk-KZ"/>
        </w:rPr>
      </w:pPr>
      <w:r w:rsidRPr="00161251">
        <w:rPr>
          <w:rFonts w:ascii="Times New Roman" w:hAnsi="Times New Roman"/>
          <w:b/>
          <w:bCs/>
          <w:i/>
          <w:sz w:val="24"/>
          <w:szCs w:val="24"/>
          <w:u w:val="single"/>
          <w:lang w:val="kk-KZ"/>
        </w:rPr>
        <w:t>Осы тапсырмалардың арасынан алғашқы 4 есепті шығарып жүктеңдер.</w:t>
      </w:r>
    </w:p>
    <w:p w:rsidR="00DF205D" w:rsidRPr="00161251" w:rsidRDefault="00DF205D" w:rsidP="007571F6">
      <w:pPr>
        <w:tabs>
          <w:tab w:val="left" w:pos="2268"/>
        </w:tabs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  <w:u w:val="single"/>
          <w:lang w:val="kk-KZ"/>
        </w:rPr>
      </w:pPr>
    </w:p>
    <w:p w:rsidR="00B00927" w:rsidRDefault="0049470C" w:rsidP="00B009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210425" cy="54959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251" w:rsidRDefault="00161251" w:rsidP="00B009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61251" w:rsidRDefault="00161251" w:rsidP="00B009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10D36" w:rsidRDefault="00D10D36" w:rsidP="00EF5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D10D36" w:rsidSect="00D10D36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C0504E"/>
    <w:multiLevelType w:val="hybridMultilevel"/>
    <w:tmpl w:val="FA8EE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7F0F"/>
    <w:rsid w:val="000042E5"/>
    <w:rsid w:val="000E1D94"/>
    <w:rsid w:val="000F1B15"/>
    <w:rsid w:val="00161251"/>
    <w:rsid w:val="001B73C3"/>
    <w:rsid w:val="001F097D"/>
    <w:rsid w:val="00287EBA"/>
    <w:rsid w:val="00324A5E"/>
    <w:rsid w:val="0034389F"/>
    <w:rsid w:val="00352608"/>
    <w:rsid w:val="00415D12"/>
    <w:rsid w:val="0049470C"/>
    <w:rsid w:val="004B402F"/>
    <w:rsid w:val="004D30B2"/>
    <w:rsid w:val="00567D4D"/>
    <w:rsid w:val="005C6030"/>
    <w:rsid w:val="006457AF"/>
    <w:rsid w:val="006A0037"/>
    <w:rsid w:val="006C2332"/>
    <w:rsid w:val="007013E2"/>
    <w:rsid w:val="0071758C"/>
    <w:rsid w:val="007571F6"/>
    <w:rsid w:val="007771BB"/>
    <w:rsid w:val="007F37D1"/>
    <w:rsid w:val="00831400"/>
    <w:rsid w:val="008B0992"/>
    <w:rsid w:val="008C6084"/>
    <w:rsid w:val="00900DAB"/>
    <w:rsid w:val="00905A16"/>
    <w:rsid w:val="00A5575C"/>
    <w:rsid w:val="00B00927"/>
    <w:rsid w:val="00B02832"/>
    <w:rsid w:val="00B36B9C"/>
    <w:rsid w:val="00B40681"/>
    <w:rsid w:val="00C03564"/>
    <w:rsid w:val="00C0641A"/>
    <w:rsid w:val="00C30DB7"/>
    <w:rsid w:val="00C31320"/>
    <w:rsid w:val="00CF21E9"/>
    <w:rsid w:val="00D10D36"/>
    <w:rsid w:val="00D46A25"/>
    <w:rsid w:val="00D66A15"/>
    <w:rsid w:val="00D67F0F"/>
    <w:rsid w:val="00DF205D"/>
    <w:rsid w:val="00E232B9"/>
    <w:rsid w:val="00E53268"/>
    <w:rsid w:val="00E66C87"/>
    <w:rsid w:val="00EA6F91"/>
    <w:rsid w:val="00EF57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7F0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67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7F0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10D36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5C603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3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CABA30-3377-4891-B591-671E12A08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Амалбеков</dc:creator>
  <cp:lastModifiedBy>admin7</cp:lastModifiedBy>
  <cp:revision>4</cp:revision>
  <dcterms:created xsi:type="dcterms:W3CDTF">2020-10-06T02:29:00Z</dcterms:created>
  <dcterms:modified xsi:type="dcterms:W3CDTF">2020-10-06T09:42:00Z</dcterms:modified>
</cp:coreProperties>
</file>