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1. Какие основные страны первоначально входили в фашистский и милитаристский блок «оси»? 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Чехословакия;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Германия;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Италия;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г) Япония. 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2. Какие страны присоединились к Тройственному союзу (блок «оси») в ходе Второй мировой войны?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Румыния;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Венгрия;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Болгария;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г) Финляндия.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3. Какие страны первоначально входили в состав государств антигитлеровской коалиции?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Великобритания;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Франция;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СССР;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г) Польша.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4. Какие основные страны присоединились к антигитлеровской коалиции в 1941 г.?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СССР;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США;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Китай;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lastRenderedPageBreak/>
        <w:t xml:space="preserve">г) Швейцария. 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5. Назовите пять театров военных действий Второй мировой войны и ее основных участников.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6. Какой международный договор восстанавливал между РСФСР и Веймарской республикой (Германией) дипломатические отношения и урегулировал все спорные вопросы?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Версальский договор;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Сен-</w:t>
      </w:r>
      <w:proofErr w:type="spellStart"/>
      <w:r w:rsidRPr="00E426A1">
        <w:rPr>
          <w:sz w:val="28"/>
        </w:rPr>
        <w:t>Жерменский</w:t>
      </w:r>
      <w:proofErr w:type="spellEnd"/>
      <w:r w:rsidRPr="00E426A1">
        <w:rPr>
          <w:sz w:val="28"/>
        </w:rPr>
        <w:t xml:space="preserve"> договор;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в) </w:t>
      </w:r>
      <w:proofErr w:type="spellStart"/>
      <w:r w:rsidRPr="00E426A1">
        <w:rPr>
          <w:sz w:val="28"/>
        </w:rPr>
        <w:t>Нейиский</w:t>
      </w:r>
      <w:proofErr w:type="spellEnd"/>
      <w:r w:rsidRPr="00E426A1">
        <w:rPr>
          <w:sz w:val="28"/>
        </w:rPr>
        <w:t xml:space="preserve"> договор;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г) </w:t>
      </w:r>
      <w:proofErr w:type="spellStart"/>
      <w:r w:rsidRPr="00E426A1">
        <w:rPr>
          <w:sz w:val="28"/>
        </w:rPr>
        <w:t>Рапалльский</w:t>
      </w:r>
      <w:proofErr w:type="spellEnd"/>
      <w:r w:rsidRPr="00E426A1">
        <w:rPr>
          <w:sz w:val="28"/>
        </w:rPr>
        <w:t xml:space="preserve"> договор.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7. Каковы были условия </w:t>
      </w:r>
      <w:proofErr w:type="spellStart"/>
      <w:r w:rsidRPr="00E426A1">
        <w:rPr>
          <w:sz w:val="28"/>
        </w:rPr>
        <w:t>Рапалльского</w:t>
      </w:r>
      <w:proofErr w:type="spellEnd"/>
      <w:r w:rsidRPr="00E426A1">
        <w:rPr>
          <w:sz w:val="28"/>
        </w:rPr>
        <w:t xml:space="preserve"> договора 1922 г. между Россией и Германией и что он давал обеим сторонам?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обе стороны отказывались от возмещения военных расходов;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б) ввели между странами систему торговых благоприятствований;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соглашение позволяло Красной Армии изучать достижения германской военной промышленности;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г) заключили военный блок против Великобритании и Франции.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8. В чем состояла суть Пакта </w:t>
      </w:r>
      <w:proofErr w:type="spellStart"/>
      <w:r w:rsidRPr="00E426A1">
        <w:rPr>
          <w:sz w:val="28"/>
        </w:rPr>
        <w:t>Бриана</w:t>
      </w:r>
      <w:proofErr w:type="spellEnd"/>
      <w:r w:rsidRPr="00E426A1">
        <w:rPr>
          <w:sz w:val="28"/>
        </w:rPr>
        <w:t xml:space="preserve"> Келлога от 27 августа 1928 г., который подписали 15 государств?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милитаризация экономики;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создание двухсторонних блоков о военной взаимопомощи;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аннулирование для Германии системы Версальского договора;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lastRenderedPageBreak/>
        <w:t>г) отказ от войны всеми подписантами как средства ведения политики.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9. В каких пунктах Германия после прихода фашистов к власти нарушала статьи Версальского договора в первой половине 30-х гг.?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стала увеличивать, вопреки договору, производство вооружений и вооруженных сил;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восстановила призыв в армию;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вышла из Лиги Наций;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г) заключила военно-политический союз с Румынией.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10. Какие агрессивные действия проводили фашистская Италия и Германия с середины 30-х годов?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а) в 1935-1936 гг. фашистская Италия завоевала Эфиопию;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в марте 1936 года немецкие войска заняли Рейнскую демилитаризованную зону;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в марте1938 г. Германия осуществила «аншлюс» Австрии;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г) в сентябре 1938 г. Германия произвела захват Судетской области Чехословакии (Мюнхенский сговор).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11. Дополните, какие агрессивные действия Италии и Германии поощряли Западные страны, гаранты Версальско-Вашингтонской системы, кроме нижеперечисленных, подготовивших почву к началу Второй мировой войны?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а) при введении Германией войск в Рейнскую демилитаризованную зону в 1936 г., Франция и Великобритания, гарант данного договора, позволили Германии беспрепятственно нарушить данную статью Версальского договора; 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при завоевании Италией Эфиопии в 1935-1936 гг. Западные державы отказались продавать оружие обеим сторонам, но не сняли ограничение на горючее, которым заправляли свою бронетехнику итальянские войска, закупая это горючее на Западе;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в) 30 сентября 1938 года британский премьер-министром Чемберлен и Гитлер подписали декларация о ненападении и мирном урегулировании </w:t>
      </w:r>
      <w:r w:rsidRPr="00E426A1">
        <w:rPr>
          <w:sz w:val="28"/>
        </w:rPr>
        <w:lastRenderedPageBreak/>
        <w:t xml:space="preserve">спорных вопросов между Великобританией и Германией </w:t>
      </w:r>
      <w:proofErr w:type="gramStart"/>
      <w:r w:rsidRPr="00E426A1">
        <w:rPr>
          <w:sz w:val="28"/>
        </w:rPr>
        <w:t>( Мюнхенский</w:t>
      </w:r>
      <w:proofErr w:type="gramEnd"/>
      <w:r w:rsidRPr="00E426A1">
        <w:rPr>
          <w:sz w:val="28"/>
        </w:rPr>
        <w:t xml:space="preserve"> сговор ), что позволило Германии беспрепятственно завоевать Судетскую область Чехословакии, а затем захватить всю ее территорию;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г) Германия осуществила аншлюс Австрии.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12. Выберите правильные ответы из предложенных, какие агрессивные завоевательные действия проводила Япония перед началом Второй мировой войны в Азии?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оккупация Маньчжурии;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оккупация Северного Китая;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советско-японские пограничные конфликты у озера Хасан и Халхин-Гол;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г) удар по американской военно-морской базе Перл-</w:t>
      </w:r>
      <w:proofErr w:type="spellStart"/>
      <w:r w:rsidRPr="00E426A1">
        <w:rPr>
          <w:sz w:val="28"/>
        </w:rPr>
        <w:t>Харбор</w:t>
      </w:r>
      <w:proofErr w:type="spellEnd"/>
      <w:r w:rsidRPr="00E426A1">
        <w:rPr>
          <w:sz w:val="28"/>
        </w:rPr>
        <w:t xml:space="preserve"> 7 декабря 1941 г.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13. Дополните список завоеванных стран в Европе фашистскими государствами в первый период войны (сентябрь 1939-июнь1941 гг.).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В 1939 г. гитлеровские войска вторглись в Польшу, 6 октября 1939 г. капитулировали последние подразделения польской армии. Часть Западной территории Польши перешла в состав Германии;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в апреле 1940 г Германия оккупировала территории Дании Норвегии;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в мае 1940 г. гитлеровская Германия оккупировала Бельгию, Нидерланды, Люксембург;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г) в июне 1940 г. фашистские войска вторглись в южную Францию.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14. Перечислите, какие страны, и какими фашистскими государствами и их союзниками были захвачены на Балканах в 1941 г.?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lastRenderedPageBreak/>
        <w:t>15. Какие страны объявили вместе с Германией в тот же день, 22 июня 1941 г. войну Советскому Союзу?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Италия;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Румыния;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в) Словакия;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г) Венгрия.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16. Дополните, какое из основных сражений Великой Отечественной войны не вошло в перечисленный ниже список.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Московская битва 1941-1942 гг.;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Сталинградская битва 1942-1943 гг.;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Курская битва 1943 г.;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г) Белорусская операция (23 июня-29 августа 1944 г.);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17. Добавьте еще один не указанный пункт, каковы были основные результаты Курской битвы?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были разгромлены 30 вражеских дивизий, в том числе 7 танковых. Немецкая сторона потеряла 1,5 тыс. танков, более 3,7 тыс. самолетов, 3 тыс. орудий;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б) фашистская сторона потеряла свыше 500 тыс. человек;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немецкие войска на всех театрах военных действий перешли к обороне;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г) стратегическая инициатива перешла к советским войскам.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18. Какими были главные цели Берлинской операции, проводившейся советскими войсками 16 апреля-8 мая 1945 г.?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lastRenderedPageBreak/>
        <w:t xml:space="preserve"> а) разгром группировки немецких войск, которые вели оборону на Берлинском направлении;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овладение советскими войсками г. Берлина;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соединение с войсками союзников на реке Эльба;</w:t>
      </w:r>
    </w:p>
    <w:p w:rsidR="0057162C" w:rsidRPr="00E426A1" w:rsidRDefault="0057162C" w:rsidP="0057162C">
      <w:pPr>
        <w:rPr>
          <w:sz w:val="28"/>
        </w:rPr>
      </w:pPr>
      <w:bookmarkStart w:id="0" w:name="_GoBack"/>
      <w:bookmarkEnd w:id="0"/>
      <w:r w:rsidRPr="00E426A1">
        <w:rPr>
          <w:sz w:val="28"/>
        </w:rPr>
        <w:t>г) уничтожение г. Берлина.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 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19. Каково было положение жителей Ленинграда в условиях блокады города, длившейся почти 900 дней, с 8 сентября 1941 года по 27 января 1944 года?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к началу блокады в городе был небольшой запас продовольствия и топлива;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единственный путь сообщения проходил через Ладожское озеро, он назывался «Дорога жизни» и находился под обстрелами фашистской артиллерии;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в)18 января 1944 г. блокадное кольцо было прорвано, но развить наступление не удалось;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г) блокада Ленинграда продолжалась до января 1944 г.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20. Как был решен Балканский вопрос на Ялтинской конференции, проходившей 4-11 февраля 1945 года?</w:t>
      </w:r>
    </w:p>
    <w:p w:rsidR="0057162C" w:rsidRPr="00E426A1" w:rsidRDefault="0057162C" w:rsidP="0057162C">
      <w:pPr>
        <w:rPr>
          <w:sz w:val="28"/>
        </w:rPr>
      </w:pP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а) В Греции Уинстон Черчилль и Иосиф Сталин договорились, что влияние Запада здесь будет 90%, у СССР 10 %;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б) в Румынии у России 90%, у Западных стран 10%;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>в) в Югославии и Венгрии 50 и 50%;</w:t>
      </w:r>
    </w:p>
    <w:p w:rsidR="0057162C" w:rsidRPr="00E426A1" w:rsidRDefault="0057162C" w:rsidP="0057162C">
      <w:pPr>
        <w:rPr>
          <w:sz w:val="28"/>
        </w:rPr>
      </w:pPr>
      <w:r w:rsidRPr="00E426A1">
        <w:rPr>
          <w:sz w:val="28"/>
        </w:rPr>
        <w:t xml:space="preserve">г) в Болгарии у СССР 75%, у Западных стран 25%. </w:t>
      </w:r>
    </w:p>
    <w:p w:rsidR="0057162C" w:rsidRPr="003D6104" w:rsidRDefault="0057162C" w:rsidP="0057162C">
      <w:pPr>
        <w:rPr>
          <w:sz w:val="28"/>
        </w:rPr>
      </w:pPr>
    </w:p>
    <w:p w:rsidR="000D5DE4" w:rsidRDefault="000D5DE4"/>
    <w:sectPr w:rsidR="000D5DE4" w:rsidSect="008F66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D66" w:rsidRDefault="00BC1D66" w:rsidP="0057162C">
      <w:pPr>
        <w:spacing w:after="0" w:line="240" w:lineRule="auto"/>
      </w:pPr>
      <w:r>
        <w:separator/>
      </w:r>
    </w:p>
  </w:endnote>
  <w:endnote w:type="continuationSeparator" w:id="0">
    <w:p w:rsidR="00BC1D66" w:rsidRDefault="00BC1D66" w:rsidP="0057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D66" w:rsidRDefault="00BC1D66" w:rsidP="0057162C">
      <w:pPr>
        <w:spacing w:after="0" w:line="240" w:lineRule="auto"/>
      </w:pPr>
      <w:r>
        <w:separator/>
      </w:r>
    </w:p>
  </w:footnote>
  <w:footnote w:type="continuationSeparator" w:id="0">
    <w:p w:rsidR="00BC1D66" w:rsidRDefault="00BC1D66" w:rsidP="0057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89D" w:rsidRDefault="0057162C">
    <w:pPr>
      <w:pStyle w:val="a3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F02"/>
    <w:rsid w:val="000B0F02"/>
    <w:rsid w:val="000D5DE4"/>
    <w:rsid w:val="0057162C"/>
    <w:rsid w:val="00B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10615-6C1A-4203-AAD1-68BFC906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162C"/>
  </w:style>
  <w:style w:type="paragraph" w:styleId="a5">
    <w:name w:val="footer"/>
    <w:basedOn w:val="a"/>
    <w:link w:val="a6"/>
    <w:uiPriority w:val="99"/>
    <w:unhideWhenUsed/>
    <w:rsid w:val="0057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1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947</Words>
  <Characters>5404</Characters>
  <Application>Microsoft Office Word</Application>
  <DocSecurity>0</DocSecurity>
  <Lines>45</Lines>
  <Paragraphs>12</Paragraphs>
  <ScaleCrop>false</ScaleCrop>
  <Company>Microsoft Corporation</Company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2022-10-30T09:30:00Z</dcterms:created>
  <dcterms:modified xsi:type="dcterms:W3CDTF">2022-10-30T09:31:00Z</dcterms:modified>
</cp:coreProperties>
</file>