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DE" w:rsidRDefault="00C106DE" w:rsidP="00C10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2 вариант.</w:t>
      </w:r>
    </w:p>
    <w:p w:rsidR="00C106DE" w:rsidRPr="00E55A3A" w:rsidRDefault="00C106DE" w:rsidP="00C106DE">
      <w:pPr>
        <w:rPr>
          <w:rFonts w:ascii="Times New Roman" w:hAnsi="Times New Roman" w:cs="Times New Roman"/>
          <w:sz w:val="16"/>
          <w:szCs w:val="16"/>
        </w:rPr>
      </w:pPr>
    </w:p>
    <w:p w:rsidR="00C106DE" w:rsidRPr="00E55A3A" w:rsidRDefault="00C106DE" w:rsidP="00C106DE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t>1).  По рис.</w:t>
      </w:r>
      <w:r w:rsidRPr="00E55A3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|| 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NK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MP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= 8,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MN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 = 12, 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= 6.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Найти</w:t>
      </w:r>
      <w:r w:rsidRPr="00E55A3A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</w:rPr>
        <w:t xml:space="preserve">: </w:t>
      </w:r>
      <w:r w:rsidRPr="00E55A3A">
        <w:rPr>
          <w:rFonts w:ascii="Times New Roman" w:eastAsia="Times New Roman" w:hAnsi="Times New Roman" w:cs="Times New Roman"/>
          <w:spacing w:val="-11"/>
          <w:sz w:val="24"/>
          <w:szCs w:val="24"/>
        </w:rPr>
        <w:t>а)</w:t>
      </w:r>
      <w:proofErr w:type="gramStart"/>
      <w:r w:rsidRPr="00E55A3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.</w:t>
      </w:r>
      <w:proofErr w:type="gramEnd"/>
      <w:r w:rsidRPr="00E55A3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 </w:t>
      </w:r>
      <w:r w:rsidRPr="00E55A3A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МК</w:t>
      </w:r>
      <w:r w:rsidRPr="00E55A3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;  б).  </w:t>
      </w:r>
      <w:r w:rsidRPr="00E55A3A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РЕ</w:t>
      </w:r>
      <w:proofErr w:type="gramStart"/>
      <w:r w:rsidRPr="00E55A3A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:</w:t>
      </w:r>
      <w:proofErr w:type="gramEnd"/>
      <w:r w:rsidRPr="00E55A3A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NК</w:t>
      </w:r>
      <w:r w:rsidRPr="00E55A3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;  в). </w:t>
      </w:r>
      <w:r w:rsidRPr="00E55A3A">
        <w:rPr>
          <w:rFonts w:ascii="Times New Roman" w:eastAsia="Times New Roman" w:hAnsi="Times New Roman" w:cs="Times New Roman"/>
          <w:spacing w:val="-11"/>
          <w:position w:val="-12"/>
          <w:sz w:val="24"/>
          <w:szCs w:val="24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 o:ole="">
            <v:imagedata r:id="rId5" o:title=""/>
          </v:shape>
          <o:OLEObject Type="Embed" ProgID="Equation.3" ShapeID="_x0000_i1025" DrawAspect="Content" ObjectID="_1451998469" r:id="rId6"/>
        </w:object>
      </w:r>
      <w:r w:rsidRPr="00E55A3A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C106DE" w:rsidRDefault="00C106DE" w:rsidP="00C10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7F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6AA545" wp14:editId="055322CF">
            <wp:extent cx="784431" cy="7176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83" cy="71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6DE" w:rsidRPr="00DD7FD9" w:rsidRDefault="00C106DE" w:rsidP="00C106DE">
      <w:pPr>
        <w:rPr>
          <w:rFonts w:ascii="Times New Roman" w:hAnsi="Times New Roman" w:cs="Times New Roman"/>
          <w:sz w:val="16"/>
          <w:szCs w:val="16"/>
        </w:rPr>
      </w:pPr>
    </w:p>
    <w:p w:rsidR="00C106DE" w:rsidRPr="00E55A3A" w:rsidRDefault="00C106DE" w:rsidP="00C106DE">
      <w:pPr>
        <w:shd w:val="clear" w:color="auto" w:fill="FFFFFF"/>
        <w:ind w:right="-108" w:hanging="10"/>
        <w:rPr>
          <w:rFonts w:ascii="Times New Roman" w:hAnsi="Times New Roman" w:cs="Times New Roman"/>
          <w:i/>
          <w:sz w:val="24"/>
          <w:szCs w:val="24"/>
        </w:rPr>
      </w:pPr>
      <w:r w:rsidRPr="00E55A3A">
        <w:rPr>
          <w:rFonts w:ascii="Times New Roman" w:hAnsi="Times New Roman" w:cs="Times New Roman"/>
          <w:sz w:val="24"/>
          <w:szCs w:val="24"/>
        </w:rPr>
        <w:t xml:space="preserve">2).  В  </w:t>
      </w:r>
      <w:r w:rsidRPr="001C38FA">
        <w:rPr>
          <w:rFonts w:ascii="Times New Roman" w:hAnsi="Times New Roman" w:cs="Times New Roman"/>
          <w:i/>
          <w:sz w:val="16"/>
          <w:szCs w:val="16"/>
        </w:rPr>
        <w:t>∆</w:t>
      </w:r>
      <w:r w:rsidRPr="00E55A3A">
        <w:rPr>
          <w:rFonts w:ascii="Times New Roman" w:hAnsi="Times New Roman" w:cs="Times New Roman"/>
          <w:i/>
          <w:sz w:val="24"/>
          <w:szCs w:val="24"/>
        </w:rPr>
        <w:t xml:space="preserve"> АВС  АВ = 12 см, ВС = 18 см, </w:t>
      </w:r>
      <w:r w:rsidRPr="00E55A3A">
        <w:rPr>
          <w:rFonts w:ascii="Times New Roman" w:eastAsia="Times New Roman" w:hAnsi="Times New Roman" w:cs="Times New Roman"/>
          <w:i/>
          <w:position w:val="-4"/>
          <w:sz w:val="24"/>
          <w:szCs w:val="24"/>
        </w:rPr>
        <w:object w:dxaOrig="260" w:dyaOrig="240">
          <v:shape id="_x0000_i1026" type="#_x0000_t75" style="width:10.5pt;height:9.75pt" o:ole="">
            <v:imagedata r:id="rId8" o:title=""/>
          </v:shape>
          <o:OLEObject Type="Embed" ProgID="Equation.3" ShapeID="_x0000_i1026" DrawAspect="Content" ObjectID="_1451998470" r:id="rId9"/>
        </w:objec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В = 70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, а  в  </w:t>
      </w:r>
      <w:r w:rsidRPr="001C38FA">
        <w:rPr>
          <w:rFonts w:ascii="Times New Roman" w:eastAsia="Times New Roman" w:hAnsi="Times New Roman" w:cs="Times New Roman"/>
          <w:i/>
          <w:sz w:val="16"/>
          <w:szCs w:val="16"/>
        </w:rPr>
        <w:t>∆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 М</w:t>
      </w:r>
      <w:proofErr w:type="gramStart"/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proofErr w:type="gramEnd"/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К  МN = 6 см, NК = 9 см, </w:t>
      </w:r>
      <w:r w:rsidRPr="00E55A3A">
        <w:rPr>
          <w:rFonts w:ascii="Times New Roman" w:eastAsia="Times New Roman" w:hAnsi="Times New Roman" w:cs="Times New Roman"/>
          <w:i/>
          <w:position w:val="-4"/>
          <w:sz w:val="24"/>
          <w:szCs w:val="24"/>
        </w:rPr>
        <w:object w:dxaOrig="260" w:dyaOrig="240">
          <v:shape id="_x0000_i1027" type="#_x0000_t75" style="width:13.5pt;height:12pt" o:ole="">
            <v:imagedata r:id="rId8" o:title=""/>
          </v:shape>
          <o:OLEObject Type="Embed" ProgID="Equation.3" ShapeID="_x0000_i1027" DrawAspect="Content" ObjectID="_1451998471" r:id="rId10"/>
        </w:objec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N = 70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Найдите сторону 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АС 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и  угол</w:t>
      </w:r>
      <w:proofErr w:type="gramStart"/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 треугольника 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АВС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, если 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МК =  7 см, </w:t>
      </w:r>
      <w:r w:rsidRPr="00E55A3A">
        <w:rPr>
          <w:rFonts w:ascii="Times New Roman" w:eastAsia="Times New Roman" w:hAnsi="Times New Roman" w:cs="Times New Roman"/>
          <w:i/>
          <w:position w:val="-4"/>
          <w:sz w:val="24"/>
          <w:szCs w:val="24"/>
        </w:rPr>
        <w:object w:dxaOrig="260" w:dyaOrig="240">
          <v:shape id="_x0000_i1028" type="#_x0000_t75" style="width:13.5pt;height:12pt" o:ole="">
            <v:imagedata r:id="rId8" o:title=""/>
          </v:shape>
          <o:OLEObject Type="Embed" ProgID="Equation.3" ShapeID="_x0000_i1028" DrawAspect="Content" ObjectID="_1451998472" r:id="rId11"/>
        </w:objec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К = 60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06DE" w:rsidRPr="00E55A3A" w:rsidRDefault="00C106DE" w:rsidP="00C106DE">
      <w:pPr>
        <w:shd w:val="clear" w:color="auto" w:fill="FFFFFF"/>
        <w:ind w:hanging="10"/>
        <w:rPr>
          <w:rFonts w:ascii="Times New Roman" w:hAnsi="Times New Roman" w:cs="Times New Roman"/>
          <w:sz w:val="24"/>
          <w:szCs w:val="24"/>
        </w:rPr>
      </w:pPr>
      <w:r w:rsidRPr="00E55A3A">
        <w:rPr>
          <w:rFonts w:ascii="Times New Roman" w:hAnsi="Times New Roman" w:cs="Times New Roman"/>
          <w:sz w:val="24"/>
          <w:szCs w:val="24"/>
        </w:rPr>
        <w:t xml:space="preserve">3).  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Отрезки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АВ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CD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пересекаются в точке 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так, что </w:t>
      </w:r>
      <w:r w:rsidRPr="00E55A3A">
        <w:rPr>
          <w:rFonts w:ascii="Times New Roman" w:eastAsia="Times New Roman" w:hAnsi="Times New Roman" w:cs="Times New Roman"/>
          <w:i/>
          <w:position w:val="-4"/>
          <w:sz w:val="24"/>
          <w:szCs w:val="24"/>
        </w:rPr>
        <w:object w:dxaOrig="260" w:dyaOrig="240">
          <v:shape id="_x0000_i1029" type="#_x0000_t75" style="width:13.5pt;height:12pt" o:ole="">
            <v:imagedata r:id="rId8" o:title=""/>
          </v:shape>
          <o:OLEObject Type="Embed" ProgID="Equation.3" ShapeID="_x0000_i1029" DrawAspect="Content" ObjectID="_1451998473" r:id="rId12"/>
        </w:objec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ACO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E55A3A">
        <w:rPr>
          <w:rFonts w:ascii="Times New Roman" w:eastAsia="Times New Roman" w:hAnsi="Times New Roman" w:cs="Times New Roman"/>
          <w:i/>
          <w:position w:val="-4"/>
          <w:sz w:val="24"/>
          <w:szCs w:val="24"/>
        </w:rPr>
        <w:object w:dxaOrig="260" w:dyaOrig="240">
          <v:shape id="_x0000_i1030" type="#_x0000_t75" style="width:13.5pt;height:12pt" o:ole="">
            <v:imagedata r:id="rId13" o:title=""/>
          </v:shape>
          <o:OLEObject Type="Embed" ProgID="Equation.3" ShapeID="_x0000_i1030" DrawAspect="Content" ObjectID="_1451998474" r:id="rId14"/>
        </w:objec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BDO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>, АО</w:t>
      </w:r>
      <w:proofErr w:type="gramStart"/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ОВ </w:t>
      </w:r>
      <w:r w:rsidRPr="00E55A3A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E55A3A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>2:3.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 Найдите периметр треугольника  </w:t>
      </w:r>
      <w:r w:rsidRPr="00E55A3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АСО, </w:t>
      </w:r>
      <w:r w:rsidRPr="00E55A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если  периметр  треугольника  </w:t>
      </w:r>
      <w:r w:rsidRPr="00E55A3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/>
        </w:rPr>
        <w:t>BOD</w:t>
      </w:r>
      <w:r w:rsidRPr="00E55A3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равен </w:t>
      </w:r>
      <w:r w:rsidRPr="00DE673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21 см</w:t>
      </w:r>
      <w:r w:rsidRPr="00E55A3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6986" w:rsidRDefault="00C106DE" w:rsidP="00C106DE">
      <w:r w:rsidRPr="00E55A3A">
        <w:rPr>
          <w:rFonts w:ascii="Times New Roman" w:hAnsi="Times New Roman" w:cs="Times New Roman"/>
          <w:sz w:val="24"/>
          <w:szCs w:val="24"/>
        </w:rPr>
        <w:t xml:space="preserve">4). 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В трапеции </w:t>
      </w:r>
      <w:r w:rsidRPr="0043524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ABCD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 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55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 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>основания) диагонали пересека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55A3A">
        <w:rPr>
          <w:rFonts w:ascii="Times New Roman" w:eastAsia="Times New Roman" w:hAnsi="Times New Roman" w:cs="Times New Roman"/>
          <w:spacing w:val="-5"/>
          <w:sz w:val="24"/>
          <w:szCs w:val="24"/>
        </w:rPr>
        <w:t>ются в точке</w:t>
      </w:r>
      <w:proofErr w:type="gramStart"/>
      <w:r w:rsidRPr="00E55A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О</w:t>
      </w:r>
      <w:proofErr w:type="gramEnd"/>
      <w:r w:rsidRPr="00E55A3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, </w:t>
      </w:r>
      <w:r w:rsidRPr="00E55A3A">
        <w:rPr>
          <w:rFonts w:ascii="Times New Roman" w:eastAsia="Times New Roman" w:hAnsi="Times New Roman" w:cs="Times New Roman"/>
          <w:i/>
          <w:iCs/>
          <w:spacing w:val="-5"/>
          <w:position w:val="-12"/>
          <w:sz w:val="24"/>
          <w:szCs w:val="24"/>
        </w:rPr>
        <w:object w:dxaOrig="520" w:dyaOrig="360">
          <v:shape id="_x0000_i1031" type="#_x0000_t75" style="width:25.5pt;height:18pt" o:ole="">
            <v:imagedata r:id="rId15" o:title=""/>
          </v:shape>
          <o:OLEObject Type="Embed" ProgID="Equation.3" ShapeID="_x0000_i1031" DrawAspect="Content" ObjectID="_1451998475" r:id="rId16"/>
        </w:object>
      </w:r>
      <w:r>
        <w:rPr>
          <w:rFonts w:ascii="Times New Roman" w:eastAsia="Times New Roman" w:hAnsi="Times New Roman" w:cs="Times New Roman"/>
          <w:i/>
          <w:iCs/>
          <w:spacing w:val="-5"/>
          <w:position w:val="-12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= </w:t>
      </w:r>
      <w:r w:rsidRPr="0043524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32 см</w:t>
      </w:r>
      <w:r w:rsidRPr="00435247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perscript"/>
        </w:rPr>
        <w:t>2</w:t>
      </w:r>
      <w:r w:rsidRPr="00E55A3A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E55A3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i/>
          <w:iCs/>
          <w:spacing w:val="-5"/>
          <w:position w:val="-12"/>
          <w:sz w:val="24"/>
          <w:szCs w:val="24"/>
        </w:rPr>
        <w:object w:dxaOrig="520" w:dyaOrig="360">
          <v:shape id="_x0000_i1032" type="#_x0000_t75" style="width:25.5pt;height:18pt" o:ole="">
            <v:imagedata r:id="rId17" o:title=""/>
          </v:shape>
          <o:OLEObject Type="Embed" ProgID="Equation.3" ShapeID="_x0000_i1032" DrawAspect="Content" ObjectID="_1451998476" r:id="rId18"/>
        </w:object>
      </w:r>
      <w:r w:rsidRPr="00E55A3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55A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= </w:t>
      </w:r>
      <w:r w:rsidRPr="00E10EF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8 см</w:t>
      </w:r>
      <w:r w:rsidRPr="00E10EFA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perscript"/>
        </w:rPr>
        <w:t>2</w:t>
      </w:r>
      <w:r w:rsidRPr="00E55A3A">
        <w:rPr>
          <w:rFonts w:ascii="Times New Roman" w:eastAsia="Times New Roman" w:hAnsi="Times New Roman" w:cs="Times New Roman"/>
          <w:spacing w:val="-5"/>
          <w:sz w:val="24"/>
          <w:szCs w:val="24"/>
        </w:rPr>
        <w:t>. Найдите меньшее осно</w:t>
      </w:r>
      <w:r w:rsidRPr="00E55A3A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E55A3A">
        <w:rPr>
          <w:rFonts w:ascii="Times New Roman" w:eastAsia="Times New Roman" w:hAnsi="Times New Roman" w:cs="Times New Roman"/>
          <w:sz w:val="24"/>
          <w:szCs w:val="24"/>
        </w:rPr>
        <w:t xml:space="preserve">вание трапеции, если большее из них равно </w:t>
      </w:r>
      <w:r w:rsidRPr="00E10EFA">
        <w:rPr>
          <w:rFonts w:ascii="Times New Roman" w:eastAsia="Times New Roman" w:hAnsi="Times New Roman" w:cs="Times New Roman"/>
          <w:i/>
          <w:sz w:val="24"/>
          <w:szCs w:val="24"/>
        </w:rPr>
        <w:t>10 см</w:t>
      </w:r>
      <w:r w:rsidRPr="00E55A3A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5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DE"/>
    <w:rsid w:val="00056986"/>
    <w:rsid w:val="00C1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2063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2014-01-23T12:07:00Z</dcterms:created>
  <dcterms:modified xsi:type="dcterms:W3CDTF">2014-01-23T12:07:00Z</dcterms:modified>
</cp:coreProperties>
</file>