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A" w:rsidRDefault="009D7C7C" w:rsidP="008F443C">
      <w:pPr>
        <w:spacing w:after="240" w:line="276" w:lineRule="auto"/>
        <w:ind w:left="284" w:firstLine="0"/>
        <w:jc w:val="left"/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Функция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BB1F5F" w:rsidRDefault="00E07F46" w:rsidP="008F443C">
      <w:pPr>
        <w:spacing w:after="240" w:line="276" w:lineRule="auto"/>
        <w:ind w:left="284" w:firstLine="0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4.95pt;margin-top:49.85pt;width:405.55pt;height:156.75pt;flip:y;z-index:251658240" o:connectortype="straight"/>
        </w:pict>
      </w:r>
      <w:r w:rsidR="00BB1F5F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5721993" cy="5583410"/>
            <wp:effectExtent l="19050" t="0" r="0" b="0"/>
            <wp:docPr id="2" name="Рисунок 1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6"/>
                    <a:srcRect l="1809" t="1800" r="2411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721993" cy="55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F5F" w:rsidRPr="00BB1F5F" w:rsidRDefault="00E07F46" w:rsidP="008F443C">
      <w:pPr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7" w:history="1">
        <w:r w:rsid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Т</w:t>
        </w:r>
        <w:r w:rsidR="00BB1F5F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аблиц</w:t>
        </w:r>
        <w:r w:rsid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</w:t>
        </w:r>
        <w:r w:rsidR="00BB1F5F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 xml:space="preserve"> точек</w:t>
        </w:r>
      </w:hyperlink>
    </w:p>
    <w:p w:rsidR="00BB1F5F" w:rsidRDefault="00BB1F5F" w:rsidP="008F443C">
      <w:pPr>
        <w:spacing w:after="182" w:line="276" w:lineRule="auto"/>
        <w:ind w:left="284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BB1F5F" w:rsidSect="008F443C">
          <w:pgSz w:w="11906" w:h="16838"/>
          <w:pgMar w:top="720" w:right="720" w:bottom="567" w:left="851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834"/>
        <w:gridCol w:w="1101"/>
      </w:tblGrid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A6F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A6F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-7.111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-6.86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-6.75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-6.944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-8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-13.5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-1.0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-0.5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0.056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0.25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0.54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0.889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1.276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1.688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2.117</w:t>
            </w:r>
          </w:p>
        </w:tc>
      </w:tr>
      <w:tr w:rsidR="00BB1F5F" w:rsidRPr="009A6F28" w:rsidTr="00234CF7">
        <w:trPr>
          <w:jc w:val="center"/>
        </w:trPr>
        <w:tc>
          <w:tcPr>
            <w:tcW w:w="911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904" w:type="dxa"/>
            <w:shd w:val="clear" w:color="auto" w:fill="auto"/>
            <w:vAlign w:val="center"/>
            <w:hideMark/>
          </w:tcPr>
          <w:p w:rsidR="00BB1F5F" w:rsidRPr="009A6F28" w:rsidRDefault="00BB1F5F" w:rsidP="008F443C">
            <w:pPr>
              <w:spacing w:line="276" w:lineRule="auto"/>
              <w:ind w:left="284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2.56</w:t>
            </w:r>
          </w:p>
        </w:tc>
      </w:tr>
    </w:tbl>
    <w:p w:rsidR="00BB1F5F" w:rsidRDefault="00BB1F5F" w:rsidP="008F443C">
      <w:pPr>
        <w:spacing w:line="276" w:lineRule="auto"/>
        <w:ind w:left="284" w:firstLine="0"/>
        <w:jc w:val="center"/>
        <w:rPr>
          <w:rFonts w:eastAsiaTheme="minorEastAsia"/>
          <w:sz w:val="28"/>
          <w:szCs w:val="28"/>
          <w:lang w:val="en-US"/>
        </w:rPr>
        <w:sectPr w:rsidR="00BB1F5F" w:rsidSect="008F443C">
          <w:type w:val="continuous"/>
          <w:pgSz w:w="11906" w:h="16838"/>
          <w:pgMar w:top="720" w:right="720" w:bottom="567" w:left="851" w:header="708" w:footer="708" w:gutter="0"/>
          <w:cols w:num="2" w:space="708"/>
          <w:docGrid w:linePitch="360"/>
        </w:sectPr>
      </w:pPr>
    </w:p>
    <w:p w:rsidR="00633317" w:rsidRPr="00193780" w:rsidRDefault="00633317" w:rsidP="008F443C">
      <w:pPr>
        <w:spacing w:before="240" w:line="276" w:lineRule="auto"/>
        <w:ind w:left="284" w:hanging="426"/>
        <w:jc w:val="left"/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 </w:t>
      </w:r>
      <w:r>
        <w:t xml:space="preserve"> </w:t>
      </w:r>
      <w:r w:rsidRPr="00633317">
        <w:rPr>
          <w:rFonts w:ascii="Arial" w:hAnsi="Arial" w:cs="Arial"/>
        </w:rPr>
        <w:t>Область определения функции - вся числовая ось: D(</w:t>
      </w:r>
      <w:proofErr w:type="spellStart"/>
      <w:r w:rsidRPr="00633317">
        <w:rPr>
          <w:rFonts w:ascii="Arial" w:hAnsi="Arial" w:cs="Arial"/>
        </w:rPr>
        <w:t>f</w:t>
      </w:r>
      <w:proofErr w:type="spellEnd"/>
      <w:r w:rsidRPr="00633317">
        <w:rPr>
          <w:rFonts w:ascii="Arial" w:hAnsi="Arial" w:cs="Arial"/>
        </w:rPr>
        <w:t>) = R</w:t>
      </w:r>
      <w:r>
        <w:rPr>
          <w:rFonts w:ascii="Arial" w:hAnsi="Arial" w:cs="Arial"/>
        </w:rPr>
        <w:t xml:space="preserve">, </w:t>
      </w:r>
      <w:proofErr w:type="spellStart"/>
      <w:r w:rsidRPr="00A7527D">
        <w:rPr>
          <w:rFonts w:ascii="Arial" w:hAnsi="Arial" w:cs="Arial"/>
        </w:rPr>
        <w:t>х</w:t>
      </w:r>
      <w:proofErr w:type="spellEnd"/>
      <w:r w:rsidRPr="00A7527D">
        <w:rPr>
          <w:rFonts w:ascii="Arial" w:hAnsi="Arial" w:cs="Arial"/>
        </w:rPr>
        <w:t xml:space="preserve"> ≠ 1</w:t>
      </w:r>
      <w:r>
        <w:rPr>
          <w:rFonts w:ascii="Arial" w:hAnsi="Arial" w:cs="Arial"/>
        </w:rPr>
        <w:t>.</w:t>
      </w:r>
    </w:p>
    <w:p w:rsidR="00633317" w:rsidRPr="00193780" w:rsidRDefault="00633317" w:rsidP="008F443C">
      <w:pPr>
        <w:pStyle w:val="text"/>
        <w:spacing w:before="0" w:beforeAutospacing="0" w:after="0" w:afterAutospacing="0" w:line="276" w:lineRule="auto"/>
        <w:ind w:left="284" w:firstLine="284"/>
      </w:pPr>
    </w:p>
    <w:p w:rsidR="00633317" w:rsidRPr="00633317" w:rsidRDefault="00633317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ru-RU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+1</m:t>
                    </m: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 </m:t>
        </m:r>
      </m:oMath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633317" w:rsidRPr="00633317" w:rsidRDefault="00633317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 w:rsidR="00403AC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, в которой функция точно не определена (разрыв функции):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1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33317" w:rsidRPr="00633317" w:rsidRDefault="00633317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 w:rsidR="00944756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239F5" w:rsidRPr="00A7527D" w:rsidRDefault="00633317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B239F5">
        <w:rPr>
          <w:rFonts w:ascii="Arial" w:eastAsia="Times New Roman" w:hAnsi="Arial" w:cs="Arial"/>
          <w:sz w:val="24"/>
          <w:szCs w:val="24"/>
          <w:lang w:eastAsia="ru-RU"/>
        </w:rPr>
        <w:t>Точки пересечения с осью координат</w:t>
      </w:r>
      <w:proofErr w:type="gramStart"/>
      <w:r w:rsidR="00B239F5"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 w:rsidR="00B239F5">
        <w:rPr>
          <w:rFonts w:ascii="Arial" w:eastAsia="Times New Roman" w:hAnsi="Arial" w:cs="Arial"/>
          <w:sz w:val="24"/>
          <w:szCs w:val="24"/>
          <w:lang w:eastAsia="ru-RU"/>
        </w:rPr>
        <w:t>х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2542D" w:rsidRPr="009E04B3" w:rsidRDefault="00F2542D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F2542D" w:rsidRPr="00A83E95" w:rsidRDefault="00E07F46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ru-RU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+1</m:t>
                    </m: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=0</m:t>
        </m:r>
      </m:oMath>
      <w:r w:rsidR="00F2542D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F2542D" w:rsidRPr="00A83E95" w:rsidRDefault="00F2542D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Достаточно</w:t>
      </w:r>
      <w:r w:rsidR="009571A8">
        <w:rPr>
          <w:rFonts w:ascii="Arial" w:eastAsia="Times New Roman" w:hAnsi="Arial" w:cs="Arial"/>
          <w:sz w:val="24"/>
          <w:szCs w:val="24"/>
          <w:lang w:eastAsia="ru-RU"/>
        </w:rPr>
        <w:t xml:space="preserve"> для дроби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пр</w:t>
      </w:r>
      <w:r w:rsidR="00403ACE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равнять нулю числитель и проверить, не превращается ли в 0 знаменатель при найденных корнях.</w:t>
      </w:r>
    </w:p>
    <w:p w:rsidR="00F2542D" w:rsidRDefault="009571A8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Приравниваем нулю</w:t>
      </w:r>
      <w:r w:rsidR="00F2542D" w:rsidRPr="00A83E95">
        <w:rPr>
          <w:rFonts w:ascii="Arial" w:eastAsia="Times New Roman" w:hAnsi="Arial" w:cs="Arial"/>
          <w:sz w:val="24"/>
          <w:szCs w:val="24"/>
          <w:lang w:eastAsia="ru-RU"/>
        </w:rPr>
        <w:t>: х</w:t>
      </w:r>
      <w:r w:rsidR="00403ACE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="00F2542D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403ACE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F2542D" w:rsidRPr="00A83E95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403AC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spellStart"/>
      <w:r w:rsidR="00403ACE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403ACE">
        <w:rPr>
          <w:rFonts w:ascii="Arial" w:eastAsia="Times New Roman" w:hAnsi="Arial" w:cs="Arial"/>
          <w:sz w:val="24"/>
          <w:szCs w:val="24"/>
          <w:lang w:eastAsia="ru-RU"/>
        </w:rPr>
        <w:t xml:space="preserve"> = 0.</w:t>
      </w:r>
    </w:p>
    <w:p w:rsidR="00403ACE" w:rsidRDefault="00403ACE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Arial"/>
              <w:sz w:val="24"/>
              <w:szCs w:val="24"/>
              <w:lang w:val="en-US" w:eastAsia="ru-RU"/>
            </w:rPr>
            <m:t>f</m:t>
          </m:r>
          <m:d>
            <m:d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0</m:t>
              </m:r>
            </m:e>
          </m:d>
          <m:r>
            <w:rPr>
              <w:rFonts w:ascii="Cambria Math" w:eastAsia="Times New Roman" w:hAnsi="Cambria Math" w:cs="Arial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val="en-US" w:eastAsia="ru-RU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+1</m:t>
                      </m: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8A7F08" w:rsidRDefault="00403ACE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Значит,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 xml:space="preserve"> функция может принимать значения </w:t>
      </w:r>
      <w:proofErr w:type="spellStart"/>
      <w:r w:rsidR="008A7F08"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8A7F08"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8A7F08"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</w:rPr>
        <w:t>0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 xml:space="preserve"> пересечения графика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х: </w:t>
      </w:r>
      <w:proofErr w:type="spellStart"/>
      <w:r w:rsidR="008A7F08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44756" w:rsidRPr="00A83E95" w:rsidRDefault="00944756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542D" w:rsidRPr="00A83E95" w:rsidRDefault="00CC2EB5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F2542D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пересечения с осью координат </w:t>
      </w:r>
      <w:proofErr w:type="spellStart"/>
      <w:r w:rsidR="00F2542D"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 w:rsidR="00F2542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7527D" w:rsidRPr="009E04B3" w:rsidRDefault="00A7527D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A7527D" w:rsidRPr="009E04B3" w:rsidRDefault="00A7527D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F2542D" w:rsidRDefault="00F2542D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</w:t>
      </w:r>
      <w:r w:rsidR="009571A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571A8" w:rsidRDefault="009571A8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пунктом 3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точка пересечения графика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0.</w:t>
      </w:r>
    </w:p>
    <w:p w:rsidR="009571A8" w:rsidRPr="009E04B3" w:rsidRDefault="009571A8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27D" w:rsidRPr="009E04B3" w:rsidRDefault="00A7527D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A7527D" w:rsidRPr="007D0D8C" w:rsidRDefault="00A7527D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F2542D" w:rsidRPr="007D0D8C" w:rsidRDefault="00F2542D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Результат:</w:t>
      </w:r>
      <w:r w:rsidRPr="007D0D8C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(0) = </w:t>
      </w:r>
      <w:r w:rsidR="009571A8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CC2EB5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Точка: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(0, </w:t>
      </w:r>
      <w:r w:rsidR="009571A8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D0D8C" w:rsidRDefault="007D0D8C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A3A6D" w:rsidRDefault="00CC2EB5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’ 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= 0 (производная равна нулю),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и корни этого уравнения будут экстремумами данной функции:</w:t>
      </w:r>
    </w:p>
    <w:p w:rsidR="002A3A6D" w:rsidRPr="002A3A6D" w:rsidRDefault="00E07F46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3</m:t>
                </m:r>
              </m:sup>
            </m:s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+3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  <m:t>x+1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=0</m:t>
        </m:r>
      </m:oMath>
      <w:r w:rsidR="002A3A6D" w:rsidRPr="002A3A6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2A3A6D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3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+3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2</m:t>
            </m:r>
          </m:sup>
        </m:sSup>
      </m:oMath>
      <w:r w:rsidR="002A3A6D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=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x+3</m:t>
            </m:r>
          </m:e>
        </m:d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=0.</m:t>
        </m:r>
      </m:oMath>
    </w:p>
    <w:p w:rsidR="00DB3775" w:rsidRDefault="002A3A6D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Получаем 2 к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ор</w:t>
      </w:r>
      <w:r>
        <w:rPr>
          <w:rFonts w:ascii="Arial" w:eastAsia="Times New Roman" w:hAnsi="Arial" w:cs="Arial"/>
          <w:sz w:val="24"/>
          <w:szCs w:val="24"/>
          <w:lang w:eastAsia="ru-RU"/>
        </w:rPr>
        <w:t>ня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этого уравнения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 xml:space="preserve"> и это - точки, в которых возможен экстремум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CC2EB5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CC2EB5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-3</w:t>
      </w:r>
      <w:r w:rsidR="00CC2EB5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>Эт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 xml:space="preserve"> дел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 xml:space="preserve">т область определения функции на 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>промежутка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, а с учётом точки разрыва функции при </w:t>
      </w:r>
      <w:proofErr w:type="spellStart"/>
      <w:r w:rsidR="00DB3775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 = -1 получаем 4 промежутка монотонности функции</w:t>
      </w:r>
      <w:proofErr w:type="gramStart"/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>:</w:t>
      </w:r>
      <w:proofErr w:type="gramEnd"/>
    </w:p>
    <w:p w:rsidR="0095570B" w:rsidRDefault="0095570B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-3)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(-3; 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-1; 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>) U (0; +</w:t>
      </w:r>
      <w:r w:rsidR="00DB3775"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="00DB3775"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7D0D8C" w:rsidRDefault="007D0D8C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находим знаки производной.</w:t>
      </w:r>
    </w:p>
    <w:p w:rsidR="007D0D8C" w:rsidRPr="007D0D8C" w:rsidRDefault="007D0D8C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</w:p>
    <w:p w:rsidR="007D0D8C" w:rsidRPr="009A6F28" w:rsidRDefault="007D0D8C" w:rsidP="008F443C">
      <w:pPr>
        <w:spacing w:after="240"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786" w:type="dxa"/>
        <w:jc w:val="center"/>
        <w:tblInd w:w="-127" w:type="dxa"/>
        <w:tblLook w:val="04A0"/>
      </w:tblPr>
      <w:tblGrid>
        <w:gridCol w:w="808"/>
        <w:gridCol w:w="1200"/>
        <w:gridCol w:w="960"/>
        <w:gridCol w:w="960"/>
        <w:gridCol w:w="978"/>
        <w:gridCol w:w="960"/>
        <w:gridCol w:w="960"/>
        <w:gridCol w:w="960"/>
      </w:tblGrid>
      <w:tr w:rsidR="0095570B" w:rsidRPr="0095570B" w:rsidTr="00DB3775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5570B" w:rsidRPr="0095570B" w:rsidTr="00DB3775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791375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-1,77778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DB3775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</w:tbl>
    <w:p w:rsidR="007D0D8C" w:rsidRPr="007D0D8C" w:rsidRDefault="007D0D8C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Минимум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>нет,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 не является точкой экстремума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32742" w:rsidRDefault="007D0D8C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Максимум функции 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в точке </w:t>
      </w:r>
      <w:proofErr w:type="spellStart"/>
      <w:r w:rsidR="00DB3775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 = -3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D0D8C" w:rsidRPr="00832742" w:rsidRDefault="00F67031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-3)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D0D8C" w:rsidRDefault="007D0D8C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Убывает на промежутк</w:t>
      </w:r>
      <w:r w:rsidR="00F67031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: (-</w:t>
      </w:r>
      <w:r w:rsidR="00F67031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F67031"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FA0917" w:rsidRDefault="00944756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Наличие</w:t>
      </w:r>
      <w:r w:rsidR="00FA0917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2D0190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FA0917">
        <w:rPr>
          <w:rFonts w:ascii="Arial" w:eastAsia="Times New Roman" w:hAnsi="Arial" w:cs="Arial"/>
          <w:sz w:val="24"/>
          <w:szCs w:val="24"/>
          <w:lang w:eastAsia="ru-RU"/>
        </w:rPr>
        <w:t xml:space="preserve"> разрыва функции</w:t>
      </w:r>
      <w:r w:rsidR="00C15C8F" w:rsidRPr="00C15C8F">
        <w:rPr>
          <w:rFonts w:ascii="Arial" w:eastAsia="Times New Roman" w:hAnsi="Arial" w:cs="Arial"/>
          <w:sz w:val="24"/>
          <w:szCs w:val="24"/>
          <w:lang w:eastAsia="ru-RU"/>
        </w:rPr>
        <w:t xml:space="preserve"> первого рода</w:t>
      </w:r>
      <w:r w:rsidR="004843C0">
        <w:rPr>
          <w:rFonts w:ascii="Arial" w:eastAsia="Times New Roman" w:hAnsi="Arial" w:cs="Arial"/>
          <w:sz w:val="24"/>
          <w:szCs w:val="24"/>
          <w:lang w:eastAsia="ru-RU"/>
        </w:rPr>
        <w:t xml:space="preserve"> требует определения предела функции при приближении к точк</w:t>
      </w:r>
      <w:r w:rsidR="002D0190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4843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4843C0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4843C0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6D555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2D0190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4843C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D5553" w:rsidRDefault="006D5553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пределы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→-</w:t>
      </w:r>
      <w:r w:rsidR="009A1447" w:rsidRPr="009A1447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_(-0)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→-</w:t>
      </w:r>
      <w:r w:rsidR="009A1447" w:rsidRPr="009A1447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_(+0).</w:t>
      </w:r>
    </w:p>
    <w:p w:rsidR="006D5553" w:rsidRDefault="00E07F46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x→-1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x+1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9A144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A1447" w:rsidRDefault="002D0190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2D0190">
        <w:rPr>
          <w:rFonts w:ascii="Arial" w:eastAsia="Times New Roman" w:hAnsi="Arial" w:cs="Arial"/>
          <w:sz w:val="24"/>
          <w:szCs w:val="24"/>
          <w:lang w:eastAsia="ru-RU"/>
        </w:rPr>
        <w:t>Так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</w:t>
      </w:r>
      <w:r w:rsidR="009A1447" w:rsidRPr="009A1447">
        <w:rPr>
          <w:rFonts w:ascii="Arial" w:eastAsia="Times New Roman" w:hAnsi="Arial" w:cs="Arial"/>
          <w:sz w:val="24"/>
          <w:szCs w:val="24"/>
          <w:lang w:eastAsia="ru-RU"/>
        </w:rPr>
        <w:t>в точке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-1</w:t>
      </w:r>
      <w:r w:rsidR="009A1447" w:rsidRPr="009A1447">
        <w:rPr>
          <w:rFonts w:ascii="Arial" w:eastAsia="Times New Roman" w:hAnsi="Arial" w:cs="Arial"/>
          <w:sz w:val="24"/>
          <w:szCs w:val="24"/>
          <w:lang w:eastAsia="ru-RU"/>
        </w:rPr>
        <w:t> функция  терпит бесконечный разрыв,  то прямая, заданная</w:t>
      </w:r>
      <w:r w:rsidR="009A1447"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A1447" w:rsidRPr="009A1447">
        <w:rPr>
          <w:rFonts w:ascii="Arial" w:eastAsia="Times New Roman" w:hAnsi="Arial" w:cs="Arial"/>
          <w:sz w:val="24"/>
          <w:szCs w:val="24"/>
          <w:lang w:eastAsia="ru-RU"/>
        </w:rPr>
        <w:t>уравнением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-1</w:t>
      </w:r>
      <w:r w:rsidR="00234CF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9A1447" w:rsidRPr="009A1447">
        <w:rPr>
          <w:rFonts w:ascii="Arial" w:eastAsia="Times New Roman" w:hAnsi="Arial" w:cs="Arial"/>
          <w:sz w:val="24"/>
          <w:szCs w:val="24"/>
          <w:lang w:eastAsia="ru-RU"/>
        </w:rPr>
        <w:t> является вертикальной асимптотой графика.</w:t>
      </w:r>
    </w:p>
    <w:p w:rsidR="00FA0917" w:rsidRPr="00FB0F2E" w:rsidRDefault="004843C0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Отсюда находим</w:t>
      </w:r>
      <w:r w:rsidR="00944756">
        <w:rPr>
          <w:rFonts w:ascii="Arial" w:eastAsia="Times New Roman" w:hAnsi="Arial" w:cs="Arial"/>
          <w:sz w:val="24"/>
          <w:szCs w:val="24"/>
          <w:lang w:eastAsia="ru-RU"/>
        </w:rPr>
        <w:t xml:space="preserve"> область значений функции</w:t>
      </w:r>
      <w:r w:rsidR="002D0190" w:rsidRPr="002D0190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="002D0190" w:rsidRPr="00FB0F2E">
        <w:rPr>
          <w:rFonts w:ascii="Arial" w:eastAsia="Times New Roman" w:hAnsi="Arial" w:cs="Arial"/>
          <w:sz w:val="24"/>
          <w:szCs w:val="24"/>
          <w:lang w:eastAsia="ru-RU"/>
        </w:rPr>
        <w:t>вся числовая ось: E(y) = R.</w:t>
      </w:r>
    </w:p>
    <w:p w:rsidR="002D0190" w:rsidRPr="002D0190" w:rsidRDefault="002D0190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0D8C" w:rsidRPr="007D0D8C" w:rsidRDefault="00832742" w:rsidP="008F443C">
      <w:pPr>
        <w:spacing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="007D0D8C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7D0D8C" w:rsidRPr="00715C50" w:rsidRDefault="007D0D8C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''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6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+1</m:t>
                      </m: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621E40" w:rsidRPr="00621E40" w:rsidRDefault="00621E40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21E40">
        <w:rPr>
          <w:rFonts w:ascii="Arial" w:eastAsia="Times New Roman" w:hAnsi="Arial" w:cs="Arial"/>
          <w:sz w:val="24"/>
          <w:szCs w:val="24"/>
          <w:lang w:eastAsia="ru-RU"/>
        </w:rPr>
        <w:t>Это уравнение имеет решени</w:t>
      </w:r>
      <w:r w:rsidR="00FB0F2E"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е при </w:t>
      </w:r>
      <w:proofErr w:type="spellStart"/>
      <w:r w:rsidR="00FB0F2E" w:rsidRPr="00FB0F2E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FB0F2E">
        <w:rPr>
          <w:rFonts w:ascii="Arial" w:eastAsia="Times New Roman" w:hAnsi="Arial" w:cs="Arial"/>
          <w:sz w:val="24"/>
          <w:szCs w:val="24"/>
          <w:lang w:eastAsia="ru-RU"/>
        </w:rPr>
        <w:t xml:space="preserve"> = 0, поэтому у графика 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>перегиб</w:t>
      </w:r>
      <w:r w:rsidR="00FB0F2E">
        <w:rPr>
          <w:rFonts w:ascii="Arial" w:eastAsia="Times New Roman" w:hAnsi="Arial" w:cs="Arial"/>
          <w:sz w:val="24"/>
          <w:szCs w:val="24"/>
          <w:lang w:eastAsia="ru-RU"/>
        </w:rPr>
        <w:t xml:space="preserve"> в точке (0; 0)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7D0D8C" w:rsidRPr="007D0D8C" w:rsidRDefault="007D0D8C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0D8C" w:rsidRPr="007D0D8C" w:rsidRDefault="00EF5280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="007D0D8C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5F72E8" w:rsidRDefault="0086756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 как</w:t>
      </w:r>
      <w:r w:rsidR="005F72E8">
        <w:rPr>
          <w:rFonts w:ascii="Arial" w:eastAsia="Times New Roman" w:hAnsi="Arial" w:cs="Arial"/>
          <w:sz w:val="24"/>
          <w:szCs w:val="24"/>
          <w:lang w:eastAsia="ru-RU"/>
        </w:rPr>
        <w:t xml:space="preserve"> вертикальная асимптота делит график на 2 части, а точка перегиба находится в одной из них, то имеем 3 промежутка выпуклости функции:</w:t>
      </w:r>
    </w:p>
    <w:p w:rsidR="005F72E8" w:rsidRDefault="005F72E8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; -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(0;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137685" w:rsidRDefault="00137685" w:rsidP="008F443C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промежутках - 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вогнутый:</w:t>
      </w: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1001"/>
      </w:tblGrid>
      <w:tr w:rsidR="00137685" w:rsidRPr="00137685" w:rsidTr="00137685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8F443C">
            <w:pPr>
              <w:spacing w:after="240" w:line="240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8F443C">
            <w:pPr>
              <w:spacing w:line="240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8F443C">
            <w:pPr>
              <w:spacing w:line="240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8F443C">
            <w:pPr>
              <w:spacing w:line="240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8F443C">
            <w:pPr>
              <w:spacing w:line="240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8F443C">
            <w:pPr>
              <w:spacing w:line="240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37685" w:rsidRPr="00137685" w:rsidTr="0013768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8F443C">
            <w:pPr>
              <w:spacing w:line="240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8F443C">
            <w:pPr>
              <w:spacing w:line="240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8F443C">
            <w:pPr>
              <w:spacing w:line="240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8F443C">
            <w:pPr>
              <w:spacing w:line="240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8F443C">
            <w:pPr>
              <w:spacing w:line="240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8F443C">
            <w:pPr>
              <w:spacing w:line="240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0,375</w:t>
            </w:r>
          </w:p>
        </w:tc>
      </w:tr>
    </w:tbl>
    <w:p w:rsidR="005F72E8" w:rsidRDefault="005F72E8" w:rsidP="008F443C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7685" w:rsidRPr="00137685" w:rsidRDefault="00137685" w:rsidP="008F443C">
      <w:pPr>
        <w:numPr>
          <w:ilvl w:val="0"/>
          <w:numId w:val="2"/>
        </w:numPr>
        <w:spacing w:after="100" w:afterAutospacing="1" w:line="240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Вогнутая на </w:t>
      </w:r>
      <w:proofErr w:type="spellStart"/>
      <w:r w:rsidRPr="00137685">
        <w:rPr>
          <w:rFonts w:ascii="Arial" w:eastAsia="Times New Roman" w:hAnsi="Arial" w:cs="Arial"/>
          <w:sz w:val="24"/>
          <w:szCs w:val="24"/>
          <w:lang w:eastAsia="ru-RU"/>
        </w:rPr>
        <w:t>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=</w:t>
      </w:r>
      <w:proofErr w:type="spellEnd"/>
      <w:r w:rsidRPr="00137685">
        <w:rPr>
          <w:rFonts w:ascii="Arial" w:eastAsia="Times New Roman" w:hAnsi="Arial" w:cs="Arial"/>
          <w:sz w:val="24"/>
          <w:szCs w:val="24"/>
          <w:lang w:eastAsia="ru-RU"/>
        </w:rPr>
        <w:t>: (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; +∞)</w:t>
      </w:r>
    </w:p>
    <w:p w:rsidR="00137685" w:rsidRPr="00137685" w:rsidRDefault="00137685" w:rsidP="008F443C">
      <w:pPr>
        <w:numPr>
          <w:ilvl w:val="0"/>
          <w:numId w:val="2"/>
        </w:numPr>
        <w:spacing w:after="100" w:afterAutospacing="1" w:line="240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37685">
        <w:rPr>
          <w:rFonts w:ascii="Arial" w:eastAsia="Times New Roman" w:hAnsi="Arial" w:cs="Arial"/>
          <w:sz w:val="24"/>
          <w:szCs w:val="24"/>
          <w:lang w:eastAsia="ru-RU"/>
        </w:rPr>
        <w:t>Выпуклая</w:t>
      </w:r>
      <w:proofErr w:type="gramEnd"/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: (-∞; </w:t>
      </w:r>
      <w:r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) и (</w:t>
      </w:r>
      <w:r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0)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A6F28" w:rsidRPr="009A6F28" w:rsidRDefault="009A6F28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9A6F28" w:rsidRPr="009A6F28" w:rsidRDefault="009A6F28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Вертикальная асимптота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определилась в пункте 2, это прямая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-3.</w:t>
      </w:r>
    </w:p>
    <w:p w:rsidR="009A6F28" w:rsidRPr="009A6F28" w:rsidRDefault="009A6F28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9A6F28" w:rsidRPr="009A6F28" w:rsidRDefault="009A6F28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-&gt;-∞.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Соотвествующие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пределы находим: </w:t>
      </w:r>
    </w:p>
    <w:p w:rsidR="009A6F28" w:rsidRPr="009A6F28" w:rsidRDefault="00E07F46" w:rsidP="008F443C">
      <w:pPr>
        <w:numPr>
          <w:ilvl w:val="0"/>
          <w:numId w:val="3"/>
        </w:numPr>
        <w:spacing w:after="100" w:afterAutospacing="1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x+1</m:t>
                        </m: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 w:rsidR="009A6F28" w:rsidRPr="009A6F28">
        <w:rPr>
          <w:rFonts w:ascii="Arial" w:eastAsia="Times New Roman" w:hAnsi="Arial" w:cs="Arial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9A6F28" w:rsidRDefault="00E07F46" w:rsidP="008F443C">
      <w:pPr>
        <w:numPr>
          <w:ilvl w:val="0"/>
          <w:numId w:val="3"/>
        </w:numPr>
        <w:spacing w:before="100" w:beforeAutospacing="1" w:line="276" w:lineRule="auto"/>
        <w:ind w:left="284" w:hanging="357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→-∞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x+1</m:t>
                        </m: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9A6F28" w:rsidRPr="009A6F28">
        <w:rPr>
          <w:rFonts w:ascii="Arial" w:eastAsia="Times New Roman" w:hAnsi="Arial" w:cs="Arial"/>
          <w:sz w:val="24"/>
          <w:szCs w:val="24"/>
          <w:lang w:eastAsia="ru-RU"/>
        </w:rPr>
        <w:t>,, значит, горизонтальной асимптоты слева не существует</w:t>
      </w:r>
      <w:r w:rsidR="000B661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B6611" w:rsidRDefault="000B6611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Наклонные асимптоты графика функции</w:t>
      </w:r>
    </w:p>
    <w:p w:rsidR="000B6611" w:rsidRPr="000B6611" w:rsidRDefault="000B6611" w:rsidP="008F443C">
      <w:pPr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y=kx+b.</m:t>
        </m:r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</w:t>
      </w:r>
      <w:proofErr w:type="spellStart"/>
      <w:r w:rsidRPr="000B6611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B6611" w:rsidRPr="009A6F28" w:rsidRDefault="000B6611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B661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A6F28" w:rsidRPr="009A6F28" w:rsidRDefault="009A6F28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k=</m:t>
          </m:r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x+1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+2</m:t>
                  </m:r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+1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1+0+0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=1.</m:t>
              </m:r>
            </m:e>
          </m:func>
        </m:oMath>
      </m:oMathPara>
    </w:p>
    <w:p w:rsidR="009A6F28" w:rsidRPr="009A6F28" w:rsidRDefault="009A6F28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0B6611" w:rsidRPr="000B6611" w:rsidRDefault="000B6611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Коэффициент b: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b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-kx)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</w:p>
    <w:p w:rsidR="000B6611" w:rsidRPr="0009203C" w:rsidRDefault="00E07F46" w:rsidP="008F443C">
      <w:pPr>
        <w:pStyle w:val="a9"/>
        <w:shd w:val="clear" w:color="auto" w:fill="FFFFFF"/>
        <w:spacing w:before="0" w:beforeAutospacing="0" w:after="82" w:afterAutospacing="0"/>
        <w:ind w:left="284"/>
        <w:rPr>
          <w:color w:val="080B47"/>
        </w:rPr>
      </w:pPr>
      <m:oMathPara>
        <m:oMath>
          <m:func>
            <m:funcPr>
              <m:ctrlPr>
                <w:rPr>
                  <w:rFonts w:ascii="Cambria Math" w:hAnsi="Cambria Math"/>
                  <w:color w:val="080B47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080B47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b=lim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 xml:space="preserve">          x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±∞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/>
                  <w:color w:val="080B47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80B47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80B47"/>
                            </w:rPr>
                            <m:t>x+1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w:rPr>
                  <w:rFonts w:ascii="Cambria Math"/>
                  <w:color w:val="080B47"/>
                </w:rPr>
                <m:t>x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-2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</m:t>
                  </m:r>
                  <m:r>
                    <w:rPr>
                      <w:rFonts w:ascii="Cambria Math" w:hAnsi="Cambria Math"/>
                      <w:color w:val="080B47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i/>
                          <w:color w:val="080B47"/>
                        </w:rPr>
                      </m:ctrlP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+2</m:t>
                  </m:r>
                  <m:r>
                    <w:rPr>
                      <w:rFonts w:ascii="Cambria Math" w:hAnsi="Cambria Math"/>
                      <w:color w:val="080B47"/>
                    </w:rPr>
                    <m:t>x+1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color w:val="080B47"/>
                </w:rPr>
                <m:t>2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.</m:t>
              </m:r>
            </m:e>
          </m:func>
        </m:oMath>
      </m:oMathPara>
    </w:p>
    <w:p w:rsidR="000B6611" w:rsidRPr="00697735" w:rsidRDefault="000B6611" w:rsidP="008F443C">
      <w:pPr>
        <w:pStyle w:val="a9"/>
        <w:shd w:val="clear" w:color="auto" w:fill="FFFFFF"/>
        <w:spacing w:before="0" w:beforeAutospacing="0" w:after="82" w:afterAutospacing="0"/>
        <w:ind w:left="284"/>
        <w:rPr>
          <w:rFonts w:ascii="Arial" w:hAnsi="Arial" w:cs="Arial"/>
        </w:rPr>
      </w:pPr>
      <w:r w:rsidRPr="00697735">
        <w:rPr>
          <w:rFonts w:ascii="Arial" w:hAnsi="Arial" w:cs="Arial"/>
        </w:rPr>
        <w:t xml:space="preserve">Конечный вид асимптоты следующий: </w:t>
      </w:r>
      <m:oMath>
        <m:r>
          <m:rPr>
            <m:sty m:val="p"/>
          </m:rPr>
          <w:rPr>
            <w:rFonts w:ascii="Cambria Math" w:hAnsi="Cambria Math" w:cs="Arial"/>
          </w:rPr>
          <m:t>y=</m:t>
        </m:r>
        <m:r>
          <w:rPr>
            <w:rFonts w:ascii="Cambria Math" w:hAnsi="Cambria Math" w:cs="Arial"/>
          </w:rPr>
          <m:t>x</m:t>
        </m:r>
      </m:oMath>
      <w:r w:rsidR="00697735" w:rsidRPr="00715C50">
        <w:rPr>
          <w:rFonts w:ascii="Arial" w:hAnsi="Arial" w:cs="Arial"/>
        </w:rPr>
        <w:t>-2</w:t>
      </w:r>
      <w:r w:rsidRPr="00697735">
        <w:rPr>
          <w:rFonts w:ascii="Arial" w:hAnsi="Arial" w:cs="Arial"/>
        </w:rPr>
        <w:t>.</w:t>
      </w:r>
    </w:p>
    <w:p w:rsidR="009A6F28" w:rsidRPr="009A6F28" w:rsidRDefault="009A6F28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9A6F28" w:rsidRPr="009A6F28" w:rsidRDefault="00715C50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en-US" w:eastAsia="ru-RU"/>
        </w:rPr>
        <w:t>9</w:t>
      </w:r>
      <w:r w:rsidR="009A6F28"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. Четность и нечетность функции: </w:t>
      </w:r>
    </w:p>
    <w:p w:rsidR="009A6F28" w:rsidRPr="009A6F28" w:rsidRDefault="009A6F28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четна</w:t>
      </w:r>
      <w:proofErr w:type="gram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=-f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-x+1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-x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x-1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=-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x-1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9A6F28" w:rsidRPr="009A6F28" w:rsidRDefault="009A6F28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5E2464" w:rsidRPr="009E04B3" w:rsidRDefault="005E2464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27D" w:rsidRPr="00CC2EB5" w:rsidRDefault="00A7527D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A7527D" w:rsidRPr="00CC2EB5" w:rsidTr="000F67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7D" w:rsidRPr="009E04B3" w:rsidRDefault="00A7527D" w:rsidP="008F443C">
            <w:pPr>
              <w:spacing w:line="276" w:lineRule="auto"/>
              <w:ind w:left="284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7527D" w:rsidRPr="00CC2EB5" w:rsidRDefault="00A7527D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A7527D" w:rsidRPr="00CC2EB5" w:rsidTr="000F67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7D" w:rsidRPr="009E04B3" w:rsidRDefault="00A7527D" w:rsidP="008F443C">
            <w:pPr>
              <w:spacing w:line="276" w:lineRule="auto"/>
              <w:ind w:left="284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527D" w:rsidRPr="00CC2EB5" w:rsidTr="000F67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7D" w:rsidRPr="009E04B3" w:rsidRDefault="00A7527D" w:rsidP="008F443C">
            <w:pPr>
              <w:spacing w:line="276" w:lineRule="auto"/>
              <w:ind w:left="284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7527D" w:rsidRPr="00CC2EB5" w:rsidRDefault="00A7527D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6A2B" w:rsidRPr="00CC2EB5" w:rsidRDefault="00356A2B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EB5" w:rsidRDefault="00CC2EB5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1375" w:rsidRDefault="00791375" w:rsidP="008F443C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8"/>
          <w:szCs w:val="28"/>
          <w:lang w:val="en-US"/>
        </w:rPr>
      </w:pPr>
    </w:p>
    <w:p w:rsidR="00791375" w:rsidRDefault="00791375" w:rsidP="008F443C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8"/>
          <w:szCs w:val="28"/>
          <w:lang w:val="en-US"/>
        </w:rPr>
      </w:pPr>
    </w:p>
    <w:p w:rsidR="0029478A" w:rsidRDefault="0029478A" w:rsidP="008F443C">
      <w:pPr>
        <w:spacing w:after="240" w:line="276" w:lineRule="auto"/>
        <w:ind w:left="284" w:firstLine="0"/>
        <w:jc w:val="left"/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w:lastRenderedPageBreak/>
            <m:t>Функция y=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29478A" w:rsidRDefault="00B27547" w:rsidP="008F443C">
      <w:pPr>
        <w:spacing w:after="240" w:line="276" w:lineRule="auto"/>
        <w:ind w:left="284" w:firstLine="0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5183770" cy="5083301"/>
            <wp:effectExtent l="19050" t="0" r="0" b="0"/>
            <wp:docPr id="5" name="Рисунок 4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8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182494" cy="508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78A" w:rsidRPr="00BB1F5F" w:rsidRDefault="00E07F46" w:rsidP="008F443C">
      <w:pPr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9" w:history="1">
        <w:r w:rsidR="0029478A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Т</w:t>
        </w:r>
        <w:r w:rsidR="0029478A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аблиц</w:t>
        </w:r>
        <w:r w:rsidR="0029478A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</w:t>
        </w:r>
        <w:r w:rsidR="0029478A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 xml:space="preserve"> точек</w:t>
        </w:r>
      </w:hyperlink>
    </w:p>
    <w:p w:rsidR="00AB751B" w:rsidRDefault="00AB751B" w:rsidP="008F443C">
      <w:pPr>
        <w:spacing w:after="182"/>
        <w:ind w:left="284"/>
        <w:jc w:val="center"/>
        <w:rPr>
          <w:b/>
          <w:bCs/>
        </w:rPr>
        <w:sectPr w:rsidR="00AB751B" w:rsidSect="008F443C">
          <w:type w:val="continuous"/>
          <w:pgSz w:w="11906" w:h="16838"/>
          <w:pgMar w:top="720" w:right="720" w:bottom="567" w:left="851" w:header="708" w:footer="708" w:gutter="0"/>
          <w:cols w:space="708"/>
          <w:docGrid w:linePitch="360"/>
        </w:sectPr>
      </w:pPr>
    </w:p>
    <w:tbl>
      <w:tblPr>
        <w:tblStyle w:val="a7"/>
        <w:tblW w:w="2376" w:type="dxa"/>
        <w:jc w:val="center"/>
        <w:tblLook w:val="04A0"/>
      </w:tblPr>
      <w:tblGrid>
        <w:gridCol w:w="1207"/>
        <w:gridCol w:w="1169"/>
      </w:tblGrid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-50" w:right="-93"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-2.89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-2.34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-1.75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-1.06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lastRenderedPageBreak/>
              <w:t>0.5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1.94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2.25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2.66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3.11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3.58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4.06</w:t>
            </w:r>
          </w:p>
        </w:tc>
      </w:tr>
    </w:tbl>
    <w:p w:rsidR="00AB751B" w:rsidRDefault="00AB751B" w:rsidP="008F443C">
      <w:pPr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sectPr w:rsidR="00AB751B" w:rsidSect="008F443C">
          <w:type w:val="continuous"/>
          <w:pgSz w:w="11906" w:h="16838"/>
          <w:pgMar w:top="720" w:right="720" w:bottom="567" w:left="851" w:header="708" w:footer="708" w:gutter="0"/>
          <w:cols w:num="2" w:space="708"/>
          <w:docGrid w:linePitch="360"/>
        </w:sectPr>
      </w:pPr>
    </w:p>
    <w:p w:rsidR="0029478A" w:rsidRPr="00193780" w:rsidRDefault="0029478A" w:rsidP="008F443C">
      <w:pPr>
        <w:spacing w:before="240" w:line="276" w:lineRule="auto"/>
        <w:ind w:left="284" w:hanging="426"/>
        <w:jc w:val="left"/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 </w:t>
      </w:r>
      <w:r>
        <w:t xml:space="preserve"> </w:t>
      </w:r>
      <w:r w:rsidRPr="00633317">
        <w:rPr>
          <w:rFonts w:ascii="Arial" w:hAnsi="Arial" w:cs="Arial"/>
        </w:rPr>
        <w:t>Область определения функции - вся числовая ось: D(</w:t>
      </w:r>
      <w:proofErr w:type="spellStart"/>
      <w:r w:rsidRPr="00633317">
        <w:rPr>
          <w:rFonts w:ascii="Arial" w:hAnsi="Arial" w:cs="Arial"/>
        </w:rPr>
        <w:t>f</w:t>
      </w:r>
      <w:proofErr w:type="spellEnd"/>
      <w:r w:rsidRPr="00633317">
        <w:rPr>
          <w:rFonts w:ascii="Arial" w:hAnsi="Arial" w:cs="Arial"/>
        </w:rPr>
        <w:t>) = R</w:t>
      </w:r>
      <w:r>
        <w:rPr>
          <w:rFonts w:ascii="Arial" w:hAnsi="Arial" w:cs="Arial"/>
        </w:rPr>
        <w:t xml:space="preserve">, </w:t>
      </w:r>
      <w:proofErr w:type="spellStart"/>
      <w:r w:rsidRPr="00A7527D">
        <w:rPr>
          <w:rFonts w:ascii="Arial" w:hAnsi="Arial" w:cs="Arial"/>
        </w:rPr>
        <w:t>х</w:t>
      </w:r>
      <w:proofErr w:type="spellEnd"/>
      <w:r w:rsidRPr="00A7527D">
        <w:rPr>
          <w:rFonts w:ascii="Arial" w:hAnsi="Arial" w:cs="Arial"/>
        </w:rPr>
        <w:t xml:space="preserve"> ≠ </w:t>
      </w:r>
      <w:r w:rsidR="00AB751B" w:rsidRPr="00AB751B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</w:p>
    <w:p w:rsidR="0029478A" w:rsidRPr="00193780" w:rsidRDefault="0029478A" w:rsidP="008F443C">
      <w:pPr>
        <w:pStyle w:val="text"/>
        <w:spacing w:before="0" w:beforeAutospacing="0" w:after="0" w:afterAutospacing="0" w:line="276" w:lineRule="auto"/>
        <w:ind w:left="284" w:firstLine="284"/>
      </w:pPr>
    </w:p>
    <w:p w:rsidR="0029478A" w:rsidRPr="00633317" w:rsidRDefault="0029478A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+1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 </m:t>
        </m:r>
      </m:oMath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29478A" w:rsidRPr="00633317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, в которой функция точно не определена (разрыв функции):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</w:t>
      </w:r>
      <w:r w:rsidR="00AB751B" w:rsidRPr="00AB751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Pr="00633317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Pr="00A7527D" w:rsidRDefault="0029478A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Точки пересечения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х.</w:t>
      </w:r>
    </w:p>
    <w:p w:rsidR="0029478A" w:rsidRPr="009E04B3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29478A" w:rsidRPr="00A83E95" w:rsidRDefault="00E07F46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+1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=0</m:t>
        </m:r>
      </m:oMath>
      <w:r w:rsidR="0029478A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29478A" w:rsidRPr="00A83E95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Достаточно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для дроби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пр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равнять нулю числитель и проверить, не превращается ли в 0 знаменатель при найденных корнях.</w:t>
      </w:r>
    </w:p>
    <w:p w:rsidR="0029478A" w:rsidRPr="00B27547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Приравниваем нулю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: х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="00AB751B"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 + 1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B27547" w:rsidRPr="00B27547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AB751B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="00AB751B" w:rsidRPr="00B27547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AB751B" w:rsidRPr="00B27547"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="00B27547"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,  </w:t>
      </w:r>
      <w:r w:rsidR="00B27547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="00B27547"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 = -1.</w:t>
      </w:r>
    </w:p>
    <w:p w:rsidR="0029478A" w:rsidRPr="00A83E95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Pr="00A83E95" w:rsidRDefault="0029478A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Точки пересечения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Pr="009E04B3" w:rsidRDefault="0029478A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29478A" w:rsidRPr="009E04B3" w:rsidRDefault="0029478A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29478A" w:rsidRDefault="0029478A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</w:t>
      </w:r>
      <w:r w:rsidR="00B27547"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29478A" w:rsidRPr="007D0D8C" w:rsidRDefault="00B27547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Так как для данной функции переменная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 может быть равна 0, то график не пересекает ось Оу.</w:t>
      </w:r>
    </w:p>
    <w:p w:rsidR="0029478A" w:rsidRDefault="0029478A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29478A" w:rsidRPr="002A3A6D" w:rsidRDefault="00B030EE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val="en-US"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</m:den>
                </m:f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x+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  <m:t>-2</m:t>
                    </m:r>
                  </m:sup>
                </m:sSup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=1+</m:t>
        </m:r>
        <m:d>
          <m:d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-2</m:t>
            </m:r>
          </m:e>
        </m:d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*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-3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1-</m:t>
        </m:r>
        <m:f>
          <m:f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2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-2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=0</m:t>
        </m:r>
      </m:oMath>
      <w:r w:rsidR="0029478A" w:rsidRPr="002A3A6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29478A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29478A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-2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</m:t>
        </m:r>
      </m:oMath>
      <w:r w:rsidR="0029478A" w:rsidRPr="002A3A6D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F4038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030EE">
        <w:rPr>
          <w:rFonts w:ascii="Arial" w:eastAsia="Times New Roman" w:hAnsi="Arial" w:cs="Arial"/>
          <w:sz w:val="24"/>
          <w:szCs w:val="24"/>
          <w:lang w:eastAsia="ru-RU"/>
        </w:rPr>
        <w:t xml:space="preserve">0, </w:t>
      </w:r>
      <w:r w:rsidR="0029478A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Получаем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 xml:space="preserve"> один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ор</w:t>
      </w:r>
      <w:r w:rsidR="00982768" w:rsidRPr="00982768">
        <w:rPr>
          <w:rFonts w:ascii="Arial" w:eastAsia="Times New Roman" w:hAnsi="Arial" w:cs="Arial"/>
          <w:sz w:val="24"/>
          <w:szCs w:val="24"/>
          <w:lang w:eastAsia="ru-RU"/>
        </w:rPr>
        <w:t>ень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этого уравнения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это - точк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, в котор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возможен экстремум: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x=</m:t>
        </m:r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>Эт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дел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 область определения функции на 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промежутка, а с учётом точки разрыва функции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получаем 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 монотонности функции: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(0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m:oMath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) U (</w:t>
      </w:r>
      <m:oMath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>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982768" w:rsidRDefault="00982768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находим знаки производной.</w:t>
      </w:r>
    </w:p>
    <w:p w:rsidR="0029478A" w:rsidRPr="007D0D8C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</w:p>
    <w:p w:rsidR="0029478A" w:rsidRPr="009A6F28" w:rsidRDefault="0029478A" w:rsidP="008F443C">
      <w:pPr>
        <w:spacing w:after="240"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5848" w:type="dxa"/>
        <w:jc w:val="center"/>
        <w:tblInd w:w="-127" w:type="dxa"/>
        <w:tblLook w:val="04A0"/>
      </w:tblPr>
      <w:tblGrid>
        <w:gridCol w:w="808"/>
        <w:gridCol w:w="1200"/>
        <w:gridCol w:w="960"/>
        <w:gridCol w:w="960"/>
        <w:gridCol w:w="960"/>
        <w:gridCol w:w="960"/>
      </w:tblGrid>
      <w:tr w:rsidR="00F40383" w:rsidRPr="0095570B" w:rsidTr="00F40383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5570B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5570B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5570B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5570B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82768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ad>
                  <m:ra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5570B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40383" w:rsidRPr="0095570B" w:rsidTr="00F40383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5570B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750EEE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0EEE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750EEE" w:rsidRDefault="00750EEE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0EEE">
              <w:rPr>
                <w:rFonts w:ascii="Calibri" w:eastAsia="Times New Roman" w:hAnsi="Calibri" w:cs="Times New Roman"/>
                <w:lang w:eastAsia="ru-RU"/>
              </w:rPr>
              <w:softHyphen/>
            </w:r>
            <w:r w:rsidRPr="00750EEE">
              <w:rPr>
                <w:rFonts w:ascii="Calibri" w:eastAsia="Times New Roman" w:hAnsi="Calibri" w:cs="Times New Roman"/>
                <w:lang w:eastAsia="ru-RU"/>
              </w:rPr>
              <w:softHyphen/>
            </w:r>
            <w:r w:rsidRPr="00750EEE">
              <w:rPr>
                <w:rFonts w:ascii="Calibri" w:eastAsia="Times New Roman" w:hAnsi="Calibri" w:cs="Times New Roman"/>
                <w:lang w:eastAsia="ru-RU"/>
              </w:rPr>
              <w:softHyphen/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750EEE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0EEE">
              <w:rPr>
                <w:rFonts w:ascii="Calibri" w:eastAsia="Times New Roman" w:hAnsi="Calibri" w:cs="Times New Roman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750EEE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0EEE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750EEE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0EEE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</w:tr>
    </w:tbl>
    <w:p w:rsidR="0029478A" w:rsidRPr="007D0D8C" w:rsidRDefault="0029478A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Минимум функции 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m:oMath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</m:oMath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29478A" w:rsidRDefault="0029478A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Максимум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нет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Pr="00832742" w:rsidRDefault="0029478A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m:oMath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Default="0029478A" w:rsidP="008F443C">
      <w:pPr>
        <w:numPr>
          <w:ilvl w:val="0"/>
          <w:numId w:val="1"/>
        </w:numPr>
        <w:tabs>
          <w:tab w:val="clear" w:pos="720"/>
        </w:tabs>
        <w:spacing w:before="100" w:before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Убывает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: (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</m:oMath>
      <w:r w:rsidRPr="007D0D8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Наличие точки разрыва функции</w:t>
      </w:r>
      <w:r w:rsidRPr="00C15C8F">
        <w:rPr>
          <w:rFonts w:ascii="Arial" w:eastAsia="Times New Roman" w:hAnsi="Arial" w:cs="Arial"/>
          <w:sz w:val="24"/>
          <w:szCs w:val="24"/>
          <w:lang w:eastAsia="ru-RU"/>
        </w:rPr>
        <w:t xml:space="preserve"> первого рода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требует определения предела функции при приближении к точке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пределы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_(-0)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>_(+0).</w:t>
      </w:r>
    </w:p>
    <w:p w:rsidR="0029478A" w:rsidRDefault="00E07F46" w:rsidP="008F443C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x→-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0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 xml:space="preserve"> 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29478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2D0190">
        <w:rPr>
          <w:rFonts w:ascii="Arial" w:eastAsia="Times New Roman" w:hAnsi="Arial" w:cs="Arial"/>
          <w:sz w:val="24"/>
          <w:szCs w:val="24"/>
          <w:lang w:eastAsia="ru-RU"/>
        </w:rPr>
        <w:t>Так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в точке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750EEE" w:rsidRP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функция  терпит бесконечный разрыв,  то прямая, заданная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уравнением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750EEE" w:rsidRP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является вертикальной асимптотой графика.</w:t>
      </w:r>
    </w:p>
    <w:p w:rsidR="0029478A" w:rsidRPr="00FB0F2E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Отсюда находим область значений функции</w:t>
      </w:r>
      <w:r w:rsidRPr="002D0190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>вся числовая ось: E(</w:t>
      </w:r>
      <w:proofErr w:type="spellStart"/>
      <w:r w:rsidRPr="00FB0F2E">
        <w:rPr>
          <w:rFonts w:ascii="Arial" w:eastAsia="Times New Roman" w:hAnsi="Arial" w:cs="Arial"/>
          <w:sz w:val="24"/>
          <w:szCs w:val="24"/>
          <w:lang w:eastAsia="ru-RU"/>
        </w:rPr>
        <w:t>y</w:t>
      </w:r>
      <w:proofErr w:type="spellEnd"/>
      <w:r w:rsidRPr="00FB0F2E">
        <w:rPr>
          <w:rFonts w:ascii="Arial" w:eastAsia="Times New Roman" w:hAnsi="Arial" w:cs="Arial"/>
          <w:sz w:val="24"/>
          <w:szCs w:val="24"/>
          <w:lang w:eastAsia="ru-RU"/>
        </w:rPr>
        <w:t>) = R.</w:t>
      </w:r>
    </w:p>
    <w:p w:rsidR="0029478A" w:rsidRPr="002D0190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Pr="007D0D8C" w:rsidRDefault="0029478A" w:rsidP="008F443C">
      <w:pPr>
        <w:spacing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29478A" w:rsidRPr="00715C50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''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29478A" w:rsidRPr="00621E40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21E40">
        <w:rPr>
          <w:rFonts w:ascii="Arial" w:eastAsia="Times New Roman" w:hAnsi="Arial" w:cs="Arial"/>
          <w:sz w:val="24"/>
          <w:szCs w:val="24"/>
          <w:lang w:eastAsia="ru-RU"/>
        </w:rPr>
        <w:t>Это уравнение</w:t>
      </w:r>
      <w:r w:rsidR="00750EEE" w:rsidRPr="00750EEE">
        <w:rPr>
          <w:rFonts w:ascii="Arial" w:eastAsia="Times New Roman" w:hAnsi="Arial" w:cs="Arial"/>
          <w:sz w:val="24"/>
          <w:szCs w:val="24"/>
          <w:lang w:eastAsia="ru-RU"/>
        </w:rPr>
        <w:t xml:space="preserve"> не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 имеет решени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 xml:space="preserve">я, </w:t>
      </w:r>
      <w:r>
        <w:rPr>
          <w:rFonts w:ascii="Arial" w:eastAsia="Times New Roman" w:hAnsi="Arial" w:cs="Arial"/>
          <w:sz w:val="24"/>
          <w:szCs w:val="24"/>
          <w:lang w:eastAsia="ru-RU"/>
        </w:rPr>
        <w:t>поэтому у графика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 xml:space="preserve"> нет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>перегиб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ов.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9478A" w:rsidRPr="007D0D8C" w:rsidRDefault="0029478A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Pr="007D0D8C" w:rsidRDefault="0029478A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 как вертикальная асимптота делит график на 2 части, а точ</w:t>
      </w:r>
      <w:r w:rsidR="005A049B">
        <w:rPr>
          <w:rFonts w:ascii="Arial" w:eastAsia="Times New Roman" w:hAnsi="Arial" w:cs="Arial"/>
          <w:sz w:val="24"/>
          <w:szCs w:val="24"/>
          <w:lang w:eastAsia="ru-RU"/>
        </w:rPr>
        <w:t>ек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перегиба </w:t>
      </w:r>
      <w:r w:rsidR="005A049B">
        <w:rPr>
          <w:rFonts w:ascii="Arial" w:eastAsia="Times New Roman" w:hAnsi="Arial" w:cs="Arial"/>
          <w:sz w:val="24"/>
          <w:szCs w:val="24"/>
          <w:lang w:eastAsia="ru-RU"/>
        </w:rPr>
        <w:t>нет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то имеем </w:t>
      </w:r>
      <w:r w:rsidR="005A049B">
        <w:rPr>
          <w:rFonts w:ascii="Arial" w:eastAsia="Times New Roman" w:hAnsi="Arial" w:cs="Arial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 выпуклости функции: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5A049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(0;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29478A" w:rsidRDefault="0029478A" w:rsidP="008F443C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промежутках - 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вогнутый:</w:t>
      </w:r>
    </w:p>
    <w:tbl>
      <w:tblPr>
        <w:tblW w:w="2880" w:type="dxa"/>
        <w:jc w:val="center"/>
        <w:tblInd w:w="99" w:type="dxa"/>
        <w:tblLook w:val="04A0"/>
      </w:tblPr>
      <w:tblGrid>
        <w:gridCol w:w="951"/>
        <w:gridCol w:w="969"/>
        <w:gridCol w:w="960"/>
      </w:tblGrid>
      <w:tr w:rsidR="005A049B" w:rsidRPr="00137685" w:rsidTr="008F443C">
        <w:trPr>
          <w:trHeight w:val="290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49B" w:rsidRPr="00137685" w:rsidRDefault="005A049B" w:rsidP="008F4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49B" w:rsidRPr="00137685" w:rsidRDefault="005A049B" w:rsidP="008F443C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49B" w:rsidRPr="00137685" w:rsidRDefault="005A049B" w:rsidP="008F443C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A049B" w:rsidRPr="00137685" w:rsidTr="008F443C">
        <w:trPr>
          <w:trHeight w:val="29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49B" w:rsidRPr="00137685" w:rsidRDefault="005A049B" w:rsidP="008F4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49B" w:rsidRPr="00137685" w:rsidRDefault="005A049B" w:rsidP="008F443C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49B" w:rsidRPr="00137685" w:rsidRDefault="005A049B" w:rsidP="008F443C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</w:tbl>
    <w:p w:rsidR="0029478A" w:rsidRDefault="0029478A" w:rsidP="008F443C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Pr="00137685" w:rsidRDefault="005A049B" w:rsidP="008F443C">
      <w:pPr>
        <w:spacing w:after="100" w:afterAutospacing="1" w:line="240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Как видим, график функции в</w:t>
      </w:r>
      <w:r w:rsidR="0029478A" w:rsidRPr="00137685">
        <w:rPr>
          <w:rFonts w:ascii="Arial" w:eastAsia="Times New Roman" w:hAnsi="Arial" w:cs="Arial"/>
          <w:sz w:val="24"/>
          <w:szCs w:val="24"/>
          <w:lang w:eastAsia="ru-RU"/>
        </w:rPr>
        <w:t>огнут</w:t>
      </w:r>
      <w:r>
        <w:rPr>
          <w:rFonts w:ascii="Arial" w:eastAsia="Times New Roman" w:hAnsi="Arial" w:cs="Arial"/>
          <w:sz w:val="24"/>
          <w:szCs w:val="24"/>
          <w:lang w:eastAsia="ru-RU"/>
        </w:rPr>
        <w:t>ый</w:t>
      </w:r>
      <w:r w:rsidR="0029478A"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всех </w:t>
      </w:r>
      <w:r w:rsidR="0029478A" w:rsidRPr="00137685">
        <w:rPr>
          <w:rFonts w:ascii="Arial" w:eastAsia="Times New Roman" w:hAnsi="Arial" w:cs="Arial"/>
          <w:sz w:val="24"/>
          <w:szCs w:val="24"/>
          <w:lang w:eastAsia="ru-RU"/>
        </w:rPr>
        <w:t>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ах.</w:t>
      </w:r>
    </w:p>
    <w:p w:rsidR="0029478A" w:rsidRPr="009A6F28" w:rsidRDefault="0029478A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29478A" w:rsidRPr="009A6F28" w:rsidRDefault="0029478A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Вертикальная асимптота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определилась в пункте 2, это прямая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5A049B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Pr="009A6F28" w:rsidRDefault="0029478A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29478A" w:rsidRPr="009A6F28" w:rsidRDefault="0029478A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-&gt;-∞.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Соотвествующие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пределы находим: </w:t>
      </w:r>
    </w:p>
    <w:p w:rsidR="0029478A" w:rsidRPr="009A6F28" w:rsidRDefault="00E07F46" w:rsidP="008F443C">
      <w:pPr>
        <w:numPr>
          <w:ilvl w:val="0"/>
          <w:numId w:val="3"/>
        </w:numPr>
        <w:spacing w:after="100" w:afterAutospacing="1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 w:rsidR="0029478A" w:rsidRPr="009A6F28">
        <w:rPr>
          <w:rFonts w:ascii="Arial" w:eastAsia="Times New Roman" w:hAnsi="Arial" w:cs="Arial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29478A" w:rsidRDefault="00E07F46" w:rsidP="008F443C">
      <w:pPr>
        <w:numPr>
          <w:ilvl w:val="0"/>
          <w:numId w:val="3"/>
        </w:numPr>
        <w:spacing w:before="100" w:beforeAutospacing="1" w:line="276" w:lineRule="auto"/>
        <w:ind w:left="284" w:hanging="357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→-∞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29478A" w:rsidRPr="009A6F28">
        <w:rPr>
          <w:rFonts w:ascii="Arial" w:eastAsia="Times New Roman" w:hAnsi="Arial" w:cs="Arial"/>
          <w:sz w:val="24"/>
          <w:szCs w:val="24"/>
          <w:lang w:eastAsia="ru-RU"/>
        </w:rPr>
        <w:t>,, значит, горизонтальной асимптоты слева не существует</w:t>
      </w:r>
      <w:r w:rsidR="0029478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Наклонные асимптоты графика функции</w:t>
      </w:r>
    </w:p>
    <w:p w:rsidR="0029478A" w:rsidRPr="000B6611" w:rsidRDefault="0029478A" w:rsidP="008F443C">
      <w:pPr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y=kx+b.</m:t>
        </m:r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x при </w:t>
      </w: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9478A" w:rsidRPr="009A6F28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B6611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k=</m:t>
          </m:r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*</m:t>
                  </m:r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=1.</m:t>
              </m:r>
            </m:e>
          </m:func>
        </m:oMath>
      </m:oMathPara>
    </w:p>
    <w:p w:rsidR="0029478A" w:rsidRPr="000B6611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Коэффициент b: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b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-kx)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</w:p>
    <w:p w:rsidR="0029478A" w:rsidRPr="0009203C" w:rsidRDefault="00E07F46" w:rsidP="008F443C">
      <w:pPr>
        <w:pStyle w:val="a9"/>
        <w:shd w:val="clear" w:color="auto" w:fill="FFFFFF"/>
        <w:spacing w:before="0" w:beforeAutospacing="0" w:after="82" w:afterAutospacing="0"/>
        <w:ind w:left="284"/>
        <w:rPr>
          <w:color w:val="080B47"/>
        </w:rPr>
      </w:pPr>
      <m:oMathPara>
        <m:oMath>
          <m:func>
            <m:funcPr>
              <m:ctrlPr>
                <w:rPr>
                  <w:rFonts w:ascii="Cambria Math" w:hAnsi="Cambria Math"/>
                  <w:color w:val="080B47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080B47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b=lim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 xml:space="preserve">          x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±∞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/>
                  <w:color w:val="080B47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w:rPr>
                  <w:rFonts w:ascii="Cambria Math"/>
                  <w:color w:val="080B47"/>
                </w:rPr>
                <m:t>x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+1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i/>
                          <w:color w:val="080B47"/>
                        </w:rPr>
                      </m:ctrlP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0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.</m:t>
              </m:r>
            </m:e>
          </m:func>
        </m:oMath>
      </m:oMathPara>
    </w:p>
    <w:p w:rsidR="0029478A" w:rsidRPr="00697735" w:rsidRDefault="0029478A" w:rsidP="008F443C">
      <w:pPr>
        <w:pStyle w:val="a9"/>
        <w:shd w:val="clear" w:color="auto" w:fill="FFFFFF"/>
        <w:spacing w:before="0" w:beforeAutospacing="0" w:after="82" w:afterAutospacing="0"/>
        <w:ind w:left="284"/>
        <w:rPr>
          <w:rFonts w:ascii="Arial" w:hAnsi="Arial" w:cs="Arial"/>
        </w:rPr>
      </w:pPr>
      <w:r w:rsidRPr="00697735">
        <w:rPr>
          <w:rFonts w:ascii="Arial" w:hAnsi="Arial" w:cs="Arial"/>
        </w:rPr>
        <w:t xml:space="preserve">Конечный вид асимптоты следующий: </w:t>
      </w:r>
      <m:oMath>
        <m:r>
          <m:rPr>
            <m:sty m:val="p"/>
          </m:rPr>
          <w:rPr>
            <w:rFonts w:ascii="Cambria Math" w:hAnsi="Cambria Math" w:cs="Arial"/>
          </w:rPr>
          <m:t>y=</m:t>
        </m:r>
        <m:r>
          <w:rPr>
            <w:rFonts w:ascii="Cambria Math" w:hAnsi="Cambria Math" w:cs="Arial"/>
          </w:rPr>
          <m:t>x</m:t>
        </m:r>
      </m:oMath>
      <w:r w:rsidRPr="00697735">
        <w:rPr>
          <w:rFonts w:ascii="Arial" w:hAnsi="Arial" w:cs="Arial"/>
        </w:rPr>
        <w:t>.</w:t>
      </w:r>
    </w:p>
    <w:p w:rsidR="0029478A" w:rsidRPr="009A6F28" w:rsidRDefault="0029478A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Pr="009A6F28" w:rsidRDefault="0029478A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29478A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. Четность и нечетность функции: </w:t>
      </w:r>
    </w:p>
    <w:p w:rsidR="0029478A" w:rsidRPr="009A6F28" w:rsidRDefault="0029478A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четна</w:t>
      </w:r>
      <w:proofErr w:type="gram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8F443C" w:rsidRPr="008F443C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8F443C" w:rsidRPr="008F443C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=-f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-x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-x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=-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29478A" w:rsidRPr="00CC2EB5" w:rsidRDefault="0029478A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sectPr w:rsidR="0029478A" w:rsidRPr="00CC2EB5" w:rsidSect="008F443C">
      <w:type w:val="continuous"/>
      <w:pgSz w:w="11906" w:h="16838"/>
      <w:pgMar w:top="720" w:right="72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C7C"/>
    <w:rsid w:val="00013213"/>
    <w:rsid w:val="000B6611"/>
    <w:rsid w:val="000F672D"/>
    <w:rsid w:val="00133F8F"/>
    <w:rsid w:val="00137685"/>
    <w:rsid w:val="001F4417"/>
    <w:rsid w:val="00234CF7"/>
    <w:rsid w:val="0029478A"/>
    <w:rsid w:val="002A3A6D"/>
    <w:rsid w:val="002D0190"/>
    <w:rsid w:val="002D437C"/>
    <w:rsid w:val="00356A2B"/>
    <w:rsid w:val="00403ACE"/>
    <w:rsid w:val="004843C0"/>
    <w:rsid w:val="004E3E05"/>
    <w:rsid w:val="004E3F6D"/>
    <w:rsid w:val="004E47AC"/>
    <w:rsid w:val="00524C2A"/>
    <w:rsid w:val="005A049B"/>
    <w:rsid w:val="005E2464"/>
    <w:rsid w:val="005F72E8"/>
    <w:rsid w:val="00621E40"/>
    <w:rsid w:val="00633317"/>
    <w:rsid w:val="00697735"/>
    <w:rsid w:val="006D5553"/>
    <w:rsid w:val="006D7D75"/>
    <w:rsid w:val="00715C50"/>
    <w:rsid w:val="00750EEE"/>
    <w:rsid w:val="00791375"/>
    <w:rsid w:val="007D0D8C"/>
    <w:rsid w:val="00811CD0"/>
    <w:rsid w:val="00832742"/>
    <w:rsid w:val="0086756A"/>
    <w:rsid w:val="008A7F08"/>
    <w:rsid w:val="008F443C"/>
    <w:rsid w:val="00934AFA"/>
    <w:rsid w:val="00944756"/>
    <w:rsid w:val="0095570B"/>
    <w:rsid w:val="009571A8"/>
    <w:rsid w:val="00982768"/>
    <w:rsid w:val="009A1447"/>
    <w:rsid w:val="009A6F28"/>
    <w:rsid w:val="009C64EF"/>
    <w:rsid w:val="009D7C7C"/>
    <w:rsid w:val="00A04EDA"/>
    <w:rsid w:val="00A7527D"/>
    <w:rsid w:val="00A83E95"/>
    <w:rsid w:val="00AB751B"/>
    <w:rsid w:val="00AC168A"/>
    <w:rsid w:val="00B030EE"/>
    <w:rsid w:val="00B239F5"/>
    <w:rsid w:val="00B27547"/>
    <w:rsid w:val="00BB1F5F"/>
    <w:rsid w:val="00BE2A81"/>
    <w:rsid w:val="00C15C8F"/>
    <w:rsid w:val="00C206C3"/>
    <w:rsid w:val="00CC2EB5"/>
    <w:rsid w:val="00DB3775"/>
    <w:rsid w:val="00E07F46"/>
    <w:rsid w:val="00EF5280"/>
    <w:rsid w:val="00F2542D"/>
    <w:rsid w:val="00F40383"/>
    <w:rsid w:val="00F67031"/>
    <w:rsid w:val="00FA0917"/>
    <w:rsid w:val="00FB0F2E"/>
    <w:rsid w:val="00FB12DF"/>
    <w:rsid w:val="00FC1BF0"/>
    <w:rsid w:val="00FD1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paragraph" w:styleId="1">
    <w:name w:val="heading 1"/>
    <w:basedOn w:val="a"/>
    <w:link w:val="10"/>
    <w:uiPriority w:val="99"/>
    <w:qFormat/>
    <w:rsid w:val="009A6F28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C7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D7C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C7C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63331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4843C0"/>
  </w:style>
  <w:style w:type="character" w:customStyle="1" w:styleId="mn">
    <w:name w:val="mn"/>
    <w:basedOn w:val="a0"/>
    <w:rsid w:val="004843C0"/>
  </w:style>
  <w:style w:type="character" w:customStyle="1" w:styleId="mo">
    <w:name w:val="mo"/>
    <w:basedOn w:val="a0"/>
    <w:rsid w:val="004843C0"/>
  </w:style>
  <w:style w:type="character" w:customStyle="1" w:styleId="mjxassistivemathml">
    <w:name w:val="mjx_assistive_mathml"/>
    <w:basedOn w:val="a0"/>
    <w:rsid w:val="004843C0"/>
  </w:style>
  <w:style w:type="character" w:styleId="a6">
    <w:name w:val="Hyperlink"/>
    <w:basedOn w:val="a0"/>
    <w:uiPriority w:val="99"/>
    <w:semiHidden/>
    <w:unhideWhenUsed/>
    <w:rsid w:val="00BB1F5F"/>
    <w:rPr>
      <w:color w:val="0000FF"/>
      <w:u w:val="single"/>
    </w:rPr>
  </w:style>
  <w:style w:type="table" w:styleId="a7">
    <w:name w:val="Table Grid"/>
    <w:basedOn w:val="a1"/>
    <w:uiPriority w:val="59"/>
    <w:rsid w:val="00BB1F5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9A6F28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9A1447"/>
    <w:rPr>
      <w:b/>
      <w:bCs/>
    </w:rPr>
  </w:style>
  <w:style w:type="paragraph" w:styleId="a9">
    <w:name w:val="Normal (Web)"/>
    <w:basedOn w:val="a"/>
    <w:uiPriority w:val="99"/>
    <w:unhideWhenUsed/>
    <w:rsid w:val="000B661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697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65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59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610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5154B-720D-46B1-A0CA-D15BF6D6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Links>
    <vt:vector size="6" baseType="variant"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3</cp:revision>
  <dcterms:created xsi:type="dcterms:W3CDTF">2018-06-16T13:47:00Z</dcterms:created>
  <dcterms:modified xsi:type="dcterms:W3CDTF">2019-01-29T16:41:00Z</dcterms:modified>
</cp:coreProperties>
</file>