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6B6" w:rsidRPr="00BF76B6" w:rsidRDefault="00BF76B6" w:rsidP="00BF76B6">
      <w:pPr>
        <w:spacing w:after="120" w:line="240" w:lineRule="auto"/>
        <w:outlineLvl w:val="0"/>
        <w:rPr>
          <w:rFonts w:ascii="Helvetica" w:eastAsia="Times New Roman" w:hAnsi="Helvetica" w:cs="Helvetica"/>
          <w:color w:val="3D3694"/>
          <w:spacing w:val="-12"/>
          <w:kern w:val="36"/>
          <w:sz w:val="65"/>
          <w:szCs w:val="65"/>
          <w:lang w:eastAsia="ru-RU"/>
        </w:rPr>
      </w:pPr>
      <w:r w:rsidRPr="00BF76B6">
        <w:rPr>
          <w:rFonts w:ascii="Helvetica" w:eastAsia="Times New Roman" w:hAnsi="Helvetica" w:cs="Helvetica"/>
          <w:color w:val="3D3694"/>
          <w:spacing w:val="-12"/>
          <w:kern w:val="36"/>
          <w:sz w:val="65"/>
          <w:szCs w:val="65"/>
          <w:lang w:eastAsia="ru-RU"/>
        </w:rPr>
        <w:t>Пошаговое построение сечения параллелепипеда</w:t>
      </w:r>
    </w:p>
    <w:p w:rsidR="00BF76B6" w:rsidRPr="00BF76B6" w:rsidRDefault="00BF76B6" w:rsidP="00BF76B6">
      <w:pPr>
        <w:spacing w:after="120" w:line="336" w:lineRule="atLeast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Построение сечения методом следов – это поэтапное отыскание точек, принадлежащих одной и той же плоскости грани и одновременно плоскости сечения, то есть прямым, проходящим через точки, принадлежащие сечению. Метод подходит для использования тогда, когда следы секущей плоскости и прямые граней многогранника пересекаются в области чертежа, то есть если сечение параллельно или почти параллельно основанию, этот метод построения не подойдет.</w:t>
      </w:r>
    </w:p>
    <w:p w:rsidR="00BF76B6" w:rsidRPr="00BF76B6" w:rsidRDefault="00BF76B6" w:rsidP="00BF76B6">
      <w:pPr>
        <w:spacing w:after="0" w:line="336" w:lineRule="atLeast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Задача </w:t>
      </w:r>
      <w:r w:rsidRPr="00BF76B6">
        <w:rPr>
          <w:rFonts w:ascii="Helvetica" w:eastAsia="Times New Roman" w:hAnsi="Helvetica" w:cs="Helvetica"/>
          <w:b/>
          <w:bCs/>
          <w:sz w:val="41"/>
          <w:szCs w:val="41"/>
          <w:lang w:eastAsia="ru-RU"/>
        </w:rPr>
        <w:t>1.</w:t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 Построить сечение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параллелепипеда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330960" cy="156210"/>
            <wp:effectExtent l="0" t="0" r="2540" b="0"/>
            <wp:docPr id="25" name="Рисунок 25" descr="ABCDA_1B_1C_1D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CDA_1B_1C_1D_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плоскостью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, проходящей через точки 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514985" cy="156210"/>
            <wp:effectExtent l="0" t="0" r="0" b="0"/>
            <wp:docPr id="24" name="Рисунок 24" descr="T, U,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, U, V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.</w:t>
      </w:r>
    </w:p>
    <w:p w:rsidR="00BF76B6" w:rsidRPr="00BF76B6" w:rsidRDefault="00BF76B6" w:rsidP="00BF76B6">
      <w:pPr>
        <w:shd w:val="clear" w:color="auto" w:fill="EDEBE0"/>
        <w:spacing w:after="0" w:line="270" w:lineRule="atLeast"/>
        <w:jc w:val="center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lastRenderedPageBreak/>
        <w:drawing>
          <wp:inline distT="0" distB="0" distL="0" distR="0">
            <wp:extent cx="5318760" cy="4999990"/>
            <wp:effectExtent l="0" t="0" r="0" b="0"/>
            <wp:docPr id="23" name="Рисунок 23" descr="Построение сечения параллелепи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троение сечения параллелепипе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49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B6" w:rsidRPr="00BF76B6" w:rsidRDefault="00BF76B6" w:rsidP="00BF76B6">
      <w:pPr>
        <w:shd w:val="clear" w:color="auto" w:fill="EDEBE0"/>
        <w:spacing w:before="75" w:line="270" w:lineRule="atLeast"/>
        <w:jc w:val="center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BF76B6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Задача 1. Дано</w:t>
      </w:r>
    </w:p>
    <w:p w:rsidR="00BF76B6" w:rsidRPr="00BF76B6" w:rsidRDefault="00BF76B6" w:rsidP="00BF76B6">
      <w:pPr>
        <w:spacing w:after="120" w:line="336" w:lineRule="atLeast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Шаг 1. </w:t>
      </w:r>
      <w:proofErr w:type="spell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Чезез</w:t>
      </w:r>
      <w:proofErr w:type="spell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точки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21285" cy="115570"/>
            <wp:effectExtent l="0" t="0" r="0" b="0"/>
            <wp:docPr id="22" name="Рисунок 22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и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33350" cy="115570"/>
            <wp:effectExtent l="0" t="0" r="0" b="0"/>
            <wp:docPr id="21" name="Рисунок 21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, которые принадлежат одной грани, и, следовательно, одной плоскости, проводим прямую. Точки этой прямой все принадлежат секущей плоскости.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Точка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21285" cy="115570"/>
            <wp:effectExtent l="0" t="0" r="0" b="0"/>
            <wp:docPr id="20" name="Рисунок 20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лежит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в плоскости основания, поэтому неплохо бы найти </w:t>
      </w:r>
      <w:proofErr w:type="spell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найти</w:t>
      </w:r>
      <w:proofErr w:type="spell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точку прямой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260350" cy="115570"/>
            <wp:effectExtent l="0" t="0" r="6350" b="0"/>
            <wp:docPr id="19" name="Рисунок 19" descr="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, которая также принадлежала бы основанию. Для этого проводим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прямую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277495" cy="115570"/>
            <wp:effectExtent l="0" t="0" r="8255" b="0"/>
            <wp:docPr id="18" name="Рисунок 18" descr="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,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и находим точку ее пересечения с прямой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260350" cy="115570"/>
            <wp:effectExtent l="0" t="0" r="6350" b="0"/>
            <wp:docPr id="17" name="Рисунок 17" descr="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–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79705" cy="115570"/>
            <wp:effectExtent l="0" t="0" r="0" b="0"/>
            <wp:docPr id="16" name="Рисунок 16" descr="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.</w:t>
      </w:r>
    </w:p>
    <w:p w:rsidR="00BF76B6" w:rsidRPr="00BF76B6" w:rsidRDefault="00BF76B6" w:rsidP="00BF76B6">
      <w:pPr>
        <w:shd w:val="clear" w:color="auto" w:fill="EDEBE0"/>
        <w:spacing w:after="0" w:line="270" w:lineRule="atLeast"/>
        <w:jc w:val="center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lastRenderedPageBreak/>
        <w:drawing>
          <wp:inline distT="0" distB="0" distL="0" distR="0">
            <wp:extent cx="5914390" cy="5457190"/>
            <wp:effectExtent l="0" t="0" r="0" b="0"/>
            <wp:docPr id="15" name="Рисунок 15" descr="Построение сечения параллелепи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строение сечения параллелепипед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B6" w:rsidRPr="00BF76B6" w:rsidRDefault="00BF76B6" w:rsidP="00BF76B6">
      <w:pPr>
        <w:shd w:val="clear" w:color="auto" w:fill="EDEBE0"/>
        <w:spacing w:before="75" w:line="270" w:lineRule="atLeast"/>
        <w:jc w:val="center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BF76B6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Задача 1. Шаг 1.</w:t>
      </w:r>
    </w:p>
    <w:p w:rsidR="00BF76B6" w:rsidRPr="00BF76B6" w:rsidRDefault="00BF76B6" w:rsidP="00BF76B6">
      <w:pPr>
        <w:spacing w:after="120" w:line="336" w:lineRule="atLeast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Шаг 2. Проводим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прямую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306705" cy="115570"/>
            <wp:effectExtent l="0" t="0" r="0" b="0"/>
            <wp:docPr id="14" name="Рисунок 14" descr="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,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принадлежащую плоскости основания. Находим точку пересечения этой прямой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ребра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266065" cy="115570"/>
            <wp:effectExtent l="0" t="0" r="635" b="0"/>
            <wp:docPr id="13" name="Рисунок 13" descr="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–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56210" cy="115570"/>
            <wp:effectExtent l="0" t="0" r="0" b="0"/>
            <wp:docPr id="12" name="Рисунок 12" descr="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.</w:t>
      </w:r>
    </w:p>
    <w:p w:rsidR="00BF76B6" w:rsidRPr="00BF76B6" w:rsidRDefault="00BF76B6" w:rsidP="00BF76B6">
      <w:pPr>
        <w:shd w:val="clear" w:color="auto" w:fill="EDEBE0"/>
        <w:spacing w:after="0" w:line="270" w:lineRule="atLeast"/>
        <w:jc w:val="center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lastRenderedPageBreak/>
        <w:drawing>
          <wp:inline distT="0" distB="0" distL="0" distR="0">
            <wp:extent cx="5856605" cy="5324475"/>
            <wp:effectExtent l="0" t="0" r="0" b="9525"/>
            <wp:docPr id="11" name="Рисунок 11" descr="Построение сечения параллелепи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строение сечения параллелепипед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B6" w:rsidRPr="00BF76B6" w:rsidRDefault="00BF76B6" w:rsidP="00BF76B6">
      <w:pPr>
        <w:shd w:val="clear" w:color="auto" w:fill="EDEBE0"/>
        <w:spacing w:before="75" w:line="270" w:lineRule="atLeast"/>
        <w:jc w:val="center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BF76B6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Задача 1. Шаг 2.</w:t>
      </w:r>
    </w:p>
    <w:p w:rsidR="00BF76B6" w:rsidRPr="00BF76B6" w:rsidRDefault="00BF76B6" w:rsidP="00BF76B6">
      <w:pPr>
        <w:spacing w:after="120" w:line="336" w:lineRule="atLeast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Шаг 3.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Точка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33350" cy="115570"/>
            <wp:effectExtent l="0" t="0" r="0" b="0"/>
            <wp:docPr id="10" name="Рисунок 10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лежит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в задней грани, поэтому надо бы найти точку прямой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306705" cy="115570"/>
            <wp:effectExtent l="0" t="0" r="0" b="0"/>
            <wp:docPr id="9" name="Рисунок 9" descr="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, которая принадлежала бы плоскости задней грани. Для этого проведем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прямую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266065" cy="115570"/>
            <wp:effectExtent l="0" t="0" r="635" b="0"/>
            <wp:docPr id="8" name="Рисунок 8" descr="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,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которая принадлежит как плоскости основания, так и плоскости задней грани, и найдем точку ее пересечения с прямой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306705" cy="115570"/>
            <wp:effectExtent l="0" t="0" r="0" b="0"/>
            <wp:docPr id="7" name="Рисунок 7" descr="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W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–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33350" cy="115570"/>
            <wp:effectExtent l="0" t="0" r="0" b="0"/>
            <wp:docPr id="6" name="Рисунок 6" descr="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. Через две точки задней грани проводим </w:t>
      </w:r>
      <w:proofErr w:type="gramStart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прямую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266065" cy="115570"/>
            <wp:effectExtent l="0" t="0" r="635" b="0"/>
            <wp:docPr id="5" name="Рисунок 5" descr="Y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V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,</w:t>
      </w:r>
      <w:proofErr w:type="gramEnd"/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 xml:space="preserve"> и находим место пересечения этой прямой с ребром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318135" cy="156210"/>
            <wp:effectExtent l="0" t="0" r="5715" b="0"/>
            <wp:docPr id="4" name="Рисунок 4" descr="BB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B_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 – </w:t>
      </w: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drawing>
          <wp:inline distT="0" distB="0" distL="0" distR="0">
            <wp:extent cx="115570" cy="115570"/>
            <wp:effectExtent l="0" t="0" r="0" b="0"/>
            <wp:docPr id="3" name="Рисунок 3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.</w:t>
      </w:r>
    </w:p>
    <w:p w:rsidR="00BF76B6" w:rsidRPr="00BF76B6" w:rsidRDefault="00BF76B6" w:rsidP="00BF76B6">
      <w:pPr>
        <w:shd w:val="clear" w:color="auto" w:fill="EDEBE0"/>
        <w:spacing w:after="0" w:line="270" w:lineRule="atLeast"/>
        <w:jc w:val="center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lastRenderedPageBreak/>
        <w:drawing>
          <wp:inline distT="0" distB="0" distL="0" distR="0">
            <wp:extent cx="6088380" cy="5428615"/>
            <wp:effectExtent l="0" t="0" r="7620" b="635"/>
            <wp:docPr id="2" name="Рисунок 2" descr="Построение сечения параллелепи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строение сечения параллелепипед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542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B6" w:rsidRPr="00BF76B6" w:rsidRDefault="00BF76B6" w:rsidP="00BF76B6">
      <w:pPr>
        <w:shd w:val="clear" w:color="auto" w:fill="EDEBE0"/>
        <w:spacing w:before="75" w:line="270" w:lineRule="atLeast"/>
        <w:jc w:val="center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r w:rsidRPr="00BF76B6"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  <w:t>Задача 1. Шаг 3.</w:t>
      </w:r>
    </w:p>
    <w:p w:rsidR="00BF76B6" w:rsidRPr="00BF76B6" w:rsidRDefault="00BF76B6" w:rsidP="00BF76B6">
      <w:pPr>
        <w:spacing w:after="120" w:line="336" w:lineRule="atLeast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BF76B6">
        <w:rPr>
          <w:rFonts w:ascii="Helvetica" w:eastAsia="Times New Roman" w:hAnsi="Helvetica" w:cs="Helvetica"/>
          <w:sz w:val="41"/>
          <w:szCs w:val="41"/>
          <w:lang w:eastAsia="ru-RU"/>
        </w:rPr>
        <w:t>Шаг 4. Окончание построения. Соединяем полученные точки отрезками, и строим многоугольник сечения.</w:t>
      </w:r>
    </w:p>
    <w:p w:rsidR="0097300A" w:rsidRDefault="00BF76B6" w:rsidP="00BF76B6">
      <w:r w:rsidRPr="00BF76B6">
        <w:rPr>
          <w:rFonts w:ascii="Helvetica" w:eastAsia="Times New Roman" w:hAnsi="Helvetica" w:cs="Helvetica"/>
          <w:noProof/>
          <w:sz w:val="41"/>
          <w:szCs w:val="41"/>
          <w:lang w:eastAsia="ru-RU"/>
        </w:rPr>
        <w:lastRenderedPageBreak/>
        <w:drawing>
          <wp:inline distT="0" distB="0" distL="0" distR="0">
            <wp:extent cx="6018530" cy="5387975"/>
            <wp:effectExtent l="0" t="0" r="1270" b="3175"/>
            <wp:docPr id="1" name="Рисунок 1" descr="Построение сечения параллелепи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строение сечения параллелепипед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538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300A" w:rsidSect="00BF76B6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B6"/>
    <w:rsid w:val="0097300A"/>
    <w:rsid w:val="00B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F0947-278B-4719-AFF7-D2168E46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7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7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6B6"/>
    <w:rPr>
      <w:b/>
      <w:bCs/>
    </w:rPr>
  </w:style>
  <w:style w:type="paragraph" w:customStyle="1" w:styleId="wp-caption-text">
    <w:name w:val="wp-caption-text"/>
    <w:basedOn w:val="a"/>
    <w:rsid w:val="00BF7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6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0425">
              <w:marLeft w:val="0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2104">
              <w:marLeft w:val="0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5724">
              <w:marLeft w:val="0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3768">
              <w:marLeft w:val="0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238</Words>
  <Characters>1363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2020-12-28T19:32:00Z</dcterms:created>
  <dcterms:modified xsi:type="dcterms:W3CDTF">2020-12-28T19:34:00Z</dcterms:modified>
</cp:coreProperties>
</file>