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92" w:rsidRDefault="0067781C" w:rsidP="0067781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67781C">
        <w:rPr>
          <w:rFonts w:ascii="Times New Roman" w:hAnsi="Times New Roman" w:cs="Times New Roman"/>
          <w:b/>
          <w:sz w:val="28"/>
          <w:szCs w:val="24"/>
        </w:rPr>
        <w:t>Биосфера және оның құрамдас бө</w:t>
      </w:r>
      <w:proofErr w:type="gramStart"/>
      <w:r w:rsidRPr="0067781C">
        <w:rPr>
          <w:rFonts w:ascii="Times New Roman" w:hAnsi="Times New Roman" w:cs="Times New Roman"/>
          <w:b/>
          <w:sz w:val="28"/>
          <w:szCs w:val="24"/>
        </w:rPr>
        <w:t>л</w:t>
      </w:r>
      <w:proofErr w:type="gramEnd"/>
      <w:r w:rsidRPr="0067781C">
        <w:rPr>
          <w:rFonts w:ascii="Times New Roman" w:hAnsi="Times New Roman" w:cs="Times New Roman"/>
          <w:b/>
          <w:sz w:val="28"/>
          <w:szCs w:val="24"/>
        </w:rPr>
        <w:t>іктері</w:t>
      </w:r>
    </w:p>
    <w:p w:rsidR="0067781C" w:rsidRPr="0067781C" w:rsidRDefault="0067781C" w:rsidP="00677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proofErr w:type="spellStart"/>
      <w:r w:rsidRPr="0067781C">
        <w:rPr>
          <w:rFonts w:ascii="Times New Roman" w:hAnsi="Times New Roman" w:cs="Times New Roman"/>
          <w:b/>
          <w:bCs/>
          <w:sz w:val="28"/>
          <w:szCs w:val="24"/>
        </w:rPr>
        <w:t>Терминдерді</w:t>
      </w:r>
      <w:proofErr w:type="spellEnd"/>
      <w:r w:rsidRPr="0067781C">
        <w:rPr>
          <w:rFonts w:ascii="Times New Roman" w:hAnsi="Times New Roman" w:cs="Times New Roman"/>
          <w:b/>
          <w:bCs/>
          <w:sz w:val="28"/>
          <w:szCs w:val="24"/>
        </w:rPr>
        <w:t xml:space="preserve"> анықтамалармен сәйкестеңді</w:t>
      </w:r>
      <w:proofErr w:type="gramStart"/>
      <w:r w:rsidRPr="0067781C">
        <w:rPr>
          <w:rFonts w:ascii="Times New Roman" w:hAnsi="Times New Roman" w:cs="Times New Roman"/>
          <w:b/>
          <w:bCs/>
          <w:sz w:val="28"/>
          <w:szCs w:val="24"/>
        </w:rPr>
        <w:t>р</w:t>
      </w:r>
      <w:proofErr w:type="gramEnd"/>
      <w:r w:rsidRPr="0067781C">
        <w:rPr>
          <w:rFonts w:ascii="Times New Roman" w:hAnsi="Times New Roman" w:cs="Times New Roman"/>
          <w:b/>
          <w:bCs/>
          <w:sz w:val="28"/>
          <w:szCs w:val="24"/>
        </w:rPr>
        <w:t>іңіз.</w:t>
      </w:r>
    </w:p>
    <w:p w:rsidR="0067781C" w:rsidRDefault="0067781C" w:rsidP="0067781C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211455</wp:posOffset>
            </wp:positionV>
            <wp:extent cx="6134100" cy="3453130"/>
            <wp:effectExtent l="19050" t="0" r="0" b="0"/>
            <wp:wrapTight wrapText="bothSides">
              <wp:wrapPolygon edited="0">
                <wp:start x="-67" y="0"/>
                <wp:lineTo x="-67" y="21449"/>
                <wp:lineTo x="21600" y="21449"/>
                <wp:lineTo x="21600" y="0"/>
                <wp:lineTo x="-6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205" t="23151" r="34887" b="21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5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81C" w:rsidRPr="0067781C" w:rsidRDefault="0067781C" w:rsidP="00677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proofErr w:type="spellStart"/>
      <w:r w:rsidRPr="0067781C">
        <w:rPr>
          <w:rFonts w:ascii="Times New Roman" w:hAnsi="Times New Roman" w:cs="Times New Roman"/>
          <w:b/>
          <w:bCs/>
          <w:sz w:val="28"/>
          <w:szCs w:val="24"/>
        </w:rPr>
        <w:t>Сурет</w:t>
      </w:r>
      <w:proofErr w:type="spellEnd"/>
      <w:r w:rsidRPr="0067781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67781C">
        <w:rPr>
          <w:rFonts w:ascii="Times New Roman" w:hAnsi="Times New Roman" w:cs="Times New Roman"/>
          <w:b/>
          <w:bCs/>
          <w:sz w:val="28"/>
          <w:szCs w:val="24"/>
        </w:rPr>
        <w:t>бойынша</w:t>
      </w:r>
      <w:proofErr w:type="spellEnd"/>
      <w:r w:rsidRPr="0067781C">
        <w:rPr>
          <w:rFonts w:ascii="Times New Roman" w:hAnsi="Times New Roman" w:cs="Times New Roman"/>
          <w:b/>
          <w:bCs/>
          <w:sz w:val="28"/>
          <w:szCs w:val="24"/>
        </w:rPr>
        <w:t xml:space="preserve"> биосфераның </w:t>
      </w:r>
      <w:proofErr w:type="spellStart"/>
      <w:r w:rsidRPr="0067781C">
        <w:rPr>
          <w:rFonts w:ascii="Times New Roman" w:hAnsi="Times New Roman" w:cs="Times New Roman"/>
          <w:b/>
          <w:bCs/>
          <w:sz w:val="28"/>
          <w:szCs w:val="24"/>
        </w:rPr>
        <w:t>шекарасын</w:t>
      </w:r>
      <w:proofErr w:type="spellEnd"/>
      <w:r w:rsidRPr="0067781C">
        <w:rPr>
          <w:rFonts w:ascii="Times New Roman" w:hAnsi="Times New Roman" w:cs="Times New Roman"/>
          <w:b/>
          <w:bCs/>
          <w:sz w:val="28"/>
          <w:szCs w:val="24"/>
        </w:rPr>
        <w:t xml:space="preserve"> анықтаңыз.</w:t>
      </w:r>
    </w:p>
    <w:p w:rsidR="0067781C" w:rsidRPr="0067781C" w:rsidRDefault="0067781C" w:rsidP="0067781C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237490</wp:posOffset>
            </wp:positionV>
            <wp:extent cx="6427470" cy="2129790"/>
            <wp:effectExtent l="19050" t="0" r="0" b="0"/>
            <wp:wrapTight wrapText="bothSides">
              <wp:wrapPolygon edited="0">
                <wp:start x="-64" y="0"/>
                <wp:lineTo x="-64" y="21445"/>
                <wp:lineTo x="21574" y="21445"/>
                <wp:lineTo x="21574" y="0"/>
                <wp:lineTo x="-64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201" t="45016" r="34104" b="22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0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81C" w:rsidRDefault="0067781C" w:rsidP="0067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67781C" w:rsidRDefault="0067781C" w:rsidP="0067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67781C" w:rsidRPr="0067781C" w:rsidRDefault="0067781C" w:rsidP="0067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4"/>
          <w:lang w:val="kk-KZ"/>
        </w:rPr>
      </w:pPr>
      <w:r w:rsidRPr="0067781C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Дескриптор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     </w:t>
      </w:r>
      <w:r w:rsidRPr="0067781C">
        <w:rPr>
          <w:rFonts w:ascii="Times New Roman" w:hAnsi="Times New Roman" w:cs="Times New Roman"/>
          <w:i/>
          <w:iCs/>
          <w:sz w:val="28"/>
          <w:szCs w:val="24"/>
          <w:lang w:val="kk-KZ"/>
        </w:rPr>
        <w:t>Білім алушы</w:t>
      </w:r>
    </w:p>
    <w:p w:rsidR="0067781C" w:rsidRPr="0067781C" w:rsidRDefault="0067781C" w:rsidP="0067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</w:t>
      </w:r>
      <w:r w:rsidRPr="0067781C">
        <w:rPr>
          <w:rFonts w:ascii="Times New Roman" w:hAnsi="Times New Roman" w:cs="Times New Roman"/>
          <w:sz w:val="28"/>
          <w:szCs w:val="24"/>
          <w:lang w:val="kk-KZ"/>
        </w:rPr>
        <w:t>- терминдер мен анықтамаларды сәйкестендіреді;</w:t>
      </w:r>
    </w:p>
    <w:p w:rsidR="0067781C" w:rsidRPr="0067781C" w:rsidRDefault="0067781C" w:rsidP="0067781C">
      <w:pPr>
        <w:pStyle w:val="a3"/>
        <w:jc w:val="both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</w:t>
      </w:r>
      <w:r w:rsidRPr="0067781C">
        <w:rPr>
          <w:rFonts w:ascii="Times New Roman" w:hAnsi="Times New Roman" w:cs="Times New Roman"/>
          <w:sz w:val="28"/>
          <w:szCs w:val="24"/>
          <w:lang w:val="kk-KZ"/>
        </w:rPr>
        <w:t>- биосфераның шекараларын анықтайды;</w:t>
      </w:r>
    </w:p>
    <w:sectPr w:rsidR="0067781C" w:rsidRPr="0067781C" w:rsidSect="00D5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F404E"/>
    <w:multiLevelType w:val="hybridMultilevel"/>
    <w:tmpl w:val="8062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7781C"/>
    <w:rsid w:val="005E567C"/>
    <w:rsid w:val="0067781C"/>
    <w:rsid w:val="00D5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8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Dinara</cp:lastModifiedBy>
  <cp:revision>2</cp:revision>
  <dcterms:created xsi:type="dcterms:W3CDTF">2021-01-11T08:31:00Z</dcterms:created>
  <dcterms:modified xsi:type="dcterms:W3CDTF">2021-01-11T08:35:00Z</dcterms:modified>
</cp:coreProperties>
</file>