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8DE" w:rsidRDefault="000E08DE" w:rsidP="000E08DE">
      <w:pPr>
        <w:pStyle w:val="a4"/>
        <w:numPr>
          <w:ilvl w:val="0"/>
          <w:numId w:val="8"/>
        </w:num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36"/>
          <w:szCs w:val="36"/>
          <w:lang w:val="en-US" w:eastAsia="ru-RU"/>
        </w:rPr>
      </w:pPr>
      <w:r w:rsidRPr="008E1F8A">
        <w:rPr>
          <w:rFonts w:ascii="Times New Roman" w:eastAsia="Times New Roman" w:hAnsi="Times New Roman" w:cs="Times New Roman"/>
          <w:bCs/>
          <w:iCs/>
          <w:color w:val="000000"/>
          <w:sz w:val="36"/>
          <w:szCs w:val="36"/>
          <w:u w:val="single"/>
          <w:lang w:eastAsia="ru-RU"/>
        </w:rPr>
        <w:t>F</w:t>
      </w:r>
      <w:proofErr w:type="spellStart"/>
      <w:r w:rsidRPr="008E1F8A">
        <w:rPr>
          <w:rFonts w:ascii="Times New Roman" w:eastAsia="Times New Roman" w:hAnsi="Times New Roman" w:cs="Times New Roman"/>
          <w:bCs/>
          <w:iCs/>
          <w:color w:val="000000"/>
          <w:sz w:val="36"/>
          <w:szCs w:val="36"/>
          <w:u w:val="single"/>
          <w:lang w:val="en-US" w:eastAsia="ru-RU"/>
        </w:rPr>
        <w:t>ind</w:t>
      </w:r>
      <w:proofErr w:type="spellEnd"/>
      <w:r w:rsidRPr="008E1F8A">
        <w:rPr>
          <w:rFonts w:ascii="Times New Roman" w:eastAsia="Times New Roman" w:hAnsi="Times New Roman" w:cs="Times New Roman"/>
          <w:bCs/>
          <w:iCs/>
          <w:color w:val="000000"/>
          <w:sz w:val="36"/>
          <w:szCs w:val="36"/>
          <w:u w:val="single"/>
          <w:lang w:val="en-US" w:eastAsia="ru-RU"/>
        </w:rPr>
        <w:t xml:space="preserve"> the hidden animals</w:t>
      </w:r>
      <w:r>
        <w:rPr>
          <w:rFonts w:ascii="Times New Roman" w:eastAsia="Times New Roman" w:hAnsi="Times New Roman" w:cs="Times New Roman"/>
          <w:bCs/>
          <w:iCs/>
          <w:color w:val="000000"/>
          <w:sz w:val="36"/>
          <w:szCs w:val="36"/>
          <w:lang w:val="en-US" w:eastAsia="ru-RU"/>
        </w:rPr>
        <w:t>.</w:t>
      </w:r>
    </w:p>
    <w:p w:rsidR="000E08DE" w:rsidRPr="00BD709D" w:rsidRDefault="000E08DE" w:rsidP="000E08DE">
      <w:pPr>
        <w:pStyle w:val="a4"/>
        <w:spacing w:after="0" w:line="240" w:lineRule="auto"/>
        <w:ind w:left="360"/>
        <w:rPr>
          <w:rFonts w:ascii="Times New Roman" w:eastAsia="Times New Roman" w:hAnsi="Times New Roman" w:cs="Times New Roman"/>
          <w:bCs/>
          <w:iCs/>
          <w:color w:val="000000"/>
          <w:sz w:val="36"/>
          <w:szCs w:val="36"/>
          <w:lang w:val="en-US" w:eastAsia="ru-RU"/>
        </w:rPr>
      </w:pPr>
    </w:p>
    <w:tbl>
      <w:tblPr>
        <w:tblW w:w="12315" w:type="dxa"/>
        <w:tblInd w:w="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8"/>
        <w:gridCol w:w="1228"/>
        <w:gridCol w:w="1228"/>
        <w:gridCol w:w="1233"/>
        <w:gridCol w:w="7398"/>
      </w:tblGrid>
      <w:tr w:rsidR="000E08DE" w:rsidRPr="006E0B71" w:rsidTr="00AD4AA2">
        <w:trPr>
          <w:trHeight w:val="880"/>
        </w:trPr>
        <w:tc>
          <w:tcPr>
            <w:tcW w:w="1231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0E08DE" w:rsidRPr="006E0B71" w:rsidRDefault="000E08DE" w:rsidP="00AD4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en-US" w:eastAsia="ru-RU"/>
              </w:rPr>
            </w:pPr>
            <w:bookmarkStart w:id="0" w:name="afd0baaa870f9ee861d511045947ae9320845118"/>
            <w:bookmarkStart w:id="1" w:name="0"/>
            <w:bookmarkEnd w:id="0"/>
            <w:bookmarkEnd w:id="1"/>
            <w:r w:rsidRPr="006E0B7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en-US" w:eastAsia="ru-RU"/>
              </w:rPr>
              <w:t>A gold key is not a com</w:t>
            </w:r>
            <w:r w:rsidRPr="0029759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u w:val="single"/>
                <w:lang w:val="en-US" w:eastAsia="ru-RU"/>
              </w:rPr>
              <w:t>mon</w:t>
            </w:r>
            <w:r w:rsidRPr="006E0B7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en-US" w:eastAsia="ru-RU"/>
              </w:rPr>
              <w:t xml:space="preserve"> </w:t>
            </w:r>
            <w:r w:rsidRPr="0029759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u w:val="single"/>
                <w:lang w:val="en-US" w:eastAsia="ru-RU"/>
              </w:rPr>
              <w:t>key</w:t>
            </w:r>
            <w:r w:rsidRPr="006E0B7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en-US" w:eastAsia="ru-RU"/>
              </w:rPr>
              <w:t>. (monkey)</w:t>
            </w:r>
          </w:p>
        </w:tc>
      </w:tr>
      <w:tr w:rsidR="000E08DE" w:rsidRPr="00EB43E9" w:rsidTr="00AD4AA2">
        <w:trPr>
          <w:trHeight w:val="880"/>
        </w:trPr>
        <w:tc>
          <w:tcPr>
            <w:tcW w:w="1231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0E08DE" w:rsidRPr="00BD709D" w:rsidRDefault="000E08DE" w:rsidP="000E08DE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en-US" w:eastAsia="ru-RU"/>
              </w:rPr>
            </w:pPr>
            <w:r w:rsidRPr="00BD709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en-US" w:eastAsia="ru-RU"/>
              </w:rPr>
              <w:t>He enjoyed listening to music at night.</w:t>
            </w:r>
          </w:p>
        </w:tc>
      </w:tr>
      <w:tr w:rsidR="000E08DE" w:rsidRPr="00EB43E9" w:rsidTr="00AD4AA2">
        <w:trPr>
          <w:trHeight w:val="880"/>
        </w:trPr>
        <w:tc>
          <w:tcPr>
            <w:tcW w:w="1231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0E08DE" w:rsidRPr="00BD709D" w:rsidRDefault="000E08DE" w:rsidP="000E08DE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en-US" w:eastAsia="ru-RU"/>
              </w:rPr>
            </w:pPr>
            <w:r w:rsidRPr="00BD709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en-US" w:eastAsia="ru-RU"/>
              </w:rPr>
              <w:t>What shall we do, General?</w:t>
            </w:r>
          </w:p>
        </w:tc>
      </w:tr>
      <w:tr w:rsidR="000E08DE" w:rsidRPr="00EB43E9" w:rsidTr="00AD4AA2">
        <w:trPr>
          <w:trHeight w:val="920"/>
        </w:trPr>
        <w:tc>
          <w:tcPr>
            <w:tcW w:w="1231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0E08DE" w:rsidRPr="00BD709D" w:rsidRDefault="000E08DE" w:rsidP="000E08DE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en-US" w:eastAsia="ru-RU"/>
              </w:rPr>
            </w:pPr>
            <w:r w:rsidRPr="00BD709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en-US" w:eastAsia="ru-RU"/>
              </w:rPr>
              <w:t>Nick came late to his class.</w:t>
            </w:r>
          </w:p>
        </w:tc>
      </w:tr>
      <w:tr w:rsidR="000E08DE" w:rsidRPr="00EB43E9" w:rsidTr="00AD4AA2">
        <w:trPr>
          <w:trHeight w:val="880"/>
        </w:trPr>
        <w:tc>
          <w:tcPr>
            <w:tcW w:w="1231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0E08DE" w:rsidRPr="00BD709D" w:rsidRDefault="000E08DE" w:rsidP="000E08DE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en-US" w:eastAsia="ru-RU"/>
              </w:rPr>
            </w:pPr>
            <w:r w:rsidRPr="00BD709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en-US" w:eastAsia="ru-RU"/>
              </w:rPr>
              <w:t>People who drive too fast can be arrested.</w:t>
            </w:r>
          </w:p>
        </w:tc>
      </w:tr>
      <w:tr w:rsidR="000E08DE" w:rsidRPr="00EB2BEF" w:rsidTr="00AD4AA2">
        <w:trPr>
          <w:gridAfter w:val="1"/>
          <w:wAfter w:w="7398" w:type="dxa"/>
        </w:trPr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8DE" w:rsidRPr="00EB2BEF" w:rsidRDefault="000E08DE" w:rsidP="00AD4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en-US" w:eastAsia="ru-RU"/>
              </w:rPr>
            </w:pPr>
            <w:r w:rsidRPr="00EB2BEF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en-US" w:eastAsia="ru-RU"/>
              </w:rPr>
              <w:t>1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8DE" w:rsidRPr="00EB2BEF" w:rsidRDefault="000E08DE" w:rsidP="00AD4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en-US" w:eastAsia="ru-RU"/>
              </w:rPr>
            </w:pPr>
            <w:r w:rsidRPr="00EB2BEF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en-US" w:eastAsia="ru-RU"/>
              </w:rPr>
              <w:t>2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8DE" w:rsidRPr="00EB2BEF" w:rsidRDefault="000E08DE" w:rsidP="00AD4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en-US" w:eastAsia="ru-RU"/>
              </w:rPr>
            </w:pPr>
            <w:r w:rsidRPr="00EB2BEF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en-US" w:eastAsia="ru-RU"/>
              </w:rPr>
              <w:t>3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8DE" w:rsidRPr="00EB2BEF" w:rsidRDefault="000E08DE" w:rsidP="00AD4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en-US" w:eastAsia="ru-RU"/>
              </w:rPr>
            </w:pPr>
            <w:r w:rsidRPr="00EB2BEF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en-US" w:eastAsia="ru-RU"/>
              </w:rPr>
              <w:t>4</w:t>
            </w:r>
          </w:p>
        </w:tc>
        <w:bookmarkStart w:id="2" w:name="_GoBack"/>
        <w:bookmarkEnd w:id="2"/>
      </w:tr>
      <w:tr w:rsidR="000E08DE" w:rsidRPr="00EB2BEF" w:rsidTr="00AD4AA2">
        <w:trPr>
          <w:gridAfter w:val="1"/>
          <w:wAfter w:w="7398" w:type="dxa"/>
        </w:trPr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8DE" w:rsidRPr="00EB2BEF" w:rsidRDefault="000E08DE" w:rsidP="00AD4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en-US" w:eastAsia="ru-RU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8DE" w:rsidRPr="00EB2BEF" w:rsidRDefault="000E08DE" w:rsidP="00AD4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en-US" w:eastAsia="ru-RU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8DE" w:rsidRPr="00EB2BEF" w:rsidRDefault="000E08DE" w:rsidP="00AD4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val="en-US" w:eastAsia="ru-RU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8DE" w:rsidRPr="00EB2BEF" w:rsidRDefault="000E08DE" w:rsidP="00AD4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val="en-US" w:eastAsia="ru-RU"/>
              </w:rPr>
            </w:pPr>
          </w:p>
        </w:tc>
      </w:tr>
    </w:tbl>
    <w:p w:rsidR="000E08DE" w:rsidRDefault="000E08DE" w:rsidP="000E08D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36"/>
          <w:szCs w:val="36"/>
          <w:lang w:eastAsia="ru-RU"/>
        </w:rPr>
      </w:pPr>
    </w:p>
    <w:p w:rsidR="000E08DE" w:rsidRDefault="000E08DE" w:rsidP="000E08D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36"/>
          <w:szCs w:val="36"/>
          <w:lang w:eastAsia="ru-RU"/>
        </w:rPr>
      </w:pPr>
    </w:p>
    <w:p w:rsidR="000E08DE" w:rsidRPr="008E1F8A" w:rsidRDefault="000E08DE" w:rsidP="000E08DE">
      <w:pPr>
        <w:pStyle w:val="a4"/>
        <w:numPr>
          <w:ilvl w:val="0"/>
          <w:numId w:val="8"/>
        </w:num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 w:eastAsia="ru-RU"/>
        </w:rPr>
      </w:pPr>
      <w:r w:rsidRPr="008E1F8A">
        <w:rPr>
          <w:rFonts w:ascii="Times New Roman" w:eastAsia="Times New Roman" w:hAnsi="Times New Roman" w:cs="Times New Roman"/>
          <w:bCs/>
          <w:iCs/>
          <w:color w:val="000000"/>
          <w:sz w:val="36"/>
          <w:szCs w:val="36"/>
          <w:u w:val="single"/>
          <w:lang w:val="en-US" w:eastAsia="ru-RU"/>
        </w:rPr>
        <w:t>Match the English proverbs and their Russian equivalents:</w:t>
      </w:r>
    </w:p>
    <w:p w:rsidR="000E08DE" w:rsidRPr="00BD709D" w:rsidRDefault="000E08DE" w:rsidP="000E08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36"/>
          <w:szCs w:val="36"/>
          <w:lang w:val="en-US"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E08DE" w:rsidRPr="002718AD" w:rsidTr="00AD4AA2">
        <w:tc>
          <w:tcPr>
            <w:tcW w:w="4672" w:type="dxa"/>
          </w:tcPr>
          <w:p w:rsidR="000E08DE" w:rsidRPr="006E0B71" w:rsidRDefault="000E08DE" w:rsidP="000E08DE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en-US" w:eastAsia="ru-RU"/>
              </w:rPr>
            </w:pPr>
            <w:r w:rsidRPr="006E0B7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en-US" w:eastAsia="ru-RU"/>
              </w:rPr>
              <w:t>The way to have a friend is to be one.</w:t>
            </w:r>
          </w:p>
        </w:tc>
        <w:tc>
          <w:tcPr>
            <w:tcW w:w="4673" w:type="dxa"/>
          </w:tcPr>
          <w:p w:rsidR="000E08DE" w:rsidRPr="006E0B71" w:rsidRDefault="000E08DE" w:rsidP="000E08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en-US" w:eastAsia="ru-RU"/>
              </w:rPr>
            </w:pPr>
            <w:r w:rsidRPr="006E0B7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У</w:t>
            </w:r>
            <w:r w:rsidRPr="006E0B7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en-US" w:eastAsia="ru-RU"/>
              </w:rPr>
              <w:t xml:space="preserve"> </w:t>
            </w:r>
            <w:r w:rsidRPr="006E0B7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каждого</w:t>
            </w:r>
            <w:r w:rsidRPr="006E0B7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en-US" w:eastAsia="ru-RU"/>
              </w:rPr>
              <w:t xml:space="preserve"> </w:t>
            </w:r>
            <w:r w:rsidRPr="006E0B7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свой</w:t>
            </w:r>
            <w:r w:rsidRPr="006E0B7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en-US" w:eastAsia="ru-RU"/>
              </w:rPr>
              <w:t xml:space="preserve"> </w:t>
            </w:r>
            <w:r w:rsidRPr="006E0B7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конёк</w:t>
            </w:r>
          </w:p>
          <w:p w:rsidR="000E08DE" w:rsidRPr="006E0B71" w:rsidRDefault="000E08DE" w:rsidP="00AD4A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en-US" w:eastAsia="ru-RU"/>
              </w:rPr>
            </w:pPr>
          </w:p>
        </w:tc>
      </w:tr>
      <w:tr w:rsidR="000E08DE" w:rsidRPr="002718AD" w:rsidTr="00AD4AA2">
        <w:tc>
          <w:tcPr>
            <w:tcW w:w="4672" w:type="dxa"/>
          </w:tcPr>
          <w:p w:rsidR="000E08DE" w:rsidRPr="006E0B71" w:rsidRDefault="000E08DE" w:rsidP="00AD4A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en-US" w:eastAsia="ru-RU"/>
              </w:rPr>
              <w:t xml:space="preserve">    </w:t>
            </w:r>
            <w:r w:rsidRPr="006E0B7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en-US" w:eastAsia="ru-RU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en-US" w:eastAsia="ru-RU"/>
              </w:rPr>
              <w:t xml:space="preserve">Everything has a skeleton in </w:t>
            </w:r>
            <w:r w:rsidRPr="006E0B7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en-US" w:eastAsia="ru-RU"/>
              </w:rPr>
              <w:t>its cupboard</w:t>
            </w: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en-US" w:eastAsia="ru-RU"/>
              </w:rPr>
              <w:t>.</w:t>
            </w:r>
          </w:p>
        </w:tc>
        <w:tc>
          <w:tcPr>
            <w:tcW w:w="4673" w:type="dxa"/>
          </w:tcPr>
          <w:p w:rsidR="000E08DE" w:rsidRPr="006E0B71" w:rsidRDefault="000E08DE" w:rsidP="000E08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en-US" w:eastAsia="ru-RU"/>
              </w:rPr>
            </w:pPr>
            <w:r w:rsidRPr="006E0B7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Учиться</w:t>
            </w:r>
            <w:r w:rsidRPr="006E0B7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en-US" w:eastAsia="ru-RU"/>
              </w:rPr>
              <w:t xml:space="preserve"> </w:t>
            </w:r>
            <w:r w:rsidRPr="006E0B7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никогда</w:t>
            </w:r>
            <w:r w:rsidRPr="006E0B7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en-US" w:eastAsia="ru-RU"/>
              </w:rPr>
              <w:t xml:space="preserve"> </w:t>
            </w:r>
            <w:r w:rsidRPr="006E0B7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не</w:t>
            </w:r>
            <w:r w:rsidRPr="006E0B7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en-US" w:eastAsia="ru-RU"/>
              </w:rPr>
              <w:t xml:space="preserve"> </w:t>
            </w:r>
            <w:r w:rsidRPr="006E0B7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поздно</w:t>
            </w:r>
          </w:p>
          <w:p w:rsidR="000E08DE" w:rsidRPr="006E0B71" w:rsidRDefault="000E08DE" w:rsidP="00AD4A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en-US" w:eastAsia="ru-RU"/>
              </w:rPr>
            </w:pPr>
          </w:p>
        </w:tc>
      </w:tr>
      <w:tr w:rsidR="000E08DE" w:rsidRPr="006E0B71" w:rsidTr="00AD4AA2">
        <w:tc>
          <w:tcPr>
            <w:tcW w:w="4672" w:type="dxa"/>
          </w:tcPr>
          <w:p w:rsidR="000E08DE" w:rsidRPr="006E0B71" w:rsidRDefault="000E08DE" w:rsidP="00AD4AA2">
            <w:pP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en-US" w:eastAsia="ru-RU"/>
              </w:rPr>
              <w:t xml:space="preserve">    </w:t>
            </w:r>
            <w:r w:rsidRPr="006E0B7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en-US"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en-US" w:eastAsia="ru-RU"/>
              </w:rPr>
              <w:t xml:space="preserve">It rains cats and </w:t>
            </w:r>
            <w:r w:rsidRPr="006E0B7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en-US" w:eastAsia="ru-RU"/>
              </w:rPr>
              <w:t>dogs</w:t>
            </w: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en-US" w:eastAsia="ru-RU"/>
              </w:rPr>
              <w:t>           </w:t>
            </w:r>
          </w:p>
          <w:p w:rsidR="000E08DE" w:rsidRPr="006E0B71" w:rsidRDefault="000E08DE" w:rsidP="00AD4A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en-US" w:eastAsia="ru-RU"/>
              </w:rPr>
            </w:pPr>
          </w:p>
        </w:tc>
        <w:tc>
          <w:tcPr>
            <w:tcW w:w="4673" w:type="dxa"/>
          </w:tcPr>
          <w:p w:rsidR="000E08DE" w:rsidRPr="00EB43E9" w:rsidRDefault="000E08DE" w:rsidP="000E08DE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6E0B7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Чтобы</w:t>
            </w:r>
            <w:r w:rsidRPr="00EB43E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</w:t>
            </w:r>
            <w:r w:rsidRPr="006E0B7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иметь</w:t>
            </w:r>
            <w:r w:rsidRPr="00EB43E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</w:t>
            </w:r>
            <w:r w:rsidRPr="006E0B7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друга</w:t>
            </w:r>
            <w:r w:rsidRPr="00EB43E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, </w:t>
            </w:r>
            <w:r w:rsidRPr="006E0B7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надо</w:t>
            </w:r>
            <w:r w:rsidRPr="00EB43E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</w:t>
            </w:r>
            <w:r w:rsidRPr="006E0B7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им</w:t>
            </w:r>
            <w:r w:rsidRPr="00EB43E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</w:t>
            </w:r>
            <w:r w:rsidRPr="006E0B7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быть</w:t>
            </w:r>
          </w:p>
          <w:p w:rsidR="000E08DE" w:rsidRPr="00EB43E9" w:rsidRDefault="000E08DE" w:rsidP="00AD4A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</w:p>
        </w:tc>
      </w:tr>
      <w:tr w:rsidR="000E08DE" w:rsidRPr="002718AD" w:rsidTr="00AD4AA2">
        <w:tc>
          <w:tcPr>
            <w:tcW w:w="4672" w:type="dxa"/>
          </w:tcPr>
          <w:p w:rsidR="000E08DE" w:rsidRPr="006E0B71" w:rsidRDefault="000E08DE" w:rsidP="00AD4AA2">
            <w:pP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en-US" w:eastAsia="ru-RU"/>
              </w:rPr>
            </w:pPr>
            <w:r w:rsidRPr="00EB43E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   </w:t>
            </w:r>
            <w:r w:rsidRPr="006E0B7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en-US"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en-US" w:eastAsia="ru-RU"/>
              </w:rPr>
              <w:t xml:space="preserve"> It’</w:t>
            </w:r>
            <w:r w:rsidRPr="006E0B7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en-US" w:eastAsia="ru-RU"/>
              </w:rPr>
              <w:t>s never too late to learn</w:t>
            </w: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en-US" w:eastAsia="ru-RU"/>
              </w:rPr>
              <w:t>.</w:t>
            </w:r>
          </w:p>
        </w:tc>
        <w:tc>
          <w:tcPr>
            <w:tcW w:w="4673" w:type="dxa"/>
          </w:tcPr>
          <w:p w:rsidR="000E08DE" w:rsidRPr="006E0B71" w:rsidRDefault="000E08DE" w:rsidP="000E08DE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en-US" w:eastAsia="ru-RU"/>
              </w:rPr>
            </w:pPr>
            <w:r w:rsidRPr="006E0B7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Льет</w:t>
            </w:r>
            <w:r w:rsidRPr="006E0B7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en-US" w:eastAsia="ru-RU"/>
              </w:rPr>
              <w:t xml:space="preserve"> </w:t>
            </w:r>
            <w:r w:rsidRPr="006E0B7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как</w:t>
            </w:r>
            <w:r w:rsidRPr="006E0B7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en-US" w:eastAsia="ru-RU"/>
              </w:rPr>
              <w:t xml:space="preserve"> </w:t>
            </w:r>
            <w:r w:rsidRPr="006E0B7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из</w:t>
            </w:r>
            <w:r w:rsidRPr="006E0B7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en-US" w:eastAsia="ru-RU"/>
              </w:rPr>
              <w:t xml:space="preserve"> </w:t>
            </w:r>
            <w:r w:rsidRPr="006E0B7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ведра</w:t>
            </w:r>
          </w:p>
          <w:p w:rsidR="000E08DE" w:rsidRPr="006E0B71" w:rsidRDefault="000E08DE" w:rsidP="00AD4A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en-US" w:eastAsia="ru-RU"/>
              </w:rPr>
            </w:pPr>
          </w:p>
        </w:tc>
      </w:tr>
      <w:tr w:rsidR="000E08DE" w:rsidRPr="006E0B71" w:rsidTr="00AD4AA2">
        <w:tc>
          <w:tcPr>
            <w:tcW w:w="4672" w:type="dxa"/>
          </w:tcPr>
          <w:p w:rsidR="000E08DE" w:rsidRPr="006E0B71" w:rsidRDefault="000E08DE" w:rsidP="00AD4AA2">
            <w:pP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en-US" w:eastAsia="ru-RU"/>
              </w:rPr>
              <w:t xml:space="preserve">    </w:t>
            </w:r>
            <w:r w:rsidRPr="006E0B7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en-US" w:eastAsia="ru-RU"/>
              </w:rPr>
              <w:t>5. Every man has its hobby horse</w:t>
            </w: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en-US" w:eastAsia="ru-RU"/>
              </w:rPr>
              <w:t>.</w:t>
            </w:r>
          </w:p>
        </w:tc>
        <w:tc>
          <w:tcPr>
            <w:tcW w:w="4673" w:type="dxa"/>
          </w:tcPr>
          <w:p w:rsidR="000E08DE" w:rsidRPr="006E0B71" w:rsidRDefault="000E08DE" w:rsidP="000E08DE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6E0B7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У</w:t>
            </w:r>
            <w:r w:rsidRPr="006E0B7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en-US" w:eastAsia="ru-RU"/>
              </w:rPr>
              <w:t xml:space="preserve"> </w:t>
            </w:r>
            <w:r w:rsidRPr="006E0B7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каждой</w:t>
            </w:r>
            <w:r w:rsidRPr="006E0B7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en-US" w:eastAsia="ru-RU"/>
              </w:rPr>
              <w:t xml:space="preserve"> </w:t>
            </w:r>
            <w:r w:rsidRPr="006E0B7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избушки свои погремушки</w:t>
            </w:r>
          </w:p>
          <w:p w:rsidR="000E08DE" w:rsidRPr="006E0B71" w:rsidRDefault="000E08DE" w:rsidP="00AD4A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</w:p>
        </w:tc>
      </w:tr>
    </w:tbl>
    <w:tbl>
      <w:tblPr>
        <w:tblW w:w="6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8"/>
        <w:gridCol w:w="1228"/>
        <w:gridCol w:w="1228"/>
        <w:gridCol w:w="1233"/>
        <w:gridCol w:w="1233"/>
      </w:tblGrid>
      <w:tr w:rsidR="000E08DE" w:rsidRPr="00EB2BEF" w:rsidTr="00AD4AA2"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8DE" w:rsidRPr="00EB2BEF" w:rsidRDefault="000E08DE" w:rsidP="00AD4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en-US" w:eastAsia="ru-RU"/>
              </w:rPr>
            </w:pPr>
            <w:r w:rsidRPr="00EB2BEF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en-US" w:eastAsia="ru-RU"/>
              </w:rPr>
              <w:t>1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8DE" w:rsidRPr="00EB2BEF" w:rsidRDefault="000E08DE" w:rsidP="00AD4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en-US" w:eastAsia="ru-RU"/>
              </w:rPr>
            </w:pPr>
            <w:r w:rsidRPr="00EB2BEF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en-US" w:eastAsia="ru-RU"/>
              </w:rPr>
              <w:t>2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8DE" w:rsidRPr="00EB2BEF" w:rsidRDefault="000E08DE" w:rsidP="00AD4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en-US" w:eastAsia="ru-RU"/>
              </w:rPr>
            </w:pPr>
            <w:r w:rsidRPr="00EB2BEF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en-US" w:eastAsia="ru-RU"/>
              </w:rPr>
              <w:t>3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8DE" w:rsidRPr="00EB2BEF" w:rsidRDefault="000E08DE" w:rsidP="00AD4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en-US" w:eastAsia="ru-RU"/>
              </w:rPr>
            </w:pPr>
            <w:r w:rsidRPr="00EB2BEF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en-US" w:eastAsia="ru-RU"/>
              </w:rPr>
              <w:t>4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8DE" w:rsidRPr="00EB2BEF" w:rsidRDefault="000E08DE" w:rsidP="00AD4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en-US" w:eastAsia="ru-RU"/>
              </w:rPr>
            </w:pPr>
            <w:r w:rsidRPr="00EB2BEF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en-US" w:eastAsia="ru-RU"/>
              </w:rPr>
              <w:t>5</w:t>
            </w:r>
          </w:p>
        </w:tc>
      </w:tr>
      <w:tr w:rsidR="000E08DE" w:rsidRPr="00EB2BEF" w:rsidTr="00AD4AA2"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8DE" w:rsidRPr="00EB2BEF" w:rsidRDefault="000E08DE" w:rsidP="00AD4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en-US" w:eastAsia="ru-RU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8DE" w:rsidRPr="00EB2BEF" w:rsidRDefault="000E08DE" w:rsidP="00AD4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en-US" w:eastAsia="ru-RU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8DE" w:rsidRPr="00EB2BEF" w:rsidRDefault="000E08DE" w:rsidP="00AD4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val="en-US" w:eastAsia="ru-RU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8DE" w:rsidRPr="00EB2BEF" w:rsidRDefault="000E08DE" w:rsidP="00AD4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val="en-US" w:eastAsia="ru-RU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8DE" w:rsidRPr="00EB2BEF" w:rsidRDefault="000E08DE" w:rsidP="00AD4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val="en-US" w:eastAsia="ru-RU"/>
              </w:rPr>
            </w:pPr>
          </w:p>
        </w:tc>
      </w:tr>
    </w:tbl>
    <w:p w:rsidR="000E08DE" w:rsidRDefault="000E08DE" w:rsidP="000E08DE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</w:p>
    <w:p w:rsidR="000E08DE" w:rsidRPr="008E1F8A" w:rsidRDefault="000E08DE" w:rsidP="000E08DE">
      <w:pPr>
        <w:pStyle w:val="a4"/>
        <w:numPr>
          <w:ilvl w:val="0"/>
          <w:numId w:val="8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u w:val="single"/>
          <w:lang w:val="en-US" w:eastAsia="ru-RU"/>
        </w:rPr>
      </w:pPr>
      <w:r w:rsidRPr="008E1F8A">
        <w:rPr>
          <w:rFonts w:ascii="Times New Roman" w:eastAsia="Times New Roman" w:hAnsi="Times New Roman" w:cs="Times New Roman"/>
          <w:sz w:val="36"/>
          <w:szCs w:val="36"/>
          <w:u w:val="single"/>
          <w:lang w:val="en-US" w:eastAsia="ru-RU"/>
        </w:rPr>
        <w:t>Match the cities and their capitals</w:t>
      </w:r>
    </w:p>
    <w:p w:rsidR="000E08DE" w:rsidRPr="00496C73" w:rsidRDefault="000E08DE" w:rsidP="000E0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</w:p>
    <w:tbl>
      <w:tblPr>
        <w:tblW w:w="9722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8"/>
        <w:gridCol w:w="742"/>
        <w:gridCol w:w="1540"/>
        <w:gridCol w:w="1540"/>
        <w:gridCol w:w="628"/>
        <w:gridCol w:w="911"/>
        <w:gridCol w:w="1539"/>
        <w:gridCol w:w="2024"/>
      </w:tblGrid>
      <w:tr w:rsidR="000E08DE" w:rsidRPr="00496C73" w:rsidTr="00AD4AA2"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0E08DE" w:rsidRPr="00496C73" w:rsidRDefault="000E08DE" w:rsidP="00AD4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val="en-US" w:eastAsia="ru-RU"/>
              </w:rPr>
            </w:pPr>
          </w:p>
        </w:tc>
        <w:tc>
          <w:tcPr>
            <w:tcW w:w="44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0E08DE" w:rsidRPr="00496C73" w:rsidRDefault="000E08DE" w:rsidP="00AD4AA2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val="en-US" w:eastAsia="ru-RU"/>
              </w:rPr>
            </w:pPr>
            <w:r w:rsidRPr="00496C73">
              <w:rPr>
                <w:rFonts w:ascii="Times New Roman" w:eastAsia="Times New Roman" w:hAnsi="Times New Roman" w:cs="Times New Roman"/>
                <w:sz w:val="36"/>
                <w:szCs w:val="36"/>
                <w:lang w:val="en-US" w:eastAsia="ru-RU"/>
              </w:rPr>
              <w:t>The capital</w:t>
            </w:r>
          </w:p>
        </w:tc>
        <w:tc>
          <w:tcPr>
            <w:tcW w:w="44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0E08DE" w:rsidRPr="00496C73" w:rsidRDefault="000E08DE" w:rsidP="00AD4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proofErr w:type="spellStart"/>
            <w:r w:rsidRPr="00496C73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The</w:t>
            </w:r>
            <w:proofErr w:type="spellEnd"/>
            <w:r w:rsidRPr="00496C73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496C73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Country</w:t>
            </w:r>
            <w:proofErr w:type="spellEnd"/>
          </w:p>
        </w:tc>
      </w:tr>
      <w:tr w:rsidR="000E08DE" w:rsidRPr="00496C73" w:rsidTr="00AD4AA2"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0E08DE" w:rsidRPr="00496C73" w:rsidRDefault="000E08DE" w:rsidP="00AD4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val="en-US" w:eastAsia="ru-RU"/>
              </w:rPr>
            </w:pPr>
            <w:r w:rsidRPr="00496C73">
              <w:rPr>
                <w:rFonts w:ascii="Times New Roman" w:eastAsia="Times New Roman" w:hAnsi="Times New Roman" w:cs="Times New Roman"/>
                <w:sz w:val="36"/>
                <w:szCs w:val="36"/>
                <w:lang w:val="en-US" w:eastAsia="ru-RU"/>
              </w:rPr>
              <w:t>1</w:t>
            </w:r>
          </w:p>
        </w:tc>
        <w:tc>
          <w:tcPr>
            <w:tcW w:w="44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0E08DE" w:rsidRPr="00496C73" w:rsidRDefault="000E08DE" w:rsidP="00AD4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London</w:t>
            </w:r>
            <w:proofErr w:type="spellEnd"/>
          </w:p>
        </w:tc>
        <w:tc>
          <w:tcPr>
            <w:tcW w:w="44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0E08DE" w:rsidRPr="00496C73" w:rsidRDefault="000E08DE" w:rsidP="000E08DE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val="en-US" w:eastAsia="ru-RU"/>
              </w:rPr>
            </w:pPr>
            <w:r w:rsidRPr="00496C73">
              <w:rPr>
                <w:rFonts w:ascii="Times New Roman" w:eastAsia="Times New Roman" w:hAnsi="Times New Roman" w:cs="Times New Roman"/>
                <w:sz w:val="36"/>
                <w:szCs w:val="36"/>
                <w:lang w:val="en-US" w:eastAsia="ru-RU"/>
              </w:rPr>
              <w:t>Northern Ireland</w:t>
            </w:r>
          </w:p>
        </w:tc>
      </w:tr>
      <w:tr w:rsidR="000E08DE" w:rsidRPr="00496C73" w:rsidTr="00AD4AA2"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0E08DE" w:rsidRPr="00496C73" w:rsidRDefault="000E08DE" w:rsidP="00AD4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val="en-US" w:eastAsia="ru-RU"/>
              </w:rPr>
            </w:pPr>
            <w:r w:rsidRPr="00496C73">
              <w:rPr>
                <w:rFonts w:ascii="Times New Roman" w:eastAsia="Times New Roman" w:hAnsi="Times New Roman" w:cs="Times New Roman"/>
                <w:sz w:val="36"/>
                <w:szCs w:val="36"/>
                <w:lang w:val="en-US" w:eastAsia="ru-RU"/>
              </w:rPr>
              <w:t>2</w:t>
            </w:r>
          </w:p>
        </w:tc>
        <w:tc>
          <w:tcPr>
            <w:tcW w:w="44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0E08DE" w:rsidRPr="00496C73" w:rsidRDefault="000E08DE" w:rsidP="00AD4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Canberra</w:t>
            </w:r>
            <w:proofErr w:type="spellEnd"/>
          </w:p>
        </w:tc>
        <w:tc>
          <w:tcPr>
            <w:tcW w:w="44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0E08DE" w:rsidRPr="00496C73" w:rsidRDefault="000E08DE" w:rsidP="000E08DE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96C73">
              <w:rPr>
                <w:rFonts w:ascii="Times New Roman" w:eastAsia="Times New Roman" w:hAnsi="Times New Roman" w:cs="Times New Roman"/>
                <w:sz w:val="36"/>
                <w:szCs w:val="36"/>
                <w:lang w:val="en-US" w:eastAsia="ru-RU"/>
              </w:rPr>
              <w:t>The UK</w:t>
            </w:r>
          </w:p>
        </w:tc>
      </w:tr>
      <w:tr w:rsidR="000E08DE" w:rsidRPr="00496C73" w:rsidTr="00AD4AA2">
        <w:trPr>
          <w:trHeight w:val="820"/>
        </w:trPr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0E08DE" w:rsidRPr="00496C73" w:rsidRDefault="000E08DE" w:rsidP="00AD4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val="en-US" w:eastAsia="ru-RU"/>
              </w:rPr>
            </w:pPr>
            <w:r w:rsidRPr="00496C73">
              <w:rPr>
                <w:rFonts w:ascii="Times New Roman" w:eastAsia="Times New Roman" w:hAnsi="Times New Roman" w:cs="Times New Roman"/>
                <w:sz w:val="36"/>
                <w:szCs w:val="36"/>
                <w:lang w:val="en-US" w:eastAsia="ru-RU"/>
              </w:rPr>
              <w:t>3</w:t>
            </w:r>
          </w:p>
        </w:tc>
        <w:tc>
          <w:tcPr>
            <w:tcW w:w="44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0E08DE" w:rsidRPr="00496C73" w:rsidRDefault="000E08DE" w:rsidP="00AD4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Edinburgh</w:t>
            </w:r>
            <w:proofErr w:type="spellEnd"/>
          </w:p>
        </w:tc>
        <w:tc>
          <w:tcPr>
            <w:tcW w:w="44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0E08DE" w:rsidRPr="00496C73" w:rsidRDefault="000E08DE" w:rsidP="000E08DE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proofErr w:type="spellStart"/>
            <w:r w:rsidRPr="00496C73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Scotland</w:t>
            </w:r>
            <w:proofErr w:type="spellEnd"/>
          </w:p>
        </w:tc>
      </w:tr>
      <w:tr w:rsidR="000E08DE" w:rsidRPr="00496C73" w:rsidTr="00AD4AA2">
        <w:trPr>
          <w:trHeight w:val="580"/>
        </w:trPr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0E08DE" w:rsidRPr="00496C73" w:rsidRDefault="000E08DE" w:rsidP="00AD4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val="en-US" w:eastAsia="ru-RU"/>
              </w:rPr>
            </w:pPr>
            <w:r w:rsidRPr="00496C73">
              <w:rPr>
                <w:rFonts w:ascii="Times New Roman" w:eastAsia="Times New Roman" w:hAnsi="Times New Roman" w:cs="Times New Roman"/>
                <w:sz w:val="36"/>
                <w:szCs w:val="36"/>
                <w:lang w:val="en-US" w:eastAsia="ru-RU"/>
              </w:rPr>
              <w:t>4</w:t>
            </w:r>
          </w:p>
        </w:tc>
        <w:tc>
          <w:tcPr>
            <w:tcW w:w="44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0E08DE" w:rsidRPr="00496C73" w:rsidRDefault="000E08DE" w:rsidP="00AD4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Dublin</w:t>
            </w:r>
            <w:proofErr w:type="spellEnd"/>
          </w:p>
        </w:tc>
        <w:tc>
          <w:tcPr>
            <w:tcW w:w="44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0E08DE" w:rsidRPr="00496C73" w:rsidRDefault="000E08DE" w:rsidP="000E08DE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val="en-US" w:eastAsia="ru-RU"/>
              </w:rPr>
            </w:pPr>
            <w:r w:rsidRPr="00496C73">
              <w:rPr>
                <w:rFonts w:ascii="Times New Roman" w:eastAsia="Times New Roman" w:hAnsi="Times New Roman" w:cs="Times New Roman"/>
                <w:sz w:val="36"/>
                <w:szCs w:val="36"/>
                <w:lang w:val="en-US" w:eastAsia="ru-RU"/>
              </w:rPr>
              <w:t>The USA</w:t>
            </w:r>
          </w:p>
        </w:tc>
      </w:tr>
      <w:tr w:rsidR="000E08DE" w:rsidRPr="00496C73" w:rsidTr="00AD4AA2"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0E08DE" w:rsidRPr="00496C73" w:rsidRDefault="000E08DE" w:rsidP="00AD4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val="en-US" w:eastAsia="ru-RU"/>
              </w:rPr>
            </w:pPr>
            <w:r w:rsidRPr="00496C73">
              <w:rPr>
                <w:rFonts w:ascii="Times New Roman" w:eastAsia="Times New Roman" w:hAnsi="Times New Roman" w:cs="Times New Roman"/>
                <w:sz w:val="36"/>
                <w:szCs w:val="36"/>
                <w:lang w:val="en-US" w:eastAsia="ru-RU"/>
              </w:rPr>
              <w:t>4</w:t>
            </w:r>
          </w:p>
        </w:tc>
        <w:tc>
          <w:tcPr>
            <w:tcW w:w="44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0E08DE" w:rsidRPr="00496C73" w:rsidRDefault="000E08DE" w:rsidP="00AD4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Washington</w:t>
            </w:r>
            <w:proofErr w:type="spellEnd"/>
          </w:p>
        </w:tc>
        <w:tc>
          <w:tcPr>
            <w:tcW w:w="44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0E08DE" w:rsidRPr="00496C73" w:rsidRDefault="000E08DE" w:rsidP="000E08DE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val="en-US" w:eastAsia="ru-RU"/>
              </w:rPr>
            </w:pPr>
            <w:r w:rsidRPr="00496C73">
              <w:rPr>
                <w:rFonts w:ascii="Times New Roman" w:eastAsia="Times New Roman" w:hAnsi="Times New Roman" w:cs="Times New Roman"/>
                <w:sz w:val="36"/>
                <w:szCs w:val="36"/>
                <w:lang w:val="en-US" w:eastAsia="ru-RU"/>
              </w:rPr>
              <w:t>Australia</w:t>
            </w:r>
          </w:p>
        </w:tc>
      </w:tr>
      <w:tr w:rsidR="000E08DE" w:rsidRPr="00496C73" w:rsidTr="00AD4AA2"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</w:tcPr>
          <w:p w:rsidR="000E08DE" w:rsidRPr="00496C73" w:rsidRDefault="000E08DE" w:rsidP="00AD4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44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</w:tcPr>
          <w:p w:rsidR="000E08DE" w:rsidRPr="00496C73" w:rsidRDefault="000E08DE" w:rsidP="00AD4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44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</w:tcPr>
          <w:p w:rsidR="000E08DE" w:rsidRPr="00496C73" w:rsidRDefault="000E08DE" w:rsidP="00AD4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val="en-US" w:eastAsia="ru-RU"/>
              </w:rPr>
            </w:pPr>
          </w:p>
        </w:tc>
      </w:tr>
      <w:tr w:rsidR="000E08DE" w:rsidRPr="00496C73" w:rsidTr="00AD4AA2">
        <w:trPr>
          <w:gridAfter w:val="1"/>
          <w:wAfter w:w="2024" w:type="dxa"/>
        </w:trPr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8DE" w:rsidRPr="00496C73" w:rsidRDefault="000E08DE" w:rsidP="00AD4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bookmarkStart w:id="3" w:name="89dcaedc23d3897e153db73d8ea446343f96e3b3"/>
            <w:bookmarkStart w:id="4" w:name="1"/>
            <w:bookmarkEnd w:id="3"/>
            <w:bookmarkEnd w:id="4"/>
            <w:r w:rsidRPr="00496C73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8DE" w:rsidRPr="00496C73" w:rsidRDefault="000E08DE" w:rsidP="00AD4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96C73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2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8DE" w:rsidRPr="00496C73" w:rsidRDefault="000E08DE" w:rsidP="00AD4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96C73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3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8DE" w:rsidRPr="00496C73" w:rsidRDefault="000E08DE" w:rsidP="00AD4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96C73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4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8DE" w:rsidRPr="00496C73" w:rsidRDefault="000E08DE" w:rsidP="00AD4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96C73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5</w:t>
            </w:r>
          </w:p>
        </w:tc>
      </w:tr>
      <w:tr w:rsidR="000E08DE" w:rsidRPr="00496C73" w:rsidTr="00AD4AA2">
        <w:trPr>
          <w:gridAfter w:val="1"/>
          <w:wAfter w:w="2024" w:type="dxa"/>
        </w:trPr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8DE" w:rsidRPr="00496C73" w:rsidRDefault="000E08DE" w:rsidP="00AD4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8DE" w:rsidRPr="00496C73" w:rsidRDefault="000E08DE" w:rsidP="00AD4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8DE" w:rsidRPr="00496C73" w:rsidRDefault="000E08DE" w:rsidP="00AD4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8DE" w:rsidRPr="00496C73" w:rsidRDefault="000E08DE" w:rsidP="00AD4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8DE" w:rsidRPr="00496C73" w:rsidRDefault="000E08DE" w:rsidP="00AD4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</w:tbl>
    <w:p w:rsidR="000E08DE" w:rsidRDefault="000E08DE" w:rsidP="000E08DE">
      <w:pPr>
        <w:rPr>
          <w:lang w:val="en-US"/>
        </w:rPr>
      </w:pPr>
    </w:p>
    <w:p w:rsidR="000E08DE" w:rsidRPr="00EB2BEF" w:rsidRDefault="000E08DE" w:rsidP="000E08DE">
      <w:pPr>
        <w:jc w:val="center"/>
        <w:rPr>
          <w:rFonts w:ascii="Times New Roman" w:hAnsi="Times New Roman" w:cs="Times New Roman"/>
          <w:sz w:val="36"/>
          <w:szCs w:val="36"/>
          <w:lang w:val="en-US"/>
        </w:rPr>
      </w:pPr>
    </w:p>
    <w:p w:rsidR="000E08DE" w:rsidRDefault="000E08DE" w:rsidP="000E08DE">
      <w:pPr>
        <w:pStyle w:val="a4"/>
        <w:numPr>
          <w:ilvl w:val="0"/>
          <w:numId w:val="8"/>
        </w:num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eastAsia="ru-RU"/>
        </w:rPr>
      </w:pPr>
      <w:proofErr w:type="spellStart"/>
      <w:r w:rsidRPr="008E1F8A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eastAsia="ru-RU"/>
        </w:rPr>
        <w:t>Who</w:t>
      </w:r>
      <w:proofErr w:type="spellEnd"/>
      <w:r w:rsidRPr="008E1F8A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eastAsia="ru-RU"/>
        </w:rPr>
        <w:t xml:space="preserve"> </w:t>
      </w:r>
      <w:proofErr w:type="spellStart"/>
      <w:r w:rsidRPr="008E1F8A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eastAsia="ru-RU"/>
        </w:rPr>
        <w:t>wrote</w:t>
      </w:r>
      <w:proofErr w:type="spellEnd"/>
      <w:r w:rsidRPr="008E1F8A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eastAsia="ru-RU"/>
        </w:rPr>
        <w:t xml:space="preserve"> </w:t>
      </w:r>
      <w:proofErr w:type="spellStart"/>
      <w:r w:rsidRPr="008E1F8A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eastAsia="ru-RU"/>
        </w:rPr>
        <w:t>these</w:t>
      </w:r>
      <w:proofErr w:type="spellEnd"/>
      <w:r w:rsidRPr="008E1F8A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eastAsia="ru-RU"/>
        </w:rPr>
        <w:t xml:space="preserve"> </w:t>
      </w:r>
      <w:proofErr w:type="spellStart"/>
      <w:r w:rsidRPr="008E1F8A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eastAsia="ru-RU"/>
        </w:rPr>
        <w:t>books</w:t>
      </w:r>
      <w:proofErr w:type="spellEnd"/>
      <w:r w:rsidRPr="008E1F8A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eastAsia="ru-RU"/>
        </w:rPr>
        <w:t>?</w:t>
      </w:r>
    </w:p>
    <w:p w:rsidR="000E08DE" w:rsidRPr="008E1F8A" w:rsidRDefault="000E08DE" w:rsidP="000E08DE">
      <w:pPr>
        <w:pStyle w:val="a4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E08DE" w:rsidRPr="00EB2BEF" w:rsidTr="00AD4AA2">
        <w:tc>
          <w:tcPr>
            <w:tcW w:w="4672" w:type="dxa"/>
          </w:tcPr>
          <w:p w:rsidR="000E08DE" w:rsidRPr="00EB2BEF" w:rsidRDefault="000E08DE" w:rsidP="000E08DE">
            <w:pPr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B2BEF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J.K. </w:t>
            </w:r>
            <w:proofErr w:type="spellStart"/>
            <w:r w:rsidRPr="00EB2BEF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Rowling</w:t>
            </w:r>
            <w:proofErr w:type="spellEnd"/>
          </w:p>
          <w:p w:rsidR="000E08DE" w:rsidRPr="00EB2BEF" w:rsidRDefault="000E08DE" w:rsidP="00AD4A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4673" w:type="dxa"/>
          </w:tcPr>
          <w:p w:rsidR="000E08DE" w:rsidRPr="00EB2BEF" w:rsidRDefault="000E08DE" w:rsidP="00AD4A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B2BEF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a). “</w:t>
            </w:r>
            <w:proofErr w:type="spellStart"/>
            <w:r w:rsidRPr="00EB2BEF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Robinson</w:t>
            </w:r>
            <w:proofErr w:type="spellEnd"/>
            <w:r w:rsidRPr="00EB2BEF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EB2BEF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Crusoe</w:t>
            </w:r>
            <w:proofErr w:type="spellEnd"/>
            <w:r w:rsidRPr="00EB2BEF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”</w:t>
            </w:r>
          </w:p>
          <w:p w:rsidR="000E08DE" w:rsidRPr="00EB2BEF" w:rsidRDefault="000E08DE" w:rsidP="00AD4A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</w:p>
        </w:tc>
      </w:tr>
      <w:tr w:rsidR="000E08DE" w:rsidRPr="00EB2BEF" w:rsidTr="00AD4AA2">
        <w:tc>
          <w:tcPr>
            <w:tcW w:w="4672" w:type="dxa"/>
          </w:tcPr>
          <w:p w:rsidR="000E08DE" w:rsidRPr="00EB2BEF" w:rsidRDefault="000E08DE" w:rsidP="000E08DE">
            <w:pPr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B2BEF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J.R. </w:t>
            </w:r>
            <w:proofErr w:type="spellStart"/>
            <w:r w:rsidRPr="00EB2BEF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Tolkien</w:t>
            </w:r>
            <w:proofErr w:type="spellEnd"/>
          </w:p>
          <w:p w:rsidR="000E08DE" w:rsidRPr="00EB2BEF" w:rsidRDefault="000E08DE" w:rsidP="00AD4A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4673" w:type="dxa"/>
          </w:tcPr>
          <w:p w:rsidR="000E08DE" w:rsidRPr="00EB2BEF" w:rsidRDefault="000E08DE" w:rsidP="00AD4A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en-US" w:eastAsia="ru-RU"/>
              </w:rPr>
            </w:pPr>
            <w:r w:rsidRPr="00EB2BEF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en-US" w:eastAsia="ru-RU"/>
              </w:rPr>
              <w:t>b). “Gulliver’s Travels”</w:t>
            </w:r>
          </w:p>
          <w:p w:rsidR="000E08DE" w:rsidRPr="00EB2BEF" w:rsidRDefault="000E08DE" w:rsidP="00AD4A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</w:p>
        </w:tc>
      </w:tr>
      <w:tr w:rsidR="000E08DE" w:rsidRPr="00EB2BEF" w:rsidTr="00AD4AA2">
        <w:tc>
          <w:tcPr>
            <w:tcW w:w="4672" w:type="dxa"/>
          </w:tcPr>
          <w:p w:rsidR="000E08DE" w:rsidRPr="00EB2BEF" w:rsidRDefault="000E08DE" w:rsidP="000E08DE">
            <w:pPr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B2BEF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D. </w:t>
            </w:r>
            <w:proofErr w:type="spellStart"/>
            <w:r w:rsidRPr="00EB2BEF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Defoe</w:t>
            </w:r>
            <w:proofErr w:type="spellEnd"/>
          </w:p>
          <w:p w:rsidR="000E08DE" w:rsidRPr="00EB2BEF" w:rsidRDefault="000E08DE" w:rsidP="00AD4AA2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4673" w:type="dxa"/>
          </w:tcPr>
          <w:p w:rsidR="000E08DE" w:rsidRPr="00FA0B46" w:rsidRDefault="000E08DE" w:rsidP="00AD4A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en-US" w:eastAsia="ru-RU"/>
              </w:rPr>
              <w:t xml:space="preserve">c). </w:t>
            </w:r>
            <w:r w:rsidRPr="00FA0B4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en-US" w:eastAsia="ru-RU"/>
              </w:rPr>
              <w:t>“Treasure Ireland”</w:t>
            </w:r>
          </w:p>
        </w:tc>
      </w:tr>
      <w:tr w:rsidR="000E08DE" w:rsidRPr="00EB2BEF" w:rsidTr="00AD4AA2">
        <w:tc>
          <w:tcPr>
            <w:tcW w:w="4672" w:type="dxa"/>
          </w:tcPr>
          <w:p w:rsidR="000E08DE" w:rsidRPr="00EB2BEF" w:rsidRDefault="000E08DE" w:rsidP="000E08DE">
            <w:pPr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en-US" w:eastAsia="ru-RU"/>
              </w:rPr>
            </w:pPr>
            <w:r w:rsidRPr="00EB2BEF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en-US" w:eastAsia="ru-RU"/>
              </w:rPr>
              <w:t>R. Stevenson</w:t>
            </w:r>
          </w:p>
          <w:p w:rsidR="000E08DE" w:rsidRPr="00EB2BEF" w:rsidRDefault="000E08DE" w:rsidP="00AD4AA2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en-US" w:eastAsia="ru-RU"/>
              </w:rPr>
            </w:pPr>
          </w:p>
        </w:tc>
        <w:tc>
          <w:tcPr>
            <w:tcW w:w="4673" w:type="dxa"/>
          </w:tcPr>
          <w:p w:rsidR="000E08DE" w:rsidRPr="00EB2BEF" w:rsidRDefault="000E08DE" w:rsidP="00AD4A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en-US" w:eastAsia="ru-RU"/>
              </w:rPr>
            </w:pPr>
            <w:r w:rsidRPr="00EB2BEF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en-US" w:eastAsia="ru-RU"/>
              </w:rPr>
              <w:t>d). “Harry Potter”</w:t>
            </w:r>
          </w:p>
          <w:p w:rsidR="000E08DE" w:rsidRPr="00EB2BEF" w:rsidRDefault="000E08DE" w:rsidP="00AD4A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en-US" w:eastAsia="ru-RU"/>
              </w:rPr>
            </w:pPr>
          </w:p>
        </w:tc>
      </w:tr>
      <w:tr w:rsidR="000E08DE" w:rsidRPr="00EB43E9" w:rsidTr="00AD4AA2">
        <w:tc>
          <w:tcPr>
            <w:tcW w:w="4672" w:type="dxa"/>
          </w:tcPr>
          <w:p w:rsidR="000E08DE" w:rsidRPr="00EB2BEF" w:rsidRDefault="000E08DE" w:rsidP="000E08DE">
            <w:pPr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en-US" w:eastAsia="ru-RU"/>
              </w:rPr>
            </w:pPr>
            <w:r w:rsidRPr="00EB2BEF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en-US" w:eastAsia="ru-RU"/>
              </w:rPr>
              <w:t>J. Swift</w:t>
            </w:r>
          </w:p>
          <w:p w:rsidR="000E08DE" w:rsidRPr="00EB2BEF" w:rsidRDefault="000E08DE" w:rsidP="00AD4AA2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en-US" w:eastAsia="ru-RU"/>
              </w:rPr>
            </w:pPr>
          </w:p>
        </w:tc>
        <w:tc>
          <w:tcPr>
            <w:tcW w:w="4673" w:type="dxa"/>
          </w:tcPr>
          <w:p w:rsidR="000E08DE" w:rsidRPr="00EB2BEF" w:rsidRDefault="000E08DE" w:rsidP="00AD4A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en-US" w:eastAsia="ru-RU"/>
              </w:rPr>
            </w:pPr>
            <w:r w:rsidRPr="00EB2BEF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en-US" w:eastAsia="ru-RU"/>
              </w:rPr>
              <w:t>e). “The Lord of the Rings”</w:t>
            </w:r>
          </w:p>
          <w:p w:rsidR="000E08DE" w:rsidRPr="00EB2BEF" w:rsidRDefault="000E08DE" w:rsidP="00AD4A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en-US" w:eastAsia="ru-RU"/>
              </w:rPr>
            </w:pPr>
          </w:p>
          <w:p w:rsidR="000E08DE" w:rsidRPr="00EB2BEF" w:rsidRDefault="000E08DE" w:rsidP="00AD4A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en-US" w:eastAsia="ru-RU"/>
              </w:rPr>
            </w:pPr>
          </w:p>
        </w:tc>
      </w:tr>
    </w:tbl>
    <w:p w:rsidR="000E08DE" w:rsidRPr="00EB2BEF" w:rsidRDefault="000E08DE" w:rsidP="000E08D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</w:pPr>
    </w:p>
    <w:p w:rsidR="000E08DE" w:rsidRPr="00EB2BEF" w:rsidRDefault="000E08DE" w:rsidP="000E08D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</w:pPr>
    </w:p>
    <w:tbl>
      <w:tblPr>
        <w:tblW w:w="6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8"/>
        <w:gridCol w:w="1228"/>
        <w:gridCol w:w="1228"/>
        <w:gridCol w:w="1233"/>
        <w:gridCol w:w="1233"/>
      </w:tblGrid>
      <w:tr w:rsidR="000E08DE" w:rsidRPr="00EB2BEF" w:rsidTr="00AD4AA2"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8DE" w:rsidRPr="00EB2BEF" w:rsidRDefault="000E08DE" w:rsidP="00AD4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en-US" w:eastAsia="ru-RU"/>
              </w:rPr>
            </w:pPr>
            <w:bookmarkStart w:id="5" w:name="bd55d18f8512d4c337455558ac598592f22d4ae6"/>
            <w:bookmarkEnd w:id="5"/>
            <w:r w:rsidRPr="00EB2BEF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en-US" w:eastAsia="ru-RU"/>
              </w:rPr>
              <w:lastRenderedPageBreak/>
              <w:t>1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8DE" w:rsidRPr="00EB2BEF" w:rsidRDefault="000E08DE" w:rsidP="00AD4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en-US" w:eastAsia="ru-RU"/>
              </w:rPr>
            </w:pPr>
            <w:r w:rsidRPr="00EB2BEF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en-US" w:eastAsia="ru-RU"/>
              </w:rPr>
              <w:t>2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8DE" w:rsidRPr="00EB2BEF" w:rsidRDefault="000E08DE" w:rsidP="00AD4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en-US" w:eastAsia="ru-RU"/>
              </w:rPr>
            </w:pPr>
            <w:r w:rsidRPr="00EB2BEF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en-US" w:eastAsia="ru-RU"/>
              </w:rPr>
              <w:t>3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8DE" w:rsidRPr="00EB2BEF" w:rsidRDefault="000E08DE" w:rsidP="00AD4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en-US" w:eastAsia="ru-RU"/>
              </w:rPr>
            </w:pPr>
            <w:r w:rsidRPr="00EB2BEF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en-US" w:eastAsia="ru-RU"/>
              </w:rPr>
              <w:t>4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8DE" w:rsidRPr="00EB2BEF" w:rsidRDefault="000E08DE" w:rsidP="00AD4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en-US" w:eastAsia="ru-RU"/>
              </w:rPr>
            </w:pPr>
            <w:r w:rsidRPr="00EB2BEF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en-US" w:eastAsia="ru-RU"/>
              </w:rPr>
              <w:t>5</w:t>
            </w:r>
          </w:p>
        </w:tc>
      </w:tr>
      <w:tr w:rsidR="000E08DE" w:rsidRPr="00EB2BEF" w:rsidTr="00AD4AA2"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8DE" w:rsidRPr="00EB2BEF" w:rsidRDefault="000E08DE" w:rsidP="00AD4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en-US" w:eastAsia="ru-RU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8DE" w:rsidRPr="00EB2BEF" w:rsidRDefault="000E08DE" w:rsidP="00AD4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en-US" w:eastAsia="ru-RU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8DE" w:rsidRPr="00EB2BEF" w:rsidRDefault="000E08DE" w:rsidP="00AD4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val="en-US" w:eastAsia="ru-RU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8DE" w:rsidRPr="00EB2BEF" w:rsidRDefault="000E08DE" w:rsidP="00AD4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val="en-US" w:eastAsia="ru-RU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8DE" w:rsidRPr="00EB2BEF" w:rsidRDefault="000E08DE" w:rsidP="00AD4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val="en-US" w:eastAsia="ru-RU"/>
              </w:rPr>
            </w:pPr>
          </w:p>
        </w:tc>
      </w:tr>
    </w:tbl>
    <w:p w:rsidR="000E08DE" w:rsidRDefault="000E08DE" w:rsidP="000E08DE">
      <w:pPr>
        <w:jc w:val="center"/>
        <w:rPr>
          <w:rFonts w:ascii="Times New Roman" w:hAnsi="Times New Roman" w:cs="Times New Roman"/>
          <w:sz w:val="36"/>
          <w:szCs w:val="36"/>
          <w:lang w:val="en-US"/>
        </w:rPr>
      </w:pPr>
    </w:p>
    <w:p w:rsidR="000E08DE" w:rsidRPr="008E1F8A" w:rsidRDefault="000E08DE" w:rsidP="000E08DE">
      <w:pPr>
        <w:pStyle w:val="a4"/>
        <w:numPr>
          <w:ilvl w:val="0"/>
          <w:numId w:val="8"/>
        </w:numPr>
        <w:jc w:val="center"/>
        <w:rPr>
          <w:rFonts w:ascii="Times New Roman" w:hAnsi="Times New Roman" w:cs="Times New Roman"/>
          <w:sz w:val="36"/>
          <w:szCs w:val="36"/>
          <w:u w:val="single"/>
          <w:lang w:val="en-US"/>
        </w:rPr>
      </w:pPr>
      <w:r w:rsidRPr="008E1F8A">
        <w:rPr>
          <w:rFonts w:ascii="Times New Roman" w:hAnsi="Times New Roman" w:cs="Times New Roman"/>
          <w:sz w:val="36"/>
          <w:szCs w:val="36"/>
          <w:u w:val="single"/>
          <w:lang w:val="en-US"/>
        </w:rPr>
        <w:t>Guess the word</w:t>
      </w:r>
    </w:p>
    <w:p w:rsidR="000E08DE" w:rsidRDefault="000E08DE" w:rsidP="000E08DE">
      <w:pPr>
        <w:jc w:val="center"/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noProof/>
          <w:lang w:eastAsia="ru-RU"/>
        </w:rPr>
        <w:drawing>
          <wp:inline distT="0" distB="0" distL="0" distR="0" wp14:anchorId="6C3BAEFD" wp14:editId="48B4FE8B">
            <wp:extent cx="1905000" cy="1905000"/>
            <wp:effectExtent l="0" t="0" r="0" b="0"/>
            <wp:docPr id="1" name="Рисунок 1" descr="ребусы на английском с ответ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ебусы на английском с ответам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08DE" w:rsidRDefault="000E08DE" w:rsidP="000E08DE">
      <w:pPr>
        <w:jc w:val="center"/>
        <w:rPr>
          <w:rFonts w:ascii="Times New Roman" w:hAnsi="Times New Roman" w:cs="Times New Roman"/>
          <w:sz w:val="36"/>
          <w:szCs w:val="36"/>
          <w:lang w:val="en-US"/>
        </w:rPr>
      </w:pPr>
    </w:p>
    <w:p w:rsidR="007F053A" w:rsidRDefault="007F053A"/>
    <w:sectPr w:rsidR="007F05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40F8D"/>
    <w:multiLevelType w:val="hybridMultilevel"/>
    <w:tmpl w:val="782CA36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21ABB"/>
    <w:multiLevelType w:val="hybridMultilevel"/>
    <w:tmpl w:val="9DC66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C13082"/>
    <w:multiLevelType w:val="multilevel"/>
    <w:tmpl w:val="2B2E0C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F36A96"/>
    <w:multiLevelType w:val="hybridMultilevel"/>
    <w:tmpl w:val="F44217DC"/>
    <w:lvl w:ilvl="0" w:tplc="3B8A7D50">
      <w:start w:val="4"/>
      <w:numFmt w:val="lowerLetter"/>
      <w:lvlText w:val="%1)"/>
      <w:lvlJc w:val="left"/>
      <w:pPr>
        <w:ind w:left="862" w:hanging="360"/>
      </w:pPr>
      <w:rPr>
        <w:rFonts w:ascii="Times New Roman" w:hAnsi="Times New Roman" w:cs="Times New Roman" w:hint="default"/>
        <w:sz w:val="36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41B042DA"/>
    <w:multiLevelType w:val="hybridMultilevel"/>
    <w:tmpl w:val="B76C2FD8"/>
    <w:lvl w:ilvl="0" w:tplc="B0EA958C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36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47DF6E37"/>
    <w:multiLevelType w:val="hybridMultilevel"/>
    <w:tmpl w:val="C4581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C83930"/>
    <w:multiLevelType w:val="hybridMultilevel"/>
    <w:tmpl w:val="27C663D8"/>
    <w:lvl w:ilvl="0" w:tplc="6E24C8C8">
      <w:start w:val="5"/>
      <w:numFmt w:val="lowerLetter"/>
      <w:lvlText w:val="%1)"/>
      <w:lvlJc w:val="left"/>
      <w:pPr>
        <w:ind w:left="862" w:hanging="360"/>
      </w:pPr>
      <w:rPr>
        <w:rFonts w:ascii="Times New Roman" w:hAnsi="Times New Roman" w:cs="Times New Roman" w:hint="default"/>
        <w:sz w:val="36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77164D0C"/>
    <w:multiLevelType w:val="hybridMultilevel"/>
    <w:tmpl w:val="AD7E4E5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8DE"/>
    <w:rsid w:val="000E08DE"/>
    <w:rsid w:val="007F0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08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E08DE"/>
    <w:pPr>
      <w:spacing w:after="160" w:line="259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E08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08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08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E08DE"/>
    <w:pPr>
      <w:spacing w:after="160" w:line="259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E08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08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2019-02-01T09:34:00Z</dcterms:created>
  <dcterms:modified xsi:type="dcterms:W3CDTF">2019-02-01T09:35:00Z</dcterms:modified>
</cp:coreProperties>
</file>