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A7" w:rsidRPr="008116A7" w:rsidRDefault="008116A7" w:rsidP="008116A7">
      <w:pPr>
        <w:jc w:val="both"/>
        <w:rPr>
          <w:sz w:val="24"/>
          <w:szCs w:val="24"/>
        </w:rPr>
      </w:pPr>
      <w:r>
        <w:rPr>
          <w:sz w:val="24"/>
          <w:szCs w:val="24"/>
        </w:rPr>
        <w:t>Высокий старт</w:t>
      </w:r>
      <w:bookmarkStart w:id="0" w:name="_GoBack"/>
      <w:bookmarkEnd w:id="0"/>
    </w:p>
    <w:p w:rsidR="008116A7" w:rsidRPr="008116A7" w:rsidRDefault="008116A7" w:rsidP="008116A7">
      <w:pPr>
        <w:jc w:val="both"/>
        <w:rPr>
          <w:sz w:val="24"/>
          <w:szCs w:val="24"/>
        </w:rPr>
      </w:pPr>
      <w:r w:rsidRPr="008116A7">
        <w:rPr>
          <w:sz w:val="24"/>
          <w:szCs w:val="24"/>
        </w:rPr>
        <w:t>Началом отработки этой техники является выбегание из падающего положения тела: спортсмен поднимается на цыпочки и подает вперед тело, не сгибаясь при этом в тазобедренных суставах – падает. Именно в этот момент он должен начать движение, учась преодолевать силу земного притяжения скоростью. Опытные тренеры ненавязчиво отрабатывают выбегание практически каждую тренировку и разминку по несколько раз, прежде чем переходят к освоению непосредственной техники. В начале практикуют быстрое выбегание на расстояния до 20 метров, потом дистанция постепенно увеличивается до 50 метров. В процессе обучения очень важно четко, до уровня подсознания, освоить действия при подаче каждой команды в начале соревнования по отдельности, для чего многократно производится подробный разбор и постоянная шлифовка каждого движения.</w:t>
      </w:r>
    </w:p>
    <w:p w:rsidR="008116A7" w:rsidRPr="008116A7" w:rsidRDefault="008116A7" w:rsidP="008116A7">
      <w:pPr>
        <w:jc w:val="both"/>
        <w:rPr>
          <w:sz w:val="24"/>
          <w:szCs w:val="24"/>
        </w:rPr>
      </w:pPr>
      <w:r w:rsidRPr="008116A7">
        <w:rPr>
          <w:sz w:val="24"/>
          <w:szCs w:val="24"/>
        </w:rPr>
        <w:t>Следующий этап – постановка правильного положения тела, рук и ног. В первую очередь спортсмену следует усвоить, что перед подачей команд он должен находиться не ближе метра от линии начала забега. При получении команды «Старт» бегун ставит толчковую ногу на всю ступню, носком касаясь линии, но не заступая её. Маховая нога отводится назад на расстояние половины шага и опирается на пальцы и подушечку; ступни находятся параллельно друг другу. Мышцы расслаблены, но готовы к быстрому началу движения.</w:t>
      </w:r>
    </w:p>
    <w:p w:rsidR="008116A7" w:rsidRPr="008116A7" w:rsidRDefault="008116A7" w:rsidP="008116A7">
      <w:pPr>
        <w:jc w:val="both"/>
        <w:rPr>
          <w:sz w:val="24"/>
          <w:szCs w:val="24"/>
        </w:rPr>
      </w:pPr>
      <w:r w:rsidRPr="008116A7">
        <w:rPr>
          <w:sz w:val="24"/>
          <w:szCs w:val="24"/>
        </w:rPr>
        <w:t>При поступлении команды «Внимание» бегун опирается всей массой тела на толчковую ногу, сгибает ноги в коленях, а торс сильно наклоняет вперед, прямо по направлению движения. Голова находится на одном уровне с плечами лицо наклонено вниз, мышцы лица расслаблены. Правильная постановка рук зависит от того, какая нога у бегуна является толчковой. Если это правая, то левую руку следует опустить вниз, согнуть в локте, пальцами можно легко касаться колена толчковой ноги. Правую руку заводим за спину в почти выпрямленном положении. Если толчковая нога левая, делаем тоже, меняя руки. Такое положение рук даст дополнительную взрывную силу при начале движения. Туловище и плечи должны быть направлены (вытянуты) в сторону движения.</w:t>
      </w:r>
    </w:p>
    <w:p w:rsidR="008116A7" w:rsidRPr="008116A7" w:rsidRDefault="008116A7" w:rsidP="008116A7">
      <w:pPr>
        <w:jc w:val="both"/>
        <w:rPr>
          <w:sz w:val="24"/>
          <w:szCs w:val="24"/>
        </w:rPr>
      </w:pPr>
      <w:r w:rsidRPr="008116A7">
        <w:rPr>
          <w:sz w:val="24"/>
          <w:szCs w:val="24"/>
        </w:rPr>
        <w:t>При получении команды «Марш», упруго оттолкнувшись, выбрасываем вперед маховую ногу, согнутую в колене. Маховую ногу подаем вперед, а не вверх, иначе шаг получится коротким и затормозит разбег. Ступни посылаем вперед, а не вверх и упруго ставим под центром тяжести, сохраняя при этом первоначальный наклон тела и выпрямляясь постепенно, пробежав примерно 10-15 метров. Голову держим параллельно плечам, а не поднимаем сразу вверх, но и не прижимаем подбородок к груди; голова выпрямляется постепенно, вместе с выпрямлением тела. Для набора максимальной скорости активно используем именно маховую ногу. По мере выпрямления торса увеличиваем длину шага. Плечи расслабляем.</w:t>
      </w:r>
    </w:p>
    <w:p w:rsidR="00CA2BAF" w:rsidRDefault="00CA2BAF"/>
    <w:sectPr w:rsidR="00CA2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EB"/>
    <w:rsid w:val="001248EB"/>
    <w:rsid w:val="008116A7"/>
    <w:rsid w:val="00CA2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116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16A7"/>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8116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116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16A7"/>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8116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2323</Characters>
  <Application>Microsoft Office Word</Application>
  <DocSecurity>0</DocSecurity>
  <Lines>19</Lines>
  <Paragraphs>5</Paragraphs>
  <ScaleCrop>false</ScaleCrop>
  <Company>HP</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2020-04-28T05:14:00Z</dcterms:created>
  <dcterms:modified xsi:type="dcterms:W3CDTF">2020-04-28T05:16:00Z</dcterms:modified>
</cp:coreProperties>
</file>