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77" w:rsidRPr="007B6EE5" w:rsidRDefault="007B6EE5">
      <w:pPr>
        <w:rPr>
          <w:rFonts w:ascii="Times New Roman" w:hAnsi="Times New Roman" w:cs="Times New Roman"/>
          <w:sz w:val="28"/>
        </w:rPr>
      </w:pPr>
      <w:r w:rsidRPr="007B6EE5">
        <w:rPr>
          <w:rFonts w:ascii="Times New Roman" w:hAnsi="Times New Roman" w:cs="Times New Roman"/>
          <w:sz w:val="28"/>
        </w:rPr>
        <w:t>Чичиков – герой своего времени. Сочинение по повести Н. Гоголя «Мертвые души» </w:t>
      </w:r>
      <w:r w:rsidRPr="007B6EE5">
        <w:rPr>
          <w:rFonts w:ascii="Times New Roman" w:hAnsi="Times New Roman" w:cs="Times New Roman"/>
          <w:sz w:val="28"/>
        </w:rPr>
        <w:br/>
      </w:r>
      <w:r w:rsidRPr="007B6EE5">
        <w:rPr>
          <w:rFonts w:ascii="Times New Roman" w:hAnsi="Times New Roman" w:cs="Times New Roman"/>
          <w:sz w:val="28"/>
        </w:rPr>
        <w:br/>
        <w:t xml:space="preserve">У каждого времени свои герои. Они определяют его лицо, характер, принципы, этические ориентиры. С появлением «Мертвых душ» в русскую литературу вошел новый герой, не похожий на своих предшественников. Неуловимое, скользкое ощущается в описании его внешности. «В бричке сидел господин, не красавец, но и не дурной наружности, не слишком толст, не слишком тонок; нельзя сказать, чтобы стар, однако </w:t>
      </w:r>
      <w:proofErr w:type="gramStart"/>
      <w:r w:rsidRPr="007B6EE5">
        <w:rPr>
          <w:rFonts w:ascii="Times New Roman" w:hAnsi="Times New Roman" w:cs="Times New Roman"/>
          <w:sz w:val="28"/>
        </w:rPr>
        <w:t>же</w:t>
      </w:r>
      <w:proofErr w:type="gramEnd"/>
      <w:r w:rsidRPr="007B6EE5">
        <w:rPr>
          <w:rFonts w:ascii="Times New Roman" w:hAnsi="Times New Roman" w:cs="Times New Roman"/>
          <w:sz w:val="28"/>
        </w:rPr>
        <w:t xml:space="preserve"> и не так, чтоб слишком молод... » Гоголю даже тяжело определить его положение, дать имя этому новому явлению. В конце </w:t>
      </w:r>
      <w:proofErr w:type="gramStart"/>
      <w:r w:rsidRPr="007B6EE5">
        <w:rPr>
          <w:rFonts w:ascii="Times New Roman" w:hAnsi="Times New Roman" w:cs="Times New Roman"/>
          <w:sz w:val="28"/>
        </w:rPr>
        <w:t>концов</w:t>
      </w:r>
      <w:proofErr w:type="gramEnd"/>
      <w:r w:rsidRPr="007B6EE5">
        <w:rPr>
          <w:rFonts w:ascii="Times New Roman" w:hAnsi="Times New Roman" w:cs="Times New Roman"/>
          <w:sz w:val="28"/>
        </w:rPr>
        <w:t xml:space="preserve"> слово найдено: «Справедливее всего назвать его: хозяин, приобретатель»</w:t>
      </w:r>
      <w:proofErr w:type="gramStart"/>
      <w:r w:rsidRPr="007B6EE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B6EE5">
        <w:rPr>
          <w:rFonts w:ascii="Times New Roman" w:hAnsi="Times New Roman" w:cs="Times New Roman"/>
          <w:sz w:val="28"/>
        </w:rPr>
        <w:t xml:space="preserve"> Это представитель новых, буржуазных отношений, которые составляются в русской жизни. </w:t>
      </w:r>
      <w:r w:rsidRPr="007B6EE5">
        <w:rPr>
          <w:rFonts w:ascii="Times New Roman" w:hAnsi="Times New Roman" w:cs="Times New Roman"/>
          <w:sz w:val="28"/>
        </w:rPr>
        <w:br/>
      </w:r>
      <w:r w:rsidRPr="007B6EE5">
        <w:rPr>
          <w:rFonts w:ascii="Times New Roman" w:hAnsi="Times New Roman" w:cs="Times New Roman"/>
          <w:sz w:val="28"/>
        </w:rPr>
        <w:br/>
        <w:t>Чичиков вырос хотя и в дворянской, но бедной семье, в домике с маленькими окнами, которые не отворяли ни зимой, ни полетом. Бедность, унижение, одинокость постепенно убедили Павлушу в том, что есть лишь один способ, чтобы утвердиться в жизни - деньги. На всю жизнь он запомнил завещание отца: «Все сделаешь и все прошибешь копейкой»</w:t>
      </w:r>
      <w:proofErr w:type="gramStart"/>
      <w:r w:rsidRPr="007B6EE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B6EE5">
        <w:rPr>
          <w:rFonts w:ascii="Times New Roman" w:hAnsi="Times New Roman" w:cs="Times New Roman"/>
          <w:sz w:val="28"/>
        </w:rPr>
        <w:t> </w:t>
      </w:r>
      <w:r w:rsidRPr="007B6EE5">
        <w:rPr>
          <w:rFonts w:ascii="Times New Roman" w:hAnsi="Times New Roman" w:cs="Times New Roman"/>
          <w:sz w:val="28"/>
        </w:rPr>
        <w:br/>
      </w:r>
      <w:r w:rsidRPr="007B6EE5">
        <w:rPr>
          <w:rFonts w:ascii="Times New Roman" w:hAnsi="Times New Roman" w:cs="Times New Roman"/>
          <w:sz w:val="28"/>
        </w:rPr>
        <w:br/>
        <w:t>Испытав неудачи на службе, Чичиков ставит себе справедливый вопрос: «Почему же я? зачем на меня обрушилась беда</w:t>
      </w:r>
      <w:proofErr w:type="gramStart"/>
      <w:r w:rsidRPr="007B6EE5">
        <w:rPr>
          <w:rFonts w:ascii="Times New Roman" w:hAnsi="Times New Roman" w:cs="Times New Roman"/>
          <w:sz w:val="28"/>
        </w:rPr>
        <w:t xml:space="preserve">?... </w:t>
      </w:r>
      <w:proofErr w:type="gramEnd"/>
      <w:r w:rsidRPr="007B6EE5">
        <w:rPr>
          <w:rFonts w:ascii="Times New Roman" w:hAnsi="Times New Roman" w:cs="Times New Roman"/>
          <w:sz w:val="28"/>
        </w:rPr>
        <w:t>и почему должен я пропасть червем? » Чичиков не хочет «пропасть» и ищет пути приспособления к новой жизни. Придуманный им способ обогащения можно назвать авантюрой, аферой. Но ему подсказало само время: беспорядок в стране, тяжелое положение крестьян. «А теперь же время удобное, недавно была эпидемия, народа вымерло, слава Богу, не мало. Помещики проигрывались в карты, закутались и промотались как следует; все полезло в Петербург служить: имена брошены, управляются как попало, подать уплачивается с каждым годом труднее»</w:t>
      </w:r>
      <w:proofErr w:type="gramStart"/>
      <w:r w:rsidRPr="007B6EE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B6EE5">
        <w:rPr>
          <w:rFonts w:ascii="Times New Roman" w:hAnsi="Times New Roman" w:cs="Times New Roman"/>
          <w:sz w:val="28"/>
        </w:rPr>
        <w:t xml:space="preserve"> Товар, который скупает Чичиков, даже сегодня непривычный ни для слуха, ни для ума - мертвые души. Но как бы не страшила непривычность аферы, предлагаемой помещикам, очевидная выгода ее закрывает глаза на то, что и в большинстве случаев Чичикову удается уговорить помещиков продать ему «мертвые души»</w:t>
      </w:r>
      <w:proofErr w:type="gramStart"/>
      <w:r w:rsidRPr="007B6EE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B6EE5">
        <w:rPr>
          <w:rFonts w:ascii="Times New Roman" w:hAnsi="Times New Roman" w:cs="Times New Roman"/>
          <w:sz w:val="28"/>
        </w:rPr>
        <w:t> </w:t>
      </w:r>
      <w:r w:rsidRPr="007B6EE5">
        <w:rPr>
          <w:rFonts w:ascii="Times New Roman" w:hAnsi="Times New Roman" w:cs="Times New Roman"/>
          <w:sz w:val="28"/>
        </w:rPr>
        <w:br/>
      </w:r>
      <w:r w:rsidRPr="007B6EE5">
        <w:rPr>
          <w:rFonts w:ascii="Times New Roman" w:hAnsi="Times New Roman" w:cs="Times New Roman"/>
          <w:sz w:val="28"/>
        </w:rPr>
        <w:br/>
        <w:t xml:space="preserve">И вдобавок Чичиков владеет многими качествами человека «нового времени» , «дельца» , «спекулянта» : и приятность в поведении и уступках, и живость в деловых делах - «все оказалось, что нужно для этого мира» . Одного только не оказалось в ловком предпринимателе - живой человеческой </w:t>
      </w:r>
      <w:r w:rsidRPr="007B6EE5">
        <w:rPr>
          <w:rFonts w:ascii="Times New Roman" w:hAnsi="Times New Roman" w:cs="Times New Roman"/>
          <w:sz w:val="28"/>
        </w:rPr>
        <w:lastRenderedPageBreak/>
        <w:t>души. Все живые понуждения Чичиков выдворил со своей жизни. Человеческие чувства, «блистающая радость» жизни уступили месту практицизму, идеи успеха, расчета. В конце первого тома Чичиков не достиг своей цели. Он не только испытал коммерческие неудачи, а и понес моральный убыток. Но в жизни нашего героя уже случались поражения, и они не дернули Чичикова отказаться от мечты в жизни «во всех довольствах, со всякими благосостояниями»</w:t>
      </w:r>
      <w:proofErr w:type="gramStart"/>
      <w:r w:rsidRPr="007B6EE5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B6EE5">
        <w:rPr>
          <w:rFonts w:ascii="Times New Roman" w:hAnsi="Times New Roman" w:cs="Times New Roman"/>
          <w:sz w:val="28"/>
        </w:rPr>
        <w:t xml:space="preserve"> И мне кажется, что он ее когда-нибудь осуществит. Ведь другой мечты и цели у него нет. А неудача сделает его более опытным, хитрым. Или не поэтому улыбается Чичиков, что мчится на тройке верстовым путем?</w:t>
      </w:r>
      <w:bookmarkStart w:id="0" w:name="_GoBack"/>
      <w:bookmarkEnd w:id="0"/>
    </w:p>
    <w:sectPr w:rsidR="00D63A77" w:rsidRPr="007B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E5"/>
    <w:rsid w:val="007B6EE5"/>
    <w:rsid w:val="00D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astar</dc:creator>
  <cp:lastModifiedBy>astar</cp:lastModifiedBy>
  <cp:revision>1</cp:revision>
  <dcterms:created xsi:type="dcterms:W3CDTF">2014-03-05T13:38:00Z</dcterms:created>
  <dcterms:modified xsi:type="dcterms:W3CDTF">2014-03-05T13:38:00Z</dcterms:modified>
</cp:coreProperties>
</file>