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42" w:rsidRPr="00A36A42" w:rsidRDefault="00A36A42" w:rsidP="00A36A42">
      <w:pPr>
        <w:rPr>
          <w:rFonts w:ascii="Times New Roman" w:hAnsi="Times New Roman" w:cs="Times New Roman"/>
          <w:b/>
          <w:bCs/>
          <w:sz w:val="28"/>
          <w:szCs w:val="28"/>
          <w:lang w:val="kk-KZ"/>
        </w:rPr>
      </w:pPr>
      <w:bookmarkStart w:id="0" w:name="_Toc484005083"/>
      <w:bookmarkStart w:id="1" w:name="_Toc466468346"/>
      <w:bookmarkStart w:id="2" w:name="_Toc464037360"/>
      <w:r w:rsidRPr="00A36A42">
        <w:rPr>
          <w:rFonts w:ascii="Times New Roman" w:hAnsi="Times New Roman" w:cs="Times New Roman"/>
          <w:b/>
          <w:bCs/>
          <w:sz w:val="28"/>
          <w:szCs w:val="28"/>
          <w:lang w:val="kk-KZ"/>
        </w:rPr>
        <w:t>4-тоқсан бойынша жиынтық бағалауға арналған тапсырмалар</w:t>
      </w:r>
      <w:bookmarkEnd w:id="0"/>
      <w:bookmarkEnd w:id="1"/>
      <w:bookmarkEnd w:id="2"/>
      <w:r w:rsidR="00CD78C9">
        <w:rPr>
          <w:rFonts w:ascii="Times New Roman" w:hAnsi="Times New Roman" w:cs="Times New Roman"/>
          <w:b/>
          <w:bCs/>
          <w:sz w:val="28"/>
          <w:szCs w:val="28"/>
          <w:lang w:val="kk-KZ"/>
        </w:rPr>
        <w:t>. 7 сынып.</w:t>
      </w:r>
    </w:p>
    <w:p w:rsidR="003402E4" w:rsidRPr="00265C8F" w:rsidRDefault="00A36A42" w:rsidP="00A36A42">
      <w:pPr>
        <w:rPr>
          <w:rFonts w:ascii="Times New Roman" w:hAnsi="Times New Roman" w:cs="Times New Roman"/>
          <w:bCs/>
          <w:sz w:val="28"/>
          <w:szCs w:val="28"/>
          <w:lang w:val="kk-KZ"/>
        </w:rPr>
      </w:pPr>
      <w:bookmarkStart w:id="3" w:name="_Toc484005084"/>
      <w:bookmarkStart w:id="4" w:name="_Toc466468347"/>
      <w:bookmarkStart w:id="5" w:name="_Toc464037361"/>
      <w:r w:rsidRPr="00A36A42">
        <w:rPr>
          <w:rFonts w:ascii="Times New Roman" w:hAnsi="Times New Roman" w:cs="Times New Roman"/>
          <w:b/>
          <w:bCs/>
          <w:sz w:val="28"/>
          <w:szCs w:val="28"/>
          <w:lang w:val="kk-KZ"/>
        </w:rPr>
        <w:t>Бөлім</w:t>
      </w:r>
      <w:r w:rsidR="006B577C">
        <w:rPr>
          <w:rFonts w:ascii="Times New Roman" w:hAnsi="Times New Roman" w:cs="Times New Roman"/>
          <w:b/>
          <w:bCs/>
          <w:sz w:val="28"/>
          <w:szCs w:val="28"/>
          <w:lang w:val="kk-KZ"/>
        </w:rPr>
        <w:t>дер</w:t>
      </w:r>
      <w:r w:rsidR="006B577C" w:rsidRPr="00CD78C9">
        <w:rPr>
          <w:rFonts w:ascii="Times New Roman" w:hAnsi="Times New Roman" w:cs="Times New Roman"/>
          <w:bCs/>
          <w:sz w:val="28"/>
          <w:szCs w:val="28"/>
          <w:lang w:val="kk-KZ"/>
        </w:rPr>
        <w:t xml:space="preserve">: </w:t>
      </w:r>
      <w:r w:rsidRPr="00CD78C9">
        <w:rPr>
          <w:rFonts w:ascii="Times New Roman" w:hAnsi="Times New Roman" w:cs="Times New Roman"/>
          <w:bCs/>
          <w:sz w:val="28"/>
          <w:szCs w:val="28"/>
          <w:lang w:val="kk-KZ"/>
        </w:rPr>
        <w:t xml:space="preserve"> «Жастықтың оты қайдасың?» </w:t>
      </w:r>
      <w:bookmarkEnd w:id="3"/>
      <w:bookmarkEnd w:id="4"/>
      <w:bookmarkEnd w:id="5"/>
      <w:r w:rsidR="00265C8F">
        <w:rPr>
          <w:rFonts w:ascii="Times New Roman" w:hAnsi="Times New Roman" w:cs="Times New Roman"/>
          <w:bCs/>
          <w:sz w:val="28"/>
          <w:szCs w:val="28"/>
          <w:lang w:val="kk-KZ"/>
        </w:rPr>
        <w:t>.</w:t>
      </w:r>
      <w:r w:rsidR="006B577C" w:rsidRPr="00CD78C9">
        <w:rPr>
          <w:rFonts w:ascii="Times New Roman" w:hAnsi="Times New Roman" w:cs="Times New Roman"/>
          <w:bCs/>
          <w:sz w:val="28"/>
          <w:szCs w:val="28"/>
          <w:lang w:val="kk-KZ"/>
        </w:rPr>
        <w:t xml:space="preserve"> «Ғылым мен</w:t>
      </w:r>
      <w:r w:rsidR="00CD78C9" w:rsidRPr="00CD78C9">
        <w:rPr>
          <w:rFonts w:ascii="Times New Roman" w:hAnsi="Times New Roman" w:cs="Times New Roman"/>
          <w:bCs/>
          <w:sz w:val="28"/>
          <w:szCs w:val="28"/>
          <w:lang w:val="kk-KZ"/>
        </w:rPr>
        <w:t xml:space="preserve"> техниканың соңғы жаңалықтары»</w:t>
      </w:r>
    </w:p>
    <w:tbl>
      <w:tblPr>
        <w:tblStyle w:val="a3"/>
        <w:tblW w:w="93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3"/>
      </w:tblGrid>
      <w:tr w:rsidR="00A36A42" w:rsidRPr="00805A61" w:rsidTr="000173C4">
        <w:trPr>
          <w:trHeight w:val="395"/>
        </w:trPr>
        <w:tc>
          <w:tcPr>
            <w:tcW w:w="9323" w:type="dxa"/>
          </w:tcPr>
          <w:p w:rsidR="00A36A42" w:rsidRPr="00E1792F" w:rsidRDefault="00265C8F" w:rsidP="00A36A42">
            <w:pPr>
              <w:spacing w:after="160" w:line="259" w:lineRule="auto"/>
              <w:rPr>
                <w:rFonts w:ascii="Times New Roman" w:hAnsi="Times New Roman" w:cs="Times New Roman"/>
                <w:b/>
                <w:sz w:val="28"/>
                <w:szCs w:val="28"/>
                <w:lang w:val="kk-KZ"/>
              </w:rPr>
            </w:pPr>
            <w:r>
              <w:rPr>
                <w:rFonts w:ascii="Times New Roman" w:hAnsi="Times New Roman" w:cs="Times New Roman"/>
                <w:b/>
                <w:sz w:val="28"/>
                <w:szCs w:val="28"/>
                <w:lang w:val="kk-KZ"/>
              </w:rPr>
              <w:t>1</w:t>
            </w:r>
            <w:r w:rsidR="00A36A42" w:rsidRPr="00A36A42">
              <w:rPr>
                <w:rFonts w:ascii="Times New Roman" w:hAnsi="Times New Roman" w:cs="Times New Roman"/>
                <w:b/>
                <w:sz w:val="28"/>
                <w:szCs w:val="28"/>
                <w:lang w:val="kk-KZ"/>
              </w:rPr>
              <w:t>-тапсырма</w:t>
            </w:r>
            <w:r>
              <w:rPr>
                <w:rFonts w:ascii="Times New Roman" w:hAnsi="Times New Roman" w:cs="Times New Roman"/>
                <w:b/>
                <w:sz w:val="28"/>
                <w:szCs w:val="28"/>
                <w:lang w:val="kk-KZ"/>
              </w:rPr>
              <w:t xml:space="preserve">. </w:t>
            </w:r>
            <w:r w:rsidR="000173C4" w:rsidRPr="00E1792F">
              <w:rPr>
                <w:rFonts w:ascii="Times New Roman" w:hAnsi="Times New Roman" w:cs="Times New Roman"/>
                <w:b/>
                <w:sz w:val="28"/>
                <w:szCs w:val="28"/>
                <w:lang w:val="kk-KZ"/>
              </w:rPr>
              <w:t>Мәтінді</w:t>
            </w:r>
            <w:r w:rsidR="006B577C" w:rsidRPr="00E1792F">
              <w:rPr>
                <w:rFonts w:ascii="Times New Roman" w:hAnsi="Times New Roman" w:cs="Times New Roman"/>
                <w:b/>
                <w:sz w:val="28"/>
                <w:szCs w:val="28"/>
                <w:lang w:val="kk-KZ"/>
              </w:rPr>
              <w:t xml:space="preserve"> мұқият оқыңыз. Прочитать текст и ответить на вопросы.</w:t>
            </w:r>
          </w:p>
          <w:p w:rsidR="00E1792F" w:rsidRPr="00A36A42" w:rsidRDefault="006B577C" w:rsidP="00265C8F">
            <w:pPr>
              <w:spacing w:after="160" w:line="259"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A36A42" w:rsidRPr="00A36A42">
              <w:rPr>
                <w:rFonts w:ascii="Times New Roman" w:hAnsi="Times New Roman" w:cs="Times New Roman"/>
                <w:sz w:val="28"/>
                <w:szCs w:val="28"/>
                <w:lang w:val="kk-KZ"/>
              </w:rPr>
              <w:t>Бір күні Қожанасыр бақшада жұмыс істейді. Түс мезгілі болатын. Қожанасыр түскі астан кейін ағаштың астында демалады. Ағашта өсіп тұрған өрік пен жердегі асқабақты көріп: «Осы табиғатқа таң қаламын. Өрік ағашы өте үлкен. Бұтақтары, жапырақтары өте мықты. Бірақ жемісі өте кішкентай әрі жұмсақ. Асқабақтың сабағы мен жапырағы өте әлсіз. Ал жемісі өте үлкен әрі қатты. Бұл дұрыс емес. Өйткені өрік пен асқабақтың жемісі ауысып кеткен», - деп ойланады. Дәл сол кезде басына өрік келіп түсед</w:t>
            </w:r>
            <w:r w:rsidR="000173C4">
              <w:rPr>
                <w:rFonts w:ascii="Times New Roman" w:hAnsi="Times New Roman" w:cs="Times New Roman"/>
                <w:sz w:val="28"/>
                <w:szCs w:val="28"/>
                <w:lang w:val="kk-KZ"/>
              </w:rPr>
              <w:t xml:space="preserve">і. </w:t>
            </w:r>
            <w:r w:rsidR="00A36A42" w:rsidRPr="00A36A42">
              <w:rPr>
                <w:rFonts w:ascii="Times New Roman" w:hAnsi="Times New Roman" w:cs="Times New Roman"/>
                <w:sz w:val="28"/>
                <w:szCs w:val="28"/>
                <w:lang w:val="kk-KZ"/>
              </w:rPr>
              <w:t>Орнынан атып тұрған Қожанасыр былай дейді: «Осыдан былай табиғатқа тіл тигізбеймін. Табиғаттағы барлық нәрсе өз орнында. Егер өріктің орнында асқабақ б</w:t>
            </w:r>
            <w:r>
              <w:rPr>
                <w:rFonts w:ascii="Times New Roman" w:hAnsi="Times New Roman" w:cs="Times New Roman"/>
                <w:sz w:val="28"/>
                <w:szCs w:val="28"/>
                <w:lang w:val="kk-KZ"/>
              </w:rPr>
              <w:t>олса, мен тірі қалмайтын едім</w:t>
            </w:r>
            <w:r w:rsidR="00265C8F">
              <w:rPr>
                <w:rFonts w:ascii="Times New Roman" w:hAnsi="Times New Roman" w:cs="Times New Roman"/>
                <w:sz w:val="28"/>
                <w:szCs w:val="28"/>
                <w:lang w:val="kk-KZ"/>
              </w:rPr>
              <w:t>.</w:t>
            </w:r>
          </w:p>
          <w:tbl>
            <w:tblPr>
              <w:tblStyle w:val="a3"/>
              <w:tblpPr w:leftFromText="180" w:rightFromText="180" w:vertAnchor="text" w:tblpY="-112"/>
              <w:tblOverlap w:val="never"/>
              <w:tblW w:w="0" w:type="auto"/>
              <w:tblLayout w:type="fixed"/>
              <w:tblLook w:val="01E0" w:firstRow="1" w:lastRow="1" w:firstColumn="1" w:lastColumn="1" w:noHBand="0" w:noVBand="0"/>
            </w:tblPr>
            <w:tblGrid>
              <w:gridCol w:w="604"/>
              <w:gridCol w:w="4697"/>
              <w:gridCol w:w="3501"/>
            </w:tblGrid>
            <w:tr w:rsidR="00805A61" w:rsidRPr="00A36A42" w:rsidTr="00805A61">
              <w:trPr>
                <w:trHeight w:val="297"/>
              </w:trPr>
              <w:tc>
                <w:tcPr>
                  <w:tcW w:w="604" w:type="dxa"/>
                  <w:tcBorders>
                    <w:top w:val="single" w:sz="4" w:space="0" w:color="auto"/>
                    <w:left w:val="single" w:sz="4" w:space="0" w:color="auto"/>
                    <w:bottom w:val="single" w:sz="4" w:space="0" w:color="auto"/>
                    <w:right w:val="single" w:sz="4" w:space="0" w:color="auto"/>
                  </w:tcBorders>
                  <w:hideMark/>
                </w:tcPr>
                <w:p w:rsidR="00805A61" w:rsidRPr="00A36A42" w:rsidRDefault="00805A61" w:rsidP="00805A61">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w:t>
                  </w:r>
                </w:p>
              </w:tc>
              <w:tc>
                <w:tcPr>
                  <w:tcW w:w="4697" w:type="dxa"/>
                  <w:tcBorders>
                    <w:top w:val="single" w:sz="4" w:space="0" w:color="auto"/>
                    <w:left w:val="single" w:sz="4" w:space="0" w:color="auto"/>
                    <w:bottom w:val="single" w:sz="4" w:space="0" w:color="auto"/>
                    <w:right w:val="single" w:sz="4" w:space="0" w:color="auto"/>
                  </w:tcBorders>
                  <w:hideMark/>
                </w:tcPr>
                <w:p w:rsidR="00805A61" w:rsidRPr="000173C4" w:rsidRDefault="00805A61" w:rsidP="00805A61">
                  <w:pPr>
                    <w:spacing w:after="160" w:line="259" w:lineRule="auto"/>
                    <w:rPr>
                      <w:rFonts w:ascii="Times New Roman" w:hAnsi="Times New Roman" w:cs="Times New Roman"/>
                      <w:b/>
                      <w:sz w:val="28"/>
                      <w:szCs w:val="28"/>
                      <w:lang w:val="kk-KZ"/>
                    </w:rPr>
                  </w:pPr>
                  <w:r w:rsidRPr="000173C4">
                    <w:rPr>
                      <w:rFonts w:ascii="Times New Roman" w:hAnsi="Times New Roman" w:cs="Times New Roman"/>
                      <w:b/>
                      <w:sz w:val="28"/>
                      <w:szCs w:val="28"/>
                      <w:lang w:val="kk-KZ"/>
                    </w:rPr>
                    <w:t>Сұрақ</w:t>
                  </w:r>
                </w:p>
              </w:tc>
              <w:tc>
                <w:tcPr>
                  <w:tcW w:w="3501" w:type="dxa"/>
                  <w:tcBorders>
                    <w:top w:val="single" w:sz="4" w:space="0" w:color="auto"/>
                    <w:left w:val="single" w:sz="4" w:space="0" w:color="auto"/>
                    <w:bottom w:val="single" w:sz="4" w:space="0" w:color="auto"/>
                    <w:right w:val="single" w:sz="4" w:space="0" w:color="auto"/>
                  </w:tcBorders>
                  <w:hideMark/>
                </w:tcPr>
                <w:p w:rsidR="00805A61" w:rsidRPr="000173C4" w:rsidRDefault="00805A61" w:rsidP="00805A61">
                  <w:pPr>
                    <w:spacing w:after="160" w:line="259" w:lineRule="auto"/>
                    <w:rPr>
                      <w:rFonts w:ascii="Times New Roman" w:hAnsi="Times New Roman" w:cs="Times New Roman"/>
                      <w:b/>
                      <w:sz w:val="28"/>
                      <w:szCs w:val="28"/>
                      <w:lang w:val="kk-KZ"/>
                    </w:rPr>
                  </w:pPr>
                  <w:r w:rsidRPr="000173C4">
                    <w:rPr>
                      <w:rFonts w:ascii="Times New Roman" w:hAnsi="Times New Roman" w:cs="Times New Roman"/>
                      <w:b/>
                      <w:sz w:val="28"/>
                      <w:szCs w:val="28"/>
                      <w:lang w:val="kk-KZ"/>
                    </w:rPr>
                    <w:t>Жауап</w:t>
                  </w:r>
                </w:p>
              </w:tc>
            </w:tr>
            <w:tr w:rsidR="00805A61" w:rsidRPr="00265C8F" w:rsidTr="00805A61">
              <w:trPr>
                <w:trHeight w:val="109"/>
              </w:trPr>
              <w:tc>
                <w:tcPr>
                  <w:tcW w:w="604" w:type="dxa"/>
                  <w:tcBorders>
                    <w:top w:val="single" w:sz="4" w:space="0" w:color="auto"/>
                    <w:left w:val="single" w:sz="4" w:space="0" w:color="auto"/>
                    <w:bottom w:val="single" w:sz="4" w:space="0" w:color="auto"/>
                    <w:right w:val="single" w:sz="4" w:space="0" w:color="auto"/>
                  </w:tcBorders>
                  <w:hideMark/>
                </w:tcPr>
                <w:p w:rsidR="00805A61" w:rsidRPr="00A36A42" w:rsidRDefault="00805A61" w:rsidP="00805A61">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1</w:t>
                  </w:r>
                </w:p>
              </w:tc>
              <w:tc>
                <w:tcPr>
                  <w:tcW w:w="4697" w:type="dxa"/>
                  <w:tcBorders>
                    <w:top w:val="single" w:sz="4" w:space="0" w:color="auto"/>
                    <w:left w:val="single" w:sz="4" w:space="0" w:color="auto"/>
                    <w:bottom w:val="single" w:sz="4" w:space="0" w:color="auto"/>
                    <w:right w:val="single" w:sz="4" w:space="0" w:color="auto"/>
                  </w:tcBorders>
                  <w:hideMark/>
                </w:tcPr>
                <w:p w:rsidR="00805A61" w:rsidRPr="00A36A42" w:rsidRDefault="00805A61" w:rsidP="00805A61">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Мәтінде қай жыл мезгілі сипатталады?</w:t>
                  </w:r>
                  <w:r w:rsidR="00265C8F">
                    <w:rPr>
                      <w:rFonts w:ascii="Times New Roman" w:hAnsi="Times New Roman" w:cs="Times New Roman"/>
                      <w:sz w:val="28"/>
                      <w:szCs w:val="28"/>
                      <w:lang w:val="kk-KZ"/>
                    </w:rPr>
                    <w:t>/О каком времени года идет речь?</w:t>
                  </w:r>
                </w:p>
              </w:tc>
              <w:tc>
                <w:tcPr>
                  <w:tcW w:w="3501" w:type="dxa"/>
                  <w:tcBorders>
                    <w:top w:val="single" w:sz="4" w:space="0" w:color="auto"/>
                    <w:left w:val="single" w:sz="4" w:space="0" w:color="auto"/>
                    <w:bottom w:val="single" w:sz="4" w:space="0" w:color="auto"/>
                    <w:right w:val="single" w:sz="4" w:space="0" w:color="auto"/>
                  </w:tcBorders>
                </w:tcPr>
                <w:p w:rsidR="00805A61" w:rsidRPr="00A36A42" w:rsidRDefault="00805A61" w:rsidP="00805A61">
                  <w:pPr>
                    <w:spacing w:after="160" w:line="259" w:lineRule="auto"/>
                    <w:rPr>
                      <w:rFonts w:ascii="Times New Roman" w:hAnsi="Times New Roman" w:cs="Times New Roman"/>
                      <w:sz w:val="28"/>
                      <w:szCs w:val="28"/>
                      <w:lang w:val="kk-KZ"/>
                    </w:rPr>
                  </w:pPr>
                </w:p>
              </w:tc>
            </w:tr>
            <w:tr w:rsidR="00805A61" w:rsidRPr="00265C8F" w:rsidTr="00805A61">
              <w:trPr>
                <w:trHeight w:val="297"/>
              </w:trPr>
              <w:tc>
                <w:tcPr>
                  <w:tcW w:w="604" w:type="dxa"/>
                  <w:tcBorders>
                    <w:top w:val="single" w:sz="4" w:space="0" w:color="auto"/>
                    <w:left w:val="single" w:sz="4" w:space="0" w:color="auto"/>
                    <w:bottom w:val="single" w:sz="4" w:space="0" w:color="auto"/>
                    <w:right w:val="single" w:sz="4" w:space="0" w:color="auto"/>
                  </w:tcBorders>
                  <w:hideMark/>
                </w:tcPr>
                <w:p w:rsidR="00805A61" w:rsidRPr="003402E4" w:rsidRDefault="00805A61" w:rsidP="00805A61">
                  <w:pPr>
                    <w:spacing w:after="160" w:line="259" w:lineRule="auto"/>
                    <w:rPr>
                      <w:rFonts w:ascii="Times New Roman" w:hAnsi="Times New Roman" w:cs="Times New Roman"/>
                      <w:sz w:val="28"/>
                      <w:szCs w:val="28"/>
                      <w:lang w:val="kk-KZ"/>
                    </w:rPr>
                  </w:pPr>
                  <w:r w:rsidRPr="003402E4">
                    <w:rPr>
                      <w:rFonts w:ascii="Times New Roman" w:hAnsi="Times New Roman" w:cs="Times New Roman"/>
                      <w:sz w:val="28"/>
                      <w:szCs w:val="28"/>
                      <w:lang w:val="kk-KZ"/>
                    </w:rPr>
                    <w:t>2</w:t>
                  </w:r>
                </w:p>
              </w:tc>
              <w:tc>
                <w:tcPr>
                  <w:tcW w:w="4697" w:type="dxa"/>
                  <w:tcBorders>
                    <w:top w:val="single" w:sz="4" w:space="0" w:color="auto"/>
                    <w:left w:val="single" w:sz="4" w:space="0" w:color="auto"/>
                    <w:bottom w:val="single" w:sz="4" w:space="0" w:color="auto"/>
                    <w:right w:val="single" w:sz="4" w:space="0" w:color="auto"/>
                  </w:tcBorders>
                  <w:hideMark/>
                </w:tcPr>
                <w:p w:rsidR="00805A61" w:rsidRPr="00A36A42" w:rsidRDefault="00805A61" w:rsidP="00805A61">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Оқиға қай жерде болады?</w:t>
                  </w:r>
                  <w:r w:rsidR="00265C8F">
                    <w:rPr>
                      <w:rFonts w:ascii="Times New Roman" w:hAnsi="Times New Roman" w:cs="Times New Roman"/>
                      <w:sz w:val="28"/>
                      <w:szCs w:val="28"/>
                      <w:lang w:val="kk-KZ"/>
                    </w:rPr>
                    <w:t>/ Где происходило событие?</w:t>
                  </w:r>
                </w:p>
              </w:tc>
              <w:tc>
                <w:tcPr>
                  <w:tcW w:w="3501" w:type="dxa"/>
                  <w:tcBorders>
                    <w:top w:val="single" w:sz="4" w:space="0" w:color="auto"/>
                    <w:left w:val="single" w:sz="4" w:space="0" w:color="auto"/>
                    <w:bottom w:val="single" w:sz="4" w:space="0" w:color="auto"/>
                    <w:right w:val="single" w:sz="4" w:space="0" w:color="auto"/>
                  </w:tcBorders>
                </w:tcPr>
                <w:p w:rsidR="00805A61" w:rsidRPr="00A36A42" w:rsidRDefault="00805A61" w:rsidP="00805A61">
                  <w:pPr>
                    <w:spacing w:after="160" w:line="259" w:lineRule="auto"/>
                    <w:rPr>
                      <w:rFonts w:ascii="Times New Roman" w:hAnsi="Times New Roman" w:cs="Times New Roman"/>
                      <w:sz w:val="28"/>
                      <w:szCs w:val="28"/>
                      <w:lang w:val="kk-KZ"/>
                    </w:rPr>
                  </w:pPr>
                </w:p>
              </w:tc>
            </w:tr>
            <w:tr w:rsidR="00805A61" w:rsidRPr="00265C8F" w:rsidTr="00805A61">
              <w:trPr>
                <w:trHeight w:val="297"/>
              </w:trPr>
              <w:tc>
                <w:tcPr>
                  <w:tcW w:w="604" w:type="dxa"/>
                  <w:tcBorders>
                    <w:top w:val="single" w:sz="4" w:space="0" w:color="auto"/>
                    <w:left w:val="single" w:sz="4" w:space="0" w:color="auto"/>
                    <w:bottom w:val="single" w:sz="4" w:space="0" w:color="auto"/>
                    <w:right w:val="single" w:sz="4" w:space="0" w:color="auto"/>
                  </w:tcBorders>
                  <w:hideMark/>
                </w:tcPr>
                <w:p w:rsidR="00805A61" w:rsidRPr="003402E4" w:rsidRDefault="00805A61" w:rsidP="00805A61">
                  <w:pPr>
                    <w:spacing w:after="160" w:line="259" w:lineRule="auto"/>
                    <w:rPr>
                      <w:rFonts w:ascii="Times New Roman" w:hAnsi="Times New Roman" w:cs="Times New Roman"/>
                      <w:sz w:val="28"/>
                      <w:szCs w:val="28"/>
                      <w:lang w:val="kk-KZ"/>
                    </w:rPr>
                  </w:pPr>
                  <w:r w:rsidRPr="003402E4">
                    <w:rPr>
                      <w:rFonts w:ascii="Times New Roman" w:hAnsi="Times New Roman" w:cs="Times New Roman"/>
                      <w:sz w:val="28"/>
                      <w:szCs w:val="28"/>
                      <w:lang w:val="kk-KZ"/>
                    </w:rPr>
                    <w:t>3</w:t>
                  </w:r>
                </w:p>
              </w:tc>
              <w:tc>
                <w:tcPr>
                  <w:tcW w:w="4697" w:type="dxa"/>
                  <w:tcBorders>
                    <w:top w:val="single" w:sz="4" w:space="0" w:color="auto"/>
                    <w:left w:val="single" w:sz="4" w:space="0" w:color="auto"/>
                    <w:bottom w:val="single" w:sz="4" w:space="0" w:color="auto"/>
                    <w:right w:val="single" w:sz="4" w:space="0" w:color="auto"/>
                  </w:tcBorders>
                  <w:hideMark/>
                </w:tcPr>
                <w:p w:rsidR="00805A61" w:rsidRPr="00A36A42" w:rsidRDefault="00805A61" w:rsidP="00805A61">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Басты кейіпкері кім?</w:t>
                  </w:r>
                  <w:r w:rsidR="00265C8F">
                    <w:rPr>
                      <w:rFonts w:ascii="Times New Roman" w:hAnsi="Times New Roman" w:cs="Times New Roman"/>
                      <w:sz w:val="28"/>
                      <w:szCs w:val="28"/>
                      <w:lang w:val="kk-KZ"/>
                    </w:rPr>
                    <w:t>/ Кто главный герой?</w:t>
                  </w:r>
                </w:p>
              </w:tc>
              <w:tc>
                <w:tcPr>
                  <w:tcW w:w="3501" w:type="dxa"/>
                  <w:tcBorders>
                    <w:top w:val="single" w:sz="4" w:space="0" w:color="auto"/>
                    <w:left w:val="single" w:sz="4" w:space="0" w:color="auto"/>
                    <w:bottom w:val="single" w:sz="4" w:space="0" w:color="auto"/>
                    <w:right w:val="single" w:sz="4" w:space="0" w:color="auto"/>
                  </w:tcBorders>
                </w:tcPr>
                <w:p w:rsidR="00805A61" w:rsidRPr="00A36A42" w:rsidRDefault="00805A61" w:rsidP="00805A61">
                  <w:pPr>
                    <w:spacing w:after="160" w:line="259" w:lineRule="auto"/>
                    <w:rPr>
                      <w:rFonts w:ascii="Times New Roman" w:hAnsi="Times New Roman" w:cs="Times New Roman"/>
                      <w:sz w:val="28"/>
                      <w:szCs w:val="28"/>
                      <w:lang w:val="kk-KZ"/>
                    </w:rPr>
                  </w:pPr>
                </w:p>
              </w:tc>
            </w:tr>
            <w:tr w:rsidR="00805A61" w:rsidRPr="00265C8F" w:rsidTr="00805A61">
              <w:trPr>
                <w:trHeight w:val="297"/>
              </w:trPr>
              <w:tc>
                <w:tcPr>
                  <w:tcW w:w="604" w:type="dxa"/>
                  <w:tcBorders>
                    <w:top w:val="single" w:sz="4" w:space="0" w:color="auto"/>
                    <w:left w:val="single" w:sz="4" w:space="0" w:color="auto"/>
                    <w:bottom w:val="single" w:sz="4" w:space="0" w:color="auto"/>
                    <w:right w:val="single" w:sz="4" w:space="0" w:color="auto"/>
                  </w:tcBorders>
                  <w:hideMark/>
                </w:tcPr>
                <w:p w:rsidR="00805A61" w:rsidRPr="003402E4" w:rsidRDefault="00805A61" w:rsidP="00805A61">
                  <w:pPr>
                    <w:spacing w:after="160" w:line="259" w:lineRule="auto"/>
                    <w:rPr>
                      <w:rFonts w:ascii="Times New Roman" w:hAnsi="Times New Roman" w:cs="Times New Roman"/>
                      <w:sz w:val="28"/>
                      <w:szCs w:val="28"/>
                      <w:lang w:val="kk-KZ"/>
                    </w:rPr>
                  </w:pPr>
                  <w:r w:rsidRPr="003402E4">
                    <w:rPr>
                      <w:rFonts w:ascii="Times New Roman" w:hAnsi="Times New Roman" w:cs="Times New Roman"/>
                      <w:sz w:val="28"/>
                      <w:szCs w:val="28"/>
                      <w:lang w:val="kk-KZ"/>
                    </w:rPr>
                    <w:t>4</w:t>
                  </w:r>
                </w:p>
              </w:tc>
              <w:tc>
                <w:tcPr>
                  <w:tcW w:w="4697" w:type="dxa"/>
                  <w:tcBorders>
                    <w:top w:val="single" w:sz="4" w:space="0" w:color="auto"/>
                    <w:left w:val="single" w:sz="4" w:space="0" w:color="auto"/>
                    <w:bottom w:val="single" w:sz="4" w:space="0" w:color="auto"/>
                    <w:right w:val="single" w:sz="4" w:space="0" w:color="auto"/>
                  </w:tcBorders>
                  <w:hideMark/>
                </w:tcPr>
                <w:p w:rsidR="00805A61" w:rsidRPr="00A36A42" w:rsidRDefault="00805A61" w:rsidP="00805A61">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Мәтінге қандай атау бересіз?</w:t>
                  </w:r>
                  <w:r w:rsidR="00265C8F">
                    <w:rPr>
                      <w:rFonts w:ascii="Times New Roman" w:hAnsi="Times New Roman" w:cs="Times New Roman"/>
                      <w:sz w:val="28"/>
                      <w:szCs w:val="28"/>
                      <w:lang w:val="kk-KZ"/>
                    </w:rPr>
                    <w:t>/ Как можно озоглавить текст?</w:t>
                  </w:r>
                </w:p>
              </w:tc>
              <w:tc>
                <w:tcPr>
                  <w:tcW w:w="3501" w:type="dxa"/>
                  <w:tcBorders>
                    <w:top w:val="single" w:sz="4" w:space="0" w:color="auto"/>
                    <w:left w:val="single" w:sz="4" w:space="0" w:color="auto"/>
                    <w:bottom w:val="single" w:sz="4" w:space="0" w:color="auto"/>
                    <w:right w:val="single" w:sz="4" w:space="0" w:color="auto"/>
                  </w:tcBorders>
                </w:tcPr>
                <w:p w:rsidR="00805A61" w:rsidRPr="00A36A42" w:rsidRDefault="00805A61" w:rsidP="00805A61">
                  <w:pPr>
                    <w:spacing w:after="160" w:line="259" w:lineRule="auto"/>
                    <w:rPr>
                      <w:rFonts w:ascii="Times New Roman" w:hAnsi="Times New Roman" w:cs="Times New Roman"/>
                      <w:sz w:val="28"/>
                      <w:szCs w:val="28"/>
                      <w:lang w:val="kk-KZ"/>
                    </w:rPr>
                  </w:pPr>
                </w:p>
              </w:tc>
            </w:tr>
          </w:tbl>
          <w:p w:rsidR="00E1792F" w:rsidRPr="00A36A42" w:rsidRDefault="006B577C" w:rsidP="00265C8F">
            <w:pPr>
              <w:spacing w:after="160" w:line="259" w:lineRule="auto"/>
              <w:rPr>
                <w:rFonts w:ascii="Times New Roman" w:hAnsi="Times New Roman" w:cs="Times New Roman"/>
                <w:b/>
                <w:sz w:val="28"/>
                <w:szCs w:val="28"/>
                <w:lang w:val="kk-KZ"/>
              </w:rPr>
            </w:pPr>
            <w:bookmarkStart w:id="6" w:name="_GoBack"/>
            <w:bookmarkEnd w:id="6"/>
            <w:r>
              <w:rPr>
                <w:rFonts w:ascii="Times New Roman" w:hAnsi="Times New Roman" w:cs="Times New Roman"/>
                <w:b/>
                <w:sz w:val="28"/>
                <w:szCs w:val="28"/>
                <w:lang w:val="kk-KZ"/>
              </w:rPr>
              <w:t>2</w:t>
            </w:r>
            <w:r w:rsidR="00A36A42" w:rsidRPr="00A36A42">
              <w:rPr>
                <w:rFonts w:ascii="Times New Roman" w:hAnsi="Times New Roman" w:cs="Times New Roman"/>
                <w:b/>
                <w:sz w:val="28"/>
                <w:szCs w:val="28"/>
                <w:lang w:val="kk-KZ"/>
              </w:rPr>
              <w:t>-тапсырма</w:t>
            </w:r>
            <w:r w:rsidR="00265C8F">
              <w:rPr>
                <w:rFonts w:ascii="Times New Roman" w:hAnsi="Times New Roman" w:cs="Times New Roman"/>
                <w:b/>
                <w:sz w:val="28"/>
                <w:szCs w:val="28"/>
                <w:lang w:val="kk-KZ"/>
              </w:rPr>
              <w:t xml:space="preserve">. </w:t>
            </w:r>
            <w:r w:rsidR="00805A61">
              <w:rPr>
                <w:rFonts w:ascii="Times New Roman" w:hAnsi="Times New Roman" w:cs="Times New Roman"/>
                <w:sz w:val="28"/>
                <w:szCs w:val="28"/>
                <w:lang w:val="kk-KZ"/>
              </w:rPr>
              <w:t>Білім тура</w:t>
            </w:r>
            <w:r w:rsidR="003402E4">
              <w:rPr>
                <w:rFonts w:ascii="Times New Roman" w:hAnsi="Times New Roman" w:cs="Times New Roman"/>
                <w:sz w:val="28"/>
                <w:szCs w:val="28"/>
                <w:lang w:val="kk-KZ"/>
              </w:rPr>
              <w:t>лы 2 мақал – мәтел жаз. Напиши 2</w:t>
            </w:r>
            <w:r w:rsidR="00805A61">
              <w:rPr>
                <w:rFonts w:ascii="Times New Roman" w:hAnsi="Times New Roman" w:cs="Times New Roman"/>
                <w:sz w:val="28"/>
                <w:szCs w:val="28"/>
                <w:lang w:val="kk-KZ"/>
              </w:rPr>
              <w:t xml:space="preserve">  пословицы о знании.</w:t>
            </w:r>
          </w:p>
        </w:tc>
      </w:tr>
    </w:tbl>
    <w:p w:rsidR="00E1792F" w:rsidRDefault="006B577C" w:rsidP="00A36A42">
      <w:pPr>
        <w:rPr>
          <w:rFonts w:ascii="Times New Roman" w:hAnsi="Times New Roman" w:cs="Times New Roman"/>
          <w:b/>
          <w:sz w:val="28"/>
          <w:szCs w:val="28"/>
          <w:lang w:val="kk-KZ"/>
        </w:rPr>
      </w:pPr>
      <w:r>
        <w:rPr>
          <w:rFonts w:ascii="Times New Roman" w:hAnsi="Times New Roman" w:cs="Times New Roman"/>
          <w:b/>
          <w:sz w:val="28"/>
          <w:szCs w:val="28"/>
          <w:lang w:val="kk-KZ"/>
        </w:rPr>
        <w:t>3</w:t>
      </w:r>
      <w:r w:rsidR="00805A6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805A61">
        <w:rPr>
          <w:rFonts w:ascii="Times New Roman" w:hAnsi="Times New Roman" w:cs="Times New Roman"/>
          <w:b/>
          <w:sz w:val="28"/>
          <w:szCs w:val="28"/>
          <w:lang w:val="kk-KZ"/>
        </w:rPr>
        <w:t>тапсырма.</w:t>
      </w:r>
      <w:r w:rsidR="00B1104A">
        <w:rPr>
          <w:rFonts w:ascii="Times New Roman" w:hAnsi="Times New Roman" w:cs="Times New Roman"/>
          <w:b/>
          <w:sz w:val="28"/>
          <w:szCs w:val="28"/>
          <w:lang w:val="kk-KZ"/>
        </w:rPr>
        <w:t xml:space="preserve"> Тест сұрақтарына жауап бер.</w:t>
      </w:r>
    </w:p>
    <w:p w:rsidR="003402E4" w:rsidRPr="003402E4" w:rsidRDefault="003402E4" w:rsidP="003402E4">
      <w:pPr>
        <w:pStyle w:val="a4"/>
        <w:numPr>
          <w:ilvl w:val="0"/>
          <w:numId w:val="5"/>
        </w:numPr>
        <w:rPr>
          <w:rFonts w:ascii="Times New Roman" w:hAnsi="Times New Roman" w:cs="Times New Roman"/>
          <w:b/>
          <w:sz w:val="28"/>
          <w:szCs w:val="28"/>
          <w:lang w:val="kk-KZ"/>
        </w:rPr>
      </w:pPr>
      <w:r w:rsidRPr="003402E4">
        <w:rPr>
          <w:rFonts w:ascii="Times New Roman" w:hAnsi="Times New Roman" w:cs="Times New Roman"/>
          <w:b/>
          <w:sz w:val="28"/>
          <w:szCs w:val="28"/>
          <w:lang w:val="kk-KZ"/>
        </w:rPr>
        <w:t>Қазақстанның болашағы кімдер?</w:t>
      </w:r>
    </w:p>
    <w:p w:rsidR="003402E4" w:rsidRDefault="003402E4" w:rsidP="003402E4">
      <w:pPr>
        <w:pStyle w:val="a4"/>
        <w:rPr>
          <w:rFonts w:ascii="Times New Roman" w:hAnsi="Times New Roman" w:cs="Times New Roman"/>
          <w:sz w:val="28"/>
          <w:szCs w:val="28"/>
          <w:lang w:val="kk-KZ"/>
        </w:rPr>
      </w:pPr>
      <w:r>
        <w:rPr>
          <w:rFonts w:ascii="Times New Roman" w:hAnsi="Times New Roman" w:cs="Times New Roman"/>
          <w:sz w:val="28"/>
          <w:szCs w:val="28"/>
          <w:lang w:val="kk-KZ"/>
        </w:rPr>
        <w:t>а) қариялар  ә) жас ұрпақ  б) ғалымдар</w:t>
      </w:r>
    </w:p>
    <w:p w:rsidR="003402E4" w:rsidRPr="003402E4" w:rsidRDefault="003402E4" w:rsidP="003402E4">
      <w:pPr>
        <w:rPr>
          <w:rFonts w:ascii="Times New Roman" w:hAnsi="Times New Roman" w:cs="Times New Roman"/>
          <w:b/>
          <w:sz w:val="28"/>
          <w:szCs w:val="28"/>
          <w:lang w:val="kk-KZ"/>
        </w:rPr>
      </w:pPr>
      <w:r>
        <w:rPr>
          <w:rFonts w:ascii="Times New Roman" w:hAnsi="Times New Roman" w:cs="Times New Roman"/>
          <w:sz w:val="28"/>
          <w:szCs w:val="28"/>
          <w:lang w:val="kk-KZ"/>
        </w:rPr>
        <w:t xml:space="preserve">    2. </w:t>
      </w:r>
      <w:r w:rsidRPr="003402E4">
        <w:rPr>
          <w:rFonts w:ascii="Times New Roman" w:hAnsi="Times New Roman" w:cs="Times New Roman"/>
          <w:b/>
          <w:sz w:val="28"/>
          <w:szCs w:val="28"/>
          <w:lang w:val="kk-KZ"/>
        </w:rPr>
        <w:t>М.  Жұмабаевтың өлеңі</w:t>
      </w:r>
    </w:p>
    <w:p w:rsidR="003402E4" w:rsidRDefault="003402E4" w:rsidP="003402E4">
      <w:pPr>
        <w:rPr>
          <w:rFonts w:ascii="Times New Roman" w:hAnsi="Times New Roman" w:cs="Times New Roman"/>
          <w:sz w:val="28"/>
          <w:szCs w:val="28"/>
          <w:lang w:val="kk-KZ"/>
        </w:rPr>
      </w:pPr>
      <w:r w:rsidRPr="003402E4">
        <w:rPr>
          <w:rFonts w:ascii="Times New Roman" w:hAnsi="Times New Roman" w:cs="Times New Roman"/>
          <w:sz w:val="28"/>
          <w:szCs w:val="28"/>
          <w:lang w:val="kk-KZ"/>
        </w:rPr>
        <w:t>а</w:t>
      </w:r>
      <w:r>
        <w:rPr>
          <w:rFonts w:ascii="Times New Roman" w:hAnsi="Times New Roman" w:cs="Times New Roman"/>
          <w:sz w:val="28"/>
          <w:szCs w:val="28"/>
          <w:lang w:val="kk-KZ"/>
        </w:rPr>
        <w:t>) «Мен жастарға сенемін»</w:t>
      </w:r>
      <w:r w:rsidRPr="003402E4">
        <w:rPr>
          <w:rFonts w:ascii="Times New Roman" w:hAnsi="Times New Roman" w:cs="Times New Roman"/>
          <w:sz w:val="28"/>
          <w:szCs w:val="28"/>
          <w:lang w:val="kk-KZ"/>
        </w:rPr>
        <w:t xml:space="preserve">  ә</w:t>
      </w:r>
      <w:r>
        <w:rPr>
          <w:rFonts w:ascii="Times New Roman" w:hAnsi="Times New Roman" w:cs="Times New Roman"/>
          <w:sz w:val="28"/>
          <w:szCs w:val="28"/>
          <w:lang w:val="kk-KZ"/>
        </w:rPr>
        <w:t>) «Үш бақытым»</w:t>
      </w:r>
      <w:r w:rsidRPr="003402E4">
        <w:rPr>
          <w:rFonts w:ascii="Times New Roman" w:hAnsi="Times New Roman" w:cs="Times New Roman"/>
          <w:sz w:val="28"/>
          <w:szCs w:val="28"/>
          <w:lang w:val="kk-KZ"/>
        </w:rPr>
        <w:t xml:space="preserve"> </w:t>
      </w:r>
      <w:r>
        <w:rPr>
          <w:rFonts w:ascii="Times New Roman" w:hAnsi="Times New Roman" w:cs="Times New Roman"/>
          <w:sz w:val="28"/>
          <w:szCs w:val="28"/>
          <w:lang w:val="kk-KZ"/>
        </w:rPr>
        <w:t>б)  «Жазғытұры»</w:t>
      </w:r>
    </w:p>
    <w:p w:rsidR="00177477" w:rsidRPr="00177477" w:rsidRDefault="00177477" w:rsidP="003402E4">
      <w:pPr>
        <w:rPr>
          <w:rFonts w:ascii="Times New Roman" w:hAnsi="Times New Roman" w:cs="Times New Roman"/>
          <w:b/>
          <w:sz w:val="28"/>
          <w:szCs w:val="28"/>
          <w:lang w:val="kk-KZ"/>
        </w:rPr>
      </w:pPr>
      <w:r>
        <w:rPr>
          <w:rFonts w:ascii="Times New Roman" w:hAnsi="Times New Roman" w:cs="Times New Roman"/>
          <w:sz w:val="28"/>
          <w:szCs w:val="28"/>
          <w:lang w:val="kk-KZ"/>
        </w:rPr>
        <w:t>3.</w:t>
      </w:r>
      <w:r w:rsidRPr="00177477">
        <w:rPr>
          <w:rFonts w:ascii="Times New Roman" w:hAnsi="Times New Roman" w:cs="Times New Roman"/>
          <w:b/>
          <w:sz w:val="28"/>
          <w:szCs w:val="28"/>
          <w:lang w:val="kk-KZ"/>
        </w:rPr>
        <w:t>Қазақстан ЕХРО көрмелеріне қай жылдан бастап қатысты?</w:t>
      </w:r>
    </w:p>
    <w:p w:rsidR="00177477" w:rsidRDefault="00177477" w:rsidP="00177477">
      <w:pPr>
        <w:rPr>
          <w:rFonts w:ascii="Times New Roman" w:hAnsi="Times New Roman" w:cs="Times New Roman"/>
          <w:sz w:val="28"/>
          <w:szCs w:val="28"/>
          <w:lang w:val="kk-KZ"/>
        </w:rPr>
      </w:pPr>
      <w:r w:rsidRPr="00177477">
        <w:rPr>
          <w:rFonts w:ascii="Times New Roman" w:hAnsi="Times New Roman" w:cs="Times New Roman"/>
          <w:sz w:val="28"/>
          <w:szCs w:val="28"/>
          <w:lang w:val="kk-KZ"/>
        </w:rPr>
        <w:t>а</w:t>
      </w:r>
      <w:r>
        <w:rPr>
          <w:rFonts w:ascii="Times New Roman" w:hAnsi="Times New Roman" w:cs="Times New Roman"/>
          <w:sz w:val="28"/>
          <w:szCs w:val="28"/>
          <w:lang w:val="kk-KZ"/>
        </w:rPr>
        <w:t>) 1995</w:t>
      </w:r>
      <w:r w:rsidRPr="00177477">
        <w:rPr>
          <w:rFonts w:ascii="Times New Roman" w:hAnsi="Times New Roman" w:cs="Times New Roman"/>
          <w:sz w:val="28"/>
          <w:szCs w:val="28"/>
          <w:lang w:val="kk-KZ"/>
        </w:rPr>
        <w:t xml:space="preserve">  ә</w:t>
      </w:r>
      <w:r>
        <w:rPr>
          <w:rFonts w:ascii="Times New Roman" w:hAnsi="Times New Roman" w:cs="Times New Roman"/>
          <w:sz w:val="28"/>
          <w:szCs w:val="28"/>
          <w:lang w:val="kk-KZ"/>
        </w:rPr>
        <w:t>) 2005</w:t>
      </w:r>
      <w:r w:rsidRPr="00177477">
        <w:rPr>
          <w:rFonts w:ascii="Times New Roman" w:hAnsi="Times New Roman" w:cs="Times New Roman"/>
          <w:sz w:val="28"/>
          <w:szCs w:val="28"/>
          <w:lang w:val="kk-KZ"/>
        </w:rPr>
        <w:t xml:space="preserve">  </w:t>
      </w:r>
      <w:r>
        <w:rPr>
          <w:rFonts w:ascii="Times New Roman" w:hAnsi="Times New Roman" w:cs="Times New Roman"/>
          <w:sz w:val="28"/>
          <w:szCs w:val="28"/>
          <w:lang w:val="kk-KZ"/>
        </w:rPr>
        <w:t>б) 2019</w:t>
      </w:r>
    </w:p>
    <w:p w:rsidR="00177477" w:rsidRPr="00E1792F" w:rsidRDefault="00177477" w:rsidP="00177477">
      <w:pPr>
        <w:rPr>
          <w:rFonts w:ascii="Times New Roman" w:hAnsi="Times New Roman" w:cs="Times New Roman"/>
          <w:b/>
          <w:sz w:val="28"/>
          <w:szCs w:val="28"/>
          <w:lang w:val="kk-KZ"/>
        </w:rPr>
      </w:pPr>
      <w:r>
        <w:rPr>
          <w:rFonts w:ascii="Times New Roman" w:hAnsi="Times New Roman" w:cs="Times New Roman"/>
          <w:sz w:val="28"/>
          <w:szCs w:val="28"/>
          <w:lang w:val="kk-KZ"/>
        </w:rPr>
        <w:lastRenderedPageBreak/>
        <w:t>4</w:t>
      </w:r>
      <w:r w:rsidRPr="00E1792F">
        <w:rPr>
          <w:rFonts w:ascii="Times New Roman" w:hAnsi="Times New Roman" w:cs="Times New Roman"/>
          <w:b/>
          <w:sz w:val="28"/>
          <w:szCs w:val="28"/>
          <w:lang w:val="kk-KZ"/>
        </w:rPr>
        <w:t>. Жас өнертапқыш</w:t>
      </w:r>
      <w:r w:rsidR="00E1792F">
        <w:rPr>
          <w:rFonts w:ascii="Times New Roman" w:hAnsi="Times New Roman" w:cs="Times New Roman"/>
          <w:b/>
          <w:sz w:val="28"/>
          <w:szCs w:val="28"/>
          <w:lang w:val="kk-KZ"/>
        </w:rPr>
        <w:t xml:space="preserve">  Мақсат Кәдірхан не ойлап тапты</w:t>
      </w:r>
      <w:r w:rsidR="00E1792F" w:rsidRPr="00E1792F">
        <w:rPr>
          <w:rFonts w:ascii="Times New Roman" w:hAnsi="Times New Roman" w:cs="Times New Roman"/>
          <w:b/>
          <w:sz w:val="28"/>
          <w:szCs w:val="28"/>
          <w:lang w:val="kk-KZ"/>
        </w:rPr>
        <w:t>?</w:t>
      </w:r>
    </w:p>
    <w:p w:rsidR="00E1792F" w:rsidRPr="00E1792F" w:rsidRDefault="00E1792F" w:rsidP="00E1792F">
      <w:pPr>
        <w:rPr>
          <w:rFonts w:ascii="Times New Roman" w:hAnsi="Times New Roman" w:cs="Times New Roman"/>
          <w:sz w:val="28"/>
          <w:szCs w:val="28"/>
          <w:lang w:val="kk-KZ"/>
        </w:rPr>
      </w:pPr>
      <w:r w:rsidRPr="00E1792F">
        <w:rPr>
          <w:rFonts w:ascii="Times New Roman" w:hAnsi="Times New Roman" w:cs="Times New Roman"/>
          <w:sz w:val="28"/>
          <w:szCs w:val="28"/>
          <w:lang w:val="kk-KZ"/>
        </w:rPr>
        <w:t>а</w:t>
      </w:r>
      <w:r>
        <w:rPr>
          <w:rFonts w:ascii="Times New Roman" w:hAnsi="Times New Roman" w:cs="Times New Roman"/>
          <w:sz w:val="28"/>
          <w:szCs w:val="28"/>
          <w:lang w:val="kk-KZ"/>
        </w:rPr>
        <w:t xml:space="preserve">) сөйлейтін қалам  </w:t>
      </w:r>
      <w:r w:rsidRPr="00E1792F">
        <w:rPr>
          <w:rFonts w:ascii="Times New Roman" w:hAnsi="Times New Roman" w:cs="Times New Roman"/>
          <w:sz w:val="28"/>
          <w:szCs w:val="28"/>
          <w:lang w:val="kk-KZ"/>
        </w:rPr>
        <w:t>ә</w:t>
      </w:r>
      <w:r>
        <w:rPr>
          <w:rFonts w:ascii="Times New Roman" w:hAnsi="Times New Roman" w:cs="Times New Roman"/>
          <w:sz w:val="28"/>
          <w:szCs w:val="28"/>
          <w:lang w:val="kk-KZ"/>
        </w:rPr>
        <w:t>)  электронды бесік</w:t>
      </w:r>
      <w:r w:rsidRPr="00E1792F">
        <w:rPr>
          <w:rFonts w:ascii="Times New Roman" w:hAnsi="Times New Roman" w:cs="Times New Roman"/>
          <w:sz w:val="28"/>
          <w:szCs w:val="28"/>
          <w:lang w:val="kk-KZ"/>
        </w:rPr>
        <w:t xml:space="preserve">  </w:t>
      </w:r>
      <w:r>
        <w:rPr>
          <w:rFonts w:ascii="Times New Roman" w:hAnsi="Times New Roman" w:cs="Times New Roman"/>
          <w:sz w:val="28"/>
          <w:szCs w:val="28"/>
          <w:lang w:val="kk-KZ"/>
        </w:rPr>
        <w:t>б) электронды киіз үй</w:t>
      </w:r>
    </w:p>
    <w:p w:rsidR="00E1792F" w:rsidRDefault="00E1792F" w:rsidP="00177477">
      <w:pPr>
        <w:rPr>
          <w:rFonts w:ascii="Times New Roman" w:hAnsi="Times New Roman" w:cs="Times New Roman"/>
          <w:b/>
          <w:sz w:val="28"/>
          <w:szCs w:val="28"/>
          <w:lang w:val="kk-KZ"/>
        </w:rPr>
      </w:pPr>
      <w:r w:rsidRPr="00E1792F">
        <w:rPr>
          <w:rFonts w:ascii="Times New Roman" w:hAnsi="Times New Roman" w:cs="Times New Roman"/>
          <w:b/>
          <w:sz w:val="28"/>
          <w:szCs w:val="28"/>
          <w:lang w:val="kk-KZ"/>
        </w:rPr>
        <w:t>5. Асқар Жұмаділов кім?</w:t>
      </w:r>
    </w:p>
    <w:p w:rsidR="00E1792F" w:rsidRPr="00E1792F" w:rsidRDefault="00E1792F" w:rsidP="00E1792F">
      <w:pPr>
        <w:rPr>
          <w:rFonts w:ascii="Times New Roman" w:hAnsi="Times New Roman" w:cs="Times New Roman"/>
          <w:sz w:val="28"/>
          <w:szCs w:val="28"/>
          <w:lang w:val="kk-KZ"/>
        </w:rPr>
      </w:pPr>
      <w:r w:rsidRPr="00E1792F">
        <w:rPr>
          <w:rFonts w:ascii="Times New Roman" w:hAnsi="Times New Roman" w:cs="Times New Roman"/>
          <w:sz w:val="28"/>
          <w:szCs w:val="28"/>
          <w:lang w:val="kk-KZ"/>
        </w:rPr>
        <w:t>а</w:t>
      </w:r>
      <w:r>
        <w:rPr>
          <w:rFonts w:ascii="Times New Roman" w:hAnsi="Times New Roman" w:cs="Times New Roman"/>
          <w:sz w:val="28"/>
          <w:szCs w:val="28"/>
          <w:lang w:val="kk-KZ"/>
        </w:rPr>
        <w:t>) физика-математика докторы</w:t>
      </w:r>
      <w:r w:rsidRPr="00E1792F">
        <w:rPr>
          <w:rFonts w:ascii="Times New Roman" w:hAnsi="Times New Roman" w:cs="Times New Roman"/>
          <w:sz w:val="28"/>
          <w:szCs w:val="28"/>
          <w:lang w:val="kk-KZ"/>
        </w:rPr>
        <w:t xml:space="preserve">  ә</w:t>
      </w:r>
      <w:r>
        <w:rPr>
          <w:rFonts w:ascii="Times New Roman" w:hAnsi="Times New Roman" w:cs="Times New Roman"/>
          <w:sz w:val="28"/>
          <w:szCs w:val="28"/>
          <w:lang w:val="kk-KZ"/>
        </w:rPr>
        <w:t>) әнші</w:t>
      </w:r>
      <w:r w:rsidRPr="00E1792F">
        <w:rPr>
          <w:rFonts w:ascii="Times New Roman" w:hAnsi="Times New Roman" w:cs="Times New Roman"/>
          <w:sz w:val="28"/>
          <w:szCs w:val="28"/>
          <w:lang w:val="kk-KZ"/>
        </w:rPr>
        <w:t xml:space="preserve">  </w:t>
      </w:r>
      <w:r>
        <w:rPr>
          <w:rFonts w:ascii="Times New Roman" w:hAnsi="Times New Roman" w:cs="Times New Roman"/>
          <w:sz w:val="28"/>
          <w:szCs w:val="28"/>
          <w:lang w:val="kk-KZ"/>
        </w:rPr>
        <w:t>б) ақын</w:t>
      </w:r>
    </w:p>
    <w:p w:rsidR="003402E4" w:rsidRPr="003402E4" w:rsidRDefault="003402E4" w:rsidP="003402E4">
      <w:pPr>
        <w:rPr>
          <w:rFonts w:ascii="Times New Roman" w:hAnsi="Times New Roman" w:cs="Times New Roman"/>
          <w:sz w:val="28"/>
          <w:szCs w:val="28"/>
          <w:lang w:val="kk-KZ"/>
        </w:rPr>
      </w:pPr>
    </w:p>
    <w:tbl>
      <w:tblPr>
        <w:tblStyle w:val="a3"/>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5"/>
        <w:gridCol w:w="606"/>
        <w:gridCol w:w="489"/>
        <w:gridCol w:w="7410"/>
      </w:tblGrid>
      <w:tr w:rsidR="00A36A42" w:rsidRPr="00A36A42" w:rsidTr="00837E6E">
        <w:trPr>
          <w:trHeight w:val="395"/>
        </w:trPr>
        <w:tc>
          <w:tcPr>
            <w:tcW w:w="9600" w:type="dxa"/>
            <w:gridSpan w:val="4"/>
          </w:tcPr>
          <w:p w:rsidR="00A36A42" w:rsidRPr="00265C8F" w:rsidRDefault="00A36A42" w:rsidP="00A36A42">
            <w:pPr>
              <w:spacing w:after="160" w:line="259" w:lineRule="auto"/>
              <w:rPr>
                <w:rFonts w:ascii="Times New Roman" w:hAnsi="Times New Roman" w:cs="Times New Roman"/>
                <w:sz w:val="28"/>
                <w:szCs w:val="28"/>
                <w:lang w:val="kk-KZ"/>
              </w:rPr>
            </w:pPr>
          </w:p>
          <w:p w:rsidR="00A36A42" w:rsidRPr="00837E6E" w:rsidRDefault="00837E6E" w:rsidP="00A36A42">
            <w:pPr>
              <w:spacing w:after="160" w:line="259" w:lineRule="auto"/>
              <w:rPr>
                <w:rFonts w:ascii="Times New Roman" w:hAnsi="Times New Roman" w:cs="Times New Roman"/>
                <w:b/>
                <w:sz w:val="28"/>
                <w:szCs w:val="28"/>
                <w:lang w:val="kk-KZ"/>
              </w:rPr>
            </w:pPr>
            <w:r>
              <w:rPr>
                <w:rFonts w:ascii="Times New Roman" w:hAnsi="Times New Roman" w:cs="Times New Roman"/>
                <w:b/>
                <w:sz w:val="28"/>
                <w:szCs w:val="28"/>
                <w:lang w:val="kk-KZ"/>
              </w:rPr>
              <w:t>4-тапсырма.</w:t>
            </w:r>
          </w:p>
          <w:p w:rsidR="00A36A42" w:rsidRPr="00837E6E" w:rsidRDefault="00837E6E" w:rsidP="00A36A42">
            <w:pPr>
              <w:spacing w:after="160" w:line="259" w:lineRule="auto"/>
              <w:rPr>
                <w:rFonts w:ascii="Times New Roman" w:hAnsi="Times New Roman" w:cs="Times New Roman"/>
                <w:b/>
                <w:sz w:val="28"/>
                <w:szCs w:val="28"/>
                <w:lang w:val="kk-KZ"/>
              </w:rPr>
            </w:pPr>
            <w:r w:rsidRPr="00837E6E">
              <w:rPr>
                <w:rFonts w:ascii="Times New Roman" w:hAnsi="Times New Roman" w:cs="Times New Roman"/>
                <w:b/>
                <w:sz w:val="28"/>
                <w:szCs w:val="28"/>
                <w:lang w:val="kk-KZ"/>
              </w:rPr>
              <w:t>Септеулік шылауларды қолданып сөйлем құра.</w:t>
            </w:r>
            <w:r>
              <w:rPr>
                <w:rFonts w:ascii="Times New Roman" w:hAnsi="Times New Roman" w:cs="Times New Roman"/>
                <w:b/>
                <w:sz w:val="28"/>
                <w:szCs w:val="28"/>
                <w:lang w:val="kk-KZ"/>
              </w:rPr>
              <w:t xml:space="preserve"> Составить предложение с послелогами.</w:t>
            </w:r>
          </w:p>
          <w:p w:rsidR="00A36A42" w:rsidRPr="00A36A42" w:rsidRDefault="00A36A42" w:rsidP="00A36A42">
            <w:pPr>
              <w:spacing w:after="160" w:line="259" w:lineRule="auto"/>
              <w:rPr>
                <w:rFonts w:ascii="Times New Roman" w:hAnsi="Times New Roman" w:cs="Times New Roman"/>
                <w:b/>
                <w:sz w:val="28"/>
                <w:szCs w:val="28"/>
                <w:lang w:val="kk-KZ"/>
              </w:rPr>
            </w:pPr>
          </w:p>
          <w:tbl>
            <w:tblPr>
              <w:tblStyle w:val="a3"/>
              <w:tblW w:w="0" w:type="auto"/>
              <w:jc w:val="center"/>
              <w:tblLayout w:type="fixed"/>
              <w:tblLook w:val="04A0" w:firstRow="1" w:lastRow="0" w:firstColumn="1" w:lastColumn="0" w:noHBand="0" w:noVBand="1"/>
            </w:tblPr>
            <w:tblGrid>
              <w:gridCol w:w="817"/>
              <w:gridCol w:w="3118"/>
              <w:gridCol w:w="5387"/>
            </w:tblGrid>
            <w:tr w:rsidR="00A36A42" w:rsidRPr="00A36A42">
              <w:trPr>
                <w:trHeight w:val="302"/>
                <w:jc w:val="center"/>
              </w:trPr>
              <w:tc>
                <w:tcPr>
                  <w:tcW w:w="817"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A36A42" w:rsidRPr="002C4695" w:rsidRDefault="00A36A42" w:rsidP="00A36A42">
                  <w:pPr>
                    <w:spacing w:after="160" w:line="259" w:lineRule="auto"/>
                    <w:rPr>
                      <w:rFonts w:ascii="Times New Roman" w:hAnsi="Times New Roman" w:cs="Times New Roman"/>
                      <w:b/>
                      <w:sz w:val="28"/>
                      <w:szCs w:val="28"/>
                      <w:lang w:val="kk-KZ"/>
                    </w:rPr>
                  </w:pPr>
                  <w:r w:rsidRPr="002C4695">
                    <w:rPr>
                      <w:rFonts w:ascii="Times New Roman" w:hAnsi="Times New Roman" w:cs="Times New Roman"/>
                      <w:b/>
                      <w:sz w:val="28"/>
                      <w:szCs w:val="28"/>
                      <w:lang w:val="kk-KZ"/>
                    </w:rPr>
                    <w:t>Шылаулар</w:t>
                  </w:r>
                </w:p>
              </w:tc>
              <w:tc>
                <w:tcPr>
                  <w:tcW w:w="5387" w:type="dxa"/>
                  <w:tcBorders>
                    <w:top w:val="single" w:sz="4" w:space="0" w:color="auto"/>
                    <w:left w:val="single" w:sz="4" w:space="0" w:color="auto"/>
                    <w:bottom w:val="single" w:sz="4" w:space="0" w:color="auto"/>
                    <w:right w:val="single" w:sz="4" w:space="0" w:color="auto"/>
                  </w:tcBorders>
                  <w:hideMark/>
                </w:tcPr>
                <w:p w:rsidR="00A36A42" w:rsidRPr="002C4695" w:rsidRDefault="00A36A42" w:rsidP="00A36A42">
                  <w:pPr>
                    <w:spacing w:after="160" w:line="259" w:lineRule="auto"/>
                    <w:rPr>
                      <w:rFonts w:ascii="Times New Roman" w:hAnsi="Times New Roman" w:cs="Times New Roman"/>
                      <w:b/>
                      <w:sz w:val="28"/>
                      <w:szCs w:val="28"/>
                      <w:lang w:val="kk-KZ"/>
                    </w:rPr>
                  </w:pPr>
                  <w:r w:rsidRPr="002C4695">
                    <w:rPr>
                      <w:rFonts w:ascii="Times New Roman" w:hAnsi="Times New Roman" w:cs="Times New Roman"/>
                      <w:b/>
                      <w:sz w:val="28"/>
                      <w:szCs w:val="28"/>
                      <w:lang w:val="kk-KZ"/>
                    </w:rPr>
                    <w:t xml:space="preserve">Сөйлемдер </w:t>
                  </w:r>
                </w:p>
              </w:tc>
            </w:tr>
            <w:tr w:rsidR="00A36A42" w:rsidRPr="00A36A42">
              <w:trPr>
                <w:trHeight w:val="283"/>
                <w:jc w:val="center"/>
              </w:trPr>
              <w:tc>
                <w:tcPr>
                  <w:tcW w:w="817" w:type="dxa"/>
                  <w:tcBorders>
                    <w:top w:val="single" w:sz="4" w:space="0" w:color="auto"/>
                    <w:left w:val="single" w:sz="4" w:space="0" w:color="auto"/>
                    <w:bottom w:val="single" w:sz="4" w:space="0" w:color="auto"/>
                    <w:right w:val="single" w:sz="4" w:space="0" w:color="auto"/>
                  </w:tcBorders>
                  <w:hideMark/>
                </w:tcPr>
                <w:p w:rsidR="00A36A42" w:rsidRPr="00A36A42" w:rsidRDefault="00837E6E" w:rsidP="00A36A42">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118"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 xml:space="preserve">оқу үшін  </w:t>
                  </w:r>
                  <w:r w:rsidR="00265C8F">
                    <w:rPr>
                      <w:rFonts w:ascii="Times New Roman" w:hAnsi="Times New Roman" w:cs="Times New Roman"/>
                      <w:sz w:val="28"/>
                      <w:szCs w:val="28"/>
                      <w:lang w:val="kk-KZ"/>
                    </w:rPr>
                    <w:t>/ для учебы</w:t>
                  </w:r>
                </w:p>
              </w:tc>
              <w:tc>
                <w:tcPr>
                  <w:tcW w:w="5387" w:type="dxa"/>
                  <w:tcBorders>
                    <w:top w:val="single" w:sz="4" w:space="0" w:color="auto"/>
                    <w:left w:val="single" w:sz="4" w:space="0" w:color="auto"/>
                    <w:bottom w:val="single" w:sz="4" w:space="0" w:color="auto"/>
                    <w:right w:val="single" w:sz="4" w:space="0" w:color="auto"/>
                  </w:tcBorders>
                </w:tcPr>
                <w:p w:rsidR="00A36A42" w:rsidRPr="00A36A42" w:rsidRDefault="00A36A42" w:rsidP="00A36A42">
                  <w:pPr>
                    <w:spacing w:after="160" w:line="259" w:lineRule="auto"/>
                    <w:rPr>
                      <w:rFonts w:ascii="Times New Roman" w:hAnsi="Times New Roman" w:cs="Times New Roman"/>
                      <w:sz w:val="28"/>
                      <w:szCs w:val="28"/>
                      <w:lang w:val="kk-KZ"/>
                    </w:rPr>
                  </w:pPr>
                </w:p>
              </w:tc>
            </w:tr>
            <w:tr w:rsidR="00A36A42" w:rsidRPr="00A36A42">
              <w:trPr>
                <w:trHeight w:val="283"/>
                <w:jc w:val="center"/>
              </w:trPr>
              <w:tc>
                <w:tcPr>
                  <w:tcW w:w="817" w:type="dxa"/>
                  <w:tcBorders>
                    <w:top w:val="single" w:sz="4" w:space="0" w:color="auto"/>
                    <w:left w:val="single" w:sz="4" w:space="0" w:color="auto"/>
                    <w:bottom w:val="single" w:sz="4" w:space="0" w:color="auto"/>
                    <w:right w:val="single" w:sz="4" w:space="0" w:color="auto"/>
                  </w:tcBorders>
                  <w:hideMark/>
                </w:tcPr>
                <w:p w:rsidR="00A36A42" w:rsidRPr="00A36A42" w:rsidRDefault="003402E4" w:rsidP="00A36A42">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118"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 xml:space="preserve">сен арқылы </w:t>
                  </w:r>
                  <w:r w:rsidR="00265C8F">
                    <w:rPr>
                      <w:rFonts w:ascii="Times New Roman" w:hAnsi="Times New Roman" w:cs="Times New Roman"/>
                      <w:sz w:val="28"/>
                      <w:szCs w:val="28"/>
                      <w:lang w:val="kk-KZ"/>
                    </w:rPr>
                    <w:t>/через тебя</w:t>
                  </w:r>
                  <w:r w:rsidRPr="00A36A42">
                    <w:rPr>
                      <w:rFonts w:ascii="Times New Roman" w:hAnsi="Times New Roman" w:cs="Times New Roman"/>
                      <w:sz w:val="28"/>
                      <w:szCs w:val="28"/>
                      <w:lang w:val="kk-KZ"/>
                    </w:rPr>
                    <w:t xml:space="preserve"> </w:t>
                  </w:r>
                </w:p>
              </w:tc>
              <w:tc>
                <w:tcPr>
                  <w:tcW w:w="5387" w:type="dxa"/>
                  <w:tcBorders>
                    <w:top w:val="single" w:sz="4" w:space="0" w:color="auto"/>
                    <w:left w:val="single" w:sz="4" w:space="0" w:color="auto"/>
                    <w:bottom w:val="single" w:sz="4" w:space="0" w:color="auto"/>
                    <w:right w:val="single" w:sz="4" w:space="0" w:color="auto"/>
                  </w:tcBorders>
                </w:tcPr>
                <w:p w:rsidR="00A36A42" w:rsidRPr="00A36A42" w:rsidRDefault="00A36A42" w:rsidP="00A36A42">
                  <w:pPr>
                    <w:spacing w:after="160" w:line="259" w:lineRule="auto"/>
                    <w:rPr>
                      <w:rFonts w:ascii="Times New Roman" w:hAnsi="Times New Roman" w:cs="Times New Roman"/>
                      <w:sz w:val="28"/>
                      <w:szCs w:val="28"/>
                      <w:lang w:val="kk-KZ"/>
                    </w:rPr>
                  </w:pPr>
                </w:p>
              </w:tc>
            </w:tr>
            <w:tr w:rsidR="00A36A42" w:rsidRPr="00A36A42">
              <w:trPr>
                <w:trHeight w:val="283"/>
                <w:jc w:val="center"/>
              </w:trPr>
              <w:tc>
                <w:tcPr>
                  <w:tcW w:w="817" w:type="dxa"/>
                  <w:tcBorders>
                    <w:top w:val="single" w:sz="4" w:space="0" w:color="auto"/>
                    <w:left w:val="single" w:sz="4" w:space="0" w:color="auto"/>
                    <w:bottom w:val="single" w:sz="4" w:space="0" w:color="auto"/>
                    <w:right w:val="single" w:sz="4" w:space="0" w:color="auto"/>
                  </w:tcBorders>
                  <w:hideMark/>
                </w:tcPr>
                <w:p w:rsidR="00A36A42" w:rsidRPr="00A36A42" w:rsidRDefault="003402E4" w:rsidP="00A36A42">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118"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spacing w:after="160" w:line="259" w:lineRule="auto"/>
                    <w:rPr>
                      <w:rFonts w:ascii="Times New Roman" w:hAnsi="Times New Roman" w:cs="Times New Roman"/>
                      <w:sz w:val="28"/>
                      <w:szCs w:val="28"/>
                      <w:lang w:val="kk-KZ"/>
                    </w:rPr>
                  </w:pPr>
                  <w:r w:rsidRPr="00A36A42">
                    <w:rPr>
                      <w:rFonts w:ascii="Times New Roman" w:hAnsi="Times New Roman" w:cs="Times New Roman"/>
                      <w:sz w:val="28"/>
                      <w:szCs w:val="28"/>
                      <w:lang w:val="kk-KZ"/>
                    </w:rPr>
                    <w:t xml:space="preserve">түстен кейін </w:t>
                  </w:r>
                  <w:r w:rsidR="00265C8F">
                    <w:rPr>
                      <w:rFonts w:ascii="Times New Roman" w:hAnsi="Times New Roman" w:cs="Times New Roman"/>
                      <w:sz w:val="28"/>
                      <w:szCs w:val="28"/>
                      <w:lang w:val="kk-KZ"/>
                    </w:rPr>
                    <w:t>/ после обеда</w:t>
                  </w:r>
                  <w:r w:rsidRPr="00A36A42">
                    <w:rPr>
                      <w:rFonts w:ascii="Times New Roman" w:hAnsi="Times New Roman" w:cs="Times New Roman"/>
                      <w:sz w:val="28"/>
                      <w:szCs w:val="28"/>
                      <w:lang w:val="kk-KZ"/>
                    </w:rPr>
                    <w:t xml:space="preserve"> </w:t>
                  </w:r>
                </w:p>
              </w:tc>
              <w:tc>
                <w:tcPr>
                  <w:tcW w:w="5387" w:type="dxa"/>
                  <w:tcBorders>
                    <w:top w:val="single" w:sz="4" w:space="0" w:color="auto"/>
                    <w:left w:val="single" w:sz="4" w:space="0" w:color="auto"/>
                    <w:bottom w:val="single" w:sz="4" w:space="0" w:color="auto"/>
                    <w:right w:val="single" w:sz="4" w:space="0" w:color="auto"/>
                  </w:tcBorders>
                </w:tcPr>
                <w:p w:rsidR="00A36A42" w:rsidRPr="00A36A42" w:rsidRDefault="00A36A42" w:rsidP="00A36A42">
                  <w:pPr>
                    <w:spacing w:after="160" w:line="259" w:lineRule="auto"/>
                    <w:rPr>
                      <w:rFonts w:ascii="Times New Roman" w:hAnsi="Times New Roman" w:cs="Times New Roman"/>
                      <w:sz w:val="28"/>
                      <w:szCs w:val="28"/>
                      <w:lang w:val="kk-KZ"/>
                    </w:rPr>
                  </w:pPr>
                </w:p>
              </w:tc>
            </w:tr>
            <w:tr w:rsidR="00A36A42" w:rsidRPr="00A36A42">
              <w:trPr>
                <w:trHeight w:val="302"/>
                <w:jc w:val="center"/>
              </w:trPr>
              <w:tc>
                <w:tcPr>
                  <w:tcW w:w="817" w:type="dxa"/>
                  <w:tcBorders>
                    <w:top w:val="single" w:sz="4" w:space="0" w:color="auto"/>
                    <w:left w:val="single" w:sz="4" w:space="0" w:color="auto"/>
                    <w:bottom w:val="single" w:sz="4" w:space="0" w:color="auto"/>
                    <w:right w:val="single" w:sz="4" w:space="0" w:color="auto"/>
                  </w:tcBorders>
                  <w:hideMark/>
                </w:tcPr>
                <w:p w:rsidR="00A36A42" w:rsidRPr="00A36A42" w:rsidRDefault="003402E4" w:rsidP="00A36A42">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118" w:type="dxa"/>
                  <w:tcBorders>
                    <w:top w:val="single" w:sz="4" w:space="0" w:color="auto"/>
                    <w:left w:val="single" w:sz="4" w:space="0" w:color="auto"/>
                    <w:bottom w:val="single" w:sz="4" w:space="0" w:color="auto"/>
                    <w:right w:val="single" w:sz="4" w:space="0" w:color="auto"/>
                  </w:tcBorders>
                  <w:hideMark/>
                </w:tcPr>
                <w:p w:rsidR="00A36A42" w:rsidRPr="00A36A42" w:rsidRDefault="00F37884" w:rsidP="00A36A42">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батыр  туралы</w:t>
                  </w:r>
                  <w:r w:rsidR="00265C8F">
                    <w:rPr>
                      <w:rFonts w:ascii="Times New Roman" w:hAnsi="Times New Roman" w:cs="Times New Roman"/>
                      <w:sz w:val="28"/>
                      <w:szCs w:val="28"/>
                      <w:lang w:val="kk-KZ"/>
                    </w:rPr>
                    <w:t>/ о батыре</w:t>
                  </w:r>
                </w:p>
              </w:tc>
              <w:tc>
                <w:tcPr>
                  <w:tcW w:w="5387" w:type="dxa"/>
                  <w:tcBorders>
                    <w:top w:val="single" w:sz="4" w:space="0" w:color="auto"/>
                    <w:left w:val="single" w:sz="4" w:space="0" w:color="auto"/>
                    <w:bottom w:val="single" w:sz="4" w:space="0" w:color="auto"/>
                    <w:right w:val="single" w:sz="4" w:space="0" w:color="auto"/>
                  </w:tcBorders>
                </w:tcPr>
                <w:p w:rsidR="00A36A42" w:rsidRPr="00A36A42" w:rsidRDefault="00A36A42" w:rsidP="00A36A42">
                  <w:pPr>
                    <w:spacing w:after="160" w:line="259" w:lineRule="auto"/>
                    <w:rPr>
                      <w:rFonts w:ascii="Times New Roman" w:hAnsi="Times New Roman" w:cs="Times New Roman"/>
                      <w:sz w:val="28"/>
                      <w:szCs w:val="28"/>
                      <w:lang w:val="kk-KZ"/>
                    </w:rPr>
                  </w:pPr>
                </w:p>
              </w:tc>
            </w:tr>
          </w:tbl>
          <w:p w:rsidR="00A36A42" w:rsidRPr="00A36A42" w:rsidRDefault="00A36A42" w:rsidP="003402E4">
            <w:pPr>
              <w:rPr>
                <w:rFonts w:ascii="Times New Roman" w:hAnsi="Times New Roman" w:cs="Times New Roman"/>
                <w:b/>
                <w:sz w:val="28"/>
                <w:szCs w:val="28"/>
                <w:lang w:val="kk-KZ"/>
              </w:rPr>
            </w:pPr>
          </w:p>
        </w:tc>
      </w:tr>
      <w:tr w:rsidR="00837E6E" w:rsidRPr="00A36A42" w:rsidTr="00837E6E">
        <w:trPr>
          <w:gridAfter w:val="1"/>
          <w:wAfter w:w="7410" w:type="dxa"/>
          <w:trHeight w:val="453"/>
        </w:trPr>
        <w:tc>
          <w:tcPr>
            <w:tcW w:w="1701" w:type="dxa"/>
            <w:gridSpan w:val="2"/>
            <w:vAlign w:val="center"/>
          </w:tcPr>
          <w:p w:rsidR="00837E6E" w:rsidRPr="00A36A42" w:rsidRDefault="00837E6E" w:rsidP="00837E6E">
            <w:pPr>
              <w:spacing w:after="160" w:line="259" w:lineRule="auto"/>
              <w:rPr>
                <w:rFonts w:ascii="Times New Roman" w:hAnsi="Times New Roman" w:cs="Times New Roman"/>
                <w:sz w:val="28"/>
                <w:szCs w:val="28"/>
                <w:lang w:val="kk-KZ"/>
              </w:rPr>
            </w:pPr>
          </w:p>
        </w:tc>
        <w:tc>
          <w:tcPr>
            <w:tcW w:w="489" w:type="dxa"/>
          </w:tcPr>
          <w:p w:rsidR="00837E6E" w:rsidRPr="00A36A42" w:rsidRDefault="00837E6E" w:rsidP="00837E6E">
            <w:pPr>
              <w:spacing w:after="160" w:line="259" w:lineRule="auto"/>
              <w:rPr>
                <w:rFonts w:ascii="Times New Roman" w:hAnsi="Times New Roman" w:cs="Times New Roman"/>
                <w:sz w:val="28"/>
                <w:szCs w:val="28"/>
                <w:lang w:val="kk-KZ"/>
              </w:rPr>
            </w:pPr>
          </w:p>
        </w:tc>
      </w:tr>
      <w:tr w:rsidR="00837E6E" w:rsidRPr="00A36A42" w:rsidTr="00837E6E">
        <w:trPr>
          <w:gridAfter w:val="1"/>
          <w:wAfter w:w="7410" w:type="dxa"/>
          <w:trHeight w:val="2875"/>
        </w:trPr>
        <w:tc>
          <w:tcPr>
            <w:tcW w:w="1701" w:type="dxa"/>
            <w:gridSpan w:val="2"/>
            <w:vAlign w:val="center"/>
          </w:tcPr>
          <w:p w:rsidR="00837E6E" w:rsidRPr="00A36A42" w:rsidRDefault="00837E6E" w:rsidP="00837E6E">
            <w:pPr>
              <w:spacing w:after="160" w:line="259" w:lineRule="auto"/>
              <w:rPr>
                <w:rFonts w:ascii="Times New Roman" w:hAnsi="Times New Roman" w:cs="Times New Roman"/>
                <w:sz w:val="28"/>
                <w:szCs w:val="28"/>
                <w:lang w:val="kk-KZ"/>
              </w:rPr>
            </w:pPr>
          </w:p>
        </w:tc>
        <w:tc>
          <w:tcPr>
            <w:tcW w:w="489" w:type="dxa"/>
          </w:tcPr>
          <w:p w:rsidR="00837E6E" w:rsidRPr="00A36A42" w:rsidRDefault="00837E6E" w:rsidP="00837E6E">
            <w:pPr>
              <w:spacing w:after="160" w:line="259" w:lineRule="auto"/>
              <w:rPr>
                <w:rFonts w:ascii="Times New Roman" w:hAnsi="Times New Roman" w:cs="Times New Roman"/>
                <w:sz w:val="28"/>
                <w:szCs w:val="28"/>
                <w:lang w:val="kk-KZ"/>
              </w:rPr>
            </w:pPr>
          </w:p>
        </w:tc>
      </w:tr>
      <w:tr w:rsidR="00837E6E" w:rsidRPr="00A36A42" w:rsidTr="00837E6E">
        <w:trPr>
          <w:gridAfter w:val="3"/>
          <w:wAfter w:w="8505" w:type="dxa"/>
          <w:trHeight w:val="453"/>
        </w:trPr>
        <w:tc>
          <w:tcPr>
            <w:tcW w:w="1095" w:type="dxa"/>
          </w:tcPr>
          <w:p w:rsidR="00837E6E" w:rsidRPr="00A36A42" w:rsidRDefault="00837E6E" w:rsidP="00837E6E">
            <w:pPr>
              <w:rPr>
                <w:rFonts w:ascii="Times New Roman" w:hAnsi="Times New Roman" w:cs="Times New Roman"/>
                <w:sz w:val="28"/>
                <w:szCs w:val="28"/>
              </w:rPr>
            </w:pPr>
          </w:p>
        </w:tc>
      </w:tr>
      <w:tr w:rsidR="00837E6E" w:rsidRPr="00A36A42" w:rsidTr="00837E6E">
        <w:trPr>
          <w:gridAfter w:val="1"/>
          <w:wAfter w:w="7410" w:type="dxa"/>
          <w:trHeight w:val="453"/>
        </w:trPr>
        <w:tc>
          <w:tcPr>
            <w:tcW w:w="1095" w:type="dxa"/>
          </w:tcPr>
          <w:p w:rsidR="00837E6E" w:rsidRPr="00A36A42" w:rsidRDefault="00837E6E" w:rsidP="00837E6E">
            <w:pPr>
              <w:rPr>
                <w:rFonts w:ascii="Times New Roman" w:hAnsi="Times New Roman" w:cs="Times New Roman"/>
                <w:sz w:val="28"/>
                <w:szCs w:val="28"/>
              </w:rPr>
            </w:pPr>
          </w:p>
        </w:tc>
        <w:tc>
          <w:tcPr>
            <w:tcW w:w="1095" w:type="dxa"/>
            <w:gridSpan w:val="2"/>
          </w:tcPr>
          <w:p w:rsidR="00837E6E" w:rsidRPr="00A36A42" w:rsidRDefault="00837E6E" w:rsidP="00837E6E">
            <w:pPr>
              <w:spacing w:after="160" w:line="259" w:lineRule="auto"/>
              <w:rPr>
                <w:rFonts w:ascii="Times New Roman" w:hAnsi="Times New Roman" w:cs="Times New Roman"/>
                <w:sz w:val="28"/>
                <w:szCs w:val="28"/>
                <w:lang w:val="kk-KZ"/>
              </w:rPr>
            </w:pPr>
          </w:p>
          <w:p w:rsidR="00837E6E" w:rsidRPr="00A36A42" w:rsidRDefault="00837E6E" w:rsidP="00837E6E">
            <w:pPr>
              <w:spacing w:after="160" w:line="259" w:lineRule="auto"/>
              <w:rPr>
                <w:rFonts w:ascii="Times New Roman" w:hAnsi="Times New Roman" w:cs="Times New Roman"/>
                <w:sz w:val="28"/>
                <w:szCs w:val="28"/>
                <w:lang w:val="kk-KZ"/>
              </w:rPr>
            </w:pPr>
          </w:p>
        </w:tc>
      </w:tr>
    </w:tbl>
    <w:p w:rsidR="00A36A42" w:rsidRPr="00A36A42" w:rsidRDefault="00A36A42" w:rsidP="00A36A42">
      <w:pPr>
        <w:rPr>
          <w:rFonts w:ascii="Times New Roman" w:hAnsi="Times New Roman" w:cs="Times New Roman"/>
          <w:b/>
          <w:sz w:val="28"/>
          <w:szCs w:val="28"/>
          <w:lang w:val="kk-KZ"/>
        </w:rPr>
      </w:pPr>
    </w:p>
    <w:p w:rsidR="00A36A42" w:rsidRPr="00A36A42" w:rsidRDefault="00A36A42" w:rsidP="00A36A42">
      <w:pPr>
        <w:rPr>
          <w:rFonts w:ascii="Times New Roman" w:hAnsi="Times New Roman" w:cs="Times New Roman"/>
          <w:b/>
          <w:sz w:val="28"/>
          <w:szCs w:val="28"/>
          <w:lang w:val="kk-KZ"/>
        </w:rPr>
        <w:sectPr w:rsidR="00A36A42" w:rsidRPr="00A36A42">
          <w:type w:val="nextColumn"/>
          <w:pgSz w:w="11906" w:h="16838"/>
          <w:pgMar w:top="1134" w:right="1134" w:bottom="1134" w:left="1134" w:header="709" w:footer="709" w:gutter="0"/>
          <w:cols w:space="720"/>
        </w:sectPr>
      </w:pPr>
    </w:p>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lastRenderedPageBreak/>
        <w:t>«Ғылым мен техниканың соңғы жаңалықтары», «Батыр туса – ел ырысы» бөлімдері</w:t>
      </w:r>
      <w:r w:rsidRPr="00A36A42">
        <w:rPr>
          <w:rFonts w:ascii="Times New Roman" w:hAnsi="Times New Roman" w:cs="Times New Roman"/>
          <w:sz w:val="28"/>
          <w:szCs w:val="28"/>
          <w:lang w:val="kk-KZ"/>
        </w:rPr>
        <w:t xml:space="preserve"> </w:t>
      </w:r>
      <w:r w:rsidRPr="00A36A42">
        <w:rPr>
          <w:rFonts w:ascii="Times New Roman" w:hAnsi="Times New Roman" w:cs="Times New Roman"/>
          <w:b/>
          <w:sz w:val="28"/>
          <w:szCs w:val="28"/>
          <w:lang w:val="kk-KZ"/>
        </w:rPr>
        <w:t>бойынша жиынтық бағалаудың</w:t>
      </w:r>
    </w:p>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t>нәтижесіне қатысты ата-аналарға арналған ақпарат (рубрика)</w:t>
      </w:r>
    </w:p>
    <w:p w:rsidR="00A36A42" w:rsidRPr="00A36A42" w:rsidRDefault="00A36A42" w:rsidP="00A36A42">
      <w:pPr>
        <w:rPr>
          <w:rFonts w:ascii="Times New Roman" w:hAnsi="Times New Roman" w:cs="Times New Roman"/>
          <w:b/>
          <w:sz w:val="28"/>
          <w:szCs w:val="28"/>
          <w:lang w:val="kk-KZ"/>
        </w:rPr>
      </w:pPr>
    </w:p>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t xml:space="preserve">   Білім алушының аты-жөні ________________________________</w:t>
      </w:r>
    </w:p>
    <w:p w:rsidR="00A36A42" w:rsidRPr="00A36A42" w:rsidRDefault="00A36A42" w:rsidP="00A36A42">
      <w:pPr>
        <w:rPr>
          <w:rFonts w:ascii="Times New Roman" w:hAnsi="Times New Roman" w:cs="Times New Roman"/>
          <w:b/>
          <w:sz w:val="28"/>
          <w:szCs w:val="28"/>
          <w:lang w:val="kk-KZ"/>
        </w:rPr>
      </w:pPr>
    </w:p>
    <w:tbl>
      <w:tblPr>
        <w:tblW w:w="13890" w:type="dxa"/>
        <w:jc w:val="center"/>
        <w:tblLayout w:type="fixed"/>
        <w:tblLook w:val="04A0" w:firstRow="1" w:lastRow="0" w:firstColumn="1" w:lastColumn="0" w:noHBand="0" w:noVBand="1"/>
      </w:tblPr>
      <w:tblGrid>
        <w:gridCol w:w="3085"/>
        <w:gridCol w:w="3402"/>
        <w:gridCol w:w="3827"/>
        <w:gridCol w:w="3576"/>
      </w:tblGrid>
      <w:tr w:rsidR="00A36A42" w:rsidRPr="00A36A42" w:rsidTr="00A36A42">
        <w:trPr>
          <w:jc w:val="center"/>
        </w:trPr>
        <w:tc>
          <w:tcPr>
            <w:tcW w:w="3085" w:type="dxa"/>
            <w:vMerge w:val="restart"/>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t>Бағалау критерийі</w:t>
            </w:r>
          </w:p>
        </w:tc>
        <w:tc>
          <w:tcPr>
            <w:tcW w:w="10805" w:type="dxa"/>
            <w:gridSpan w:val="3"/>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t>Оқу жетістігі деңгейі</w:t>
            </w:r>
          </w:p>
        </w:tc>
      </w:tr>
      <w:tr w:rsidR="00A36A42" w:rsidRPr="00A36A42" w:rsidTr="00A36A42">
        <w:trPr>
          <w:jc w:val="center"/>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A36A42" w:rsidRPr="00A36A42" w:rsidRDefault="00A36A42" w:rsidP="00A36A42">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t>Төмен</w:t>
            </w:r>
          </w:p>
        </w:tc>
        <w:tc>
          <w:tcPr>
            <w:tcW w:w="3827"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t>Орта</w:t>
            </w:r>
          </w:p>
        </w:tc>
        <w:tc>
          <w:tcPr>
            <w:tcW w:w="3576"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rFonts w:ascii="Times New Roman" w:hAnsi="Times New Roman" w:cs="Times New Roman"/>
                <w:b/>
                <w:sz w:val="28"/>
                <w:szCs w:val="28"/>
                <w:lang w:val="kk-KZ"/>
              </w:rPr>
            </w:pPr>
            <w:r w:rsidRPr="00A36A42">
              <w:rPr>
                <w:rFonts w:ascii="Times New Roman" w:hAnsi="Times New Roman" w:cs="Times New Roman"/>
                <w:b/>
                <w:sz w:val="28"/>
                <w:szCs w:val="28"/>
                <w:lang w:val="kk-KZ"/>
              </w:rPr>
              <w:t>Жоғары</w:t>
            </w:r>
          </w:p>
        </w:tc>
      </w:tr>
      <w:tr w:rsidR="00A36A42" w:rsidRPr="00265C8F" w:rsidTr="00A36A42">
        <w:trPr>
          <w:jc w:val="center"/>
        </w:trPr>
        <w:tc>
          <w:tcPr>
            <w:tcW w:w="3085"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lang w:val="kk-KZ"/>
              </w:rPr>
              <w:t>Мәтіндердің идеясын, мақсатты аудиториясын салыстырады</w:t>
            </w:r>
          </w:p>
        </w:tc>
        <w:tc>
          <w:tcPr>
            <w:tcW w:w="3402"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lang w:val="kk-KZ"/>
              </w:rPr>
              <w:t>Мәтіндердің ұқсастығы мен айырмашылығын ажыратуда,</w:t>
            </w:r>
          </w:p>
          <w:p w:rsidR="00A36A42" w:rsidRPr="00A36A42" w:rsidRDefault="00A36A42" w:rsidP="00A36A42">
            <w:pPr>
              <w:rPr>
                <w:lang w:val="kk-KZ"/>
              </w:rPr>
            </w:pPr>
            <w:r w:rsidRPr="00A36A42">
              <w:rPr>
                <w:lang w:val="kk-KZ"/>
              </w:rPr>
              <w:t>негізігі идеясын ашу мен</w:t>
            </w:r>
          </w:p>
          <w:p w:rsidR="00A36A42" w:rsidRPr="00A36A42" w:rsidRDefault="00A36A42" w:rsidP="00A36A42">
            <w:pPr>
              <w:rPr>
                <w:b/>
                <w:lang w:val="kk-KZ"/>
              </w:rPr>
            </w:pPr>
            <w:r w:rsidRPr="00A36A42">
              <w:rPr>
                <w:noProof/>
                <w:lang w:eastAsia="ru-RU"/>
              </w:rPr>
              <mc:AlternateContent>
                <mc:Choice Requires="wps">
                  <w:drawing>
                    <wp:anchor distT="0" distB="0" distL="114300" distR="114300" simplePos="0" relativeHeight="251653632" behindDoc="0" locked="0" layoutInCell="1" allowOverlap="1">
                      <wp:simplePos x="0" y="0"/>
                      <wp:positionH relativeFrom="column">
                        <wp:posOffset>1805940</wp:posOffset>
                      </wp:positionH>
                      <wp:positionV relativeFrom="paragraph">
                        <wp:posOffset>118110</wp:posOffset>
                      </wp:positionV>
                      <wp:extent cx="225425" cy="201295"/>
                      <wp:effectExtent l="0" t="0" r="22225" b="27305"/>
                      <wp:wrapNone/>
                      <wp:docPr id="66" name="Прямоугольник 66"/>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516CAE" id="Прямоугольник 66" o:spid="_x0000_s1026" style="position:absolute;margin-left:142.2pt;margin-top:9.3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" fillcolor="white [3212]" strokecolor="black [3213]" strokeweight="1pt"/>
                  </w:pict>
                </mc:Fallback>
              </mc:AlternateContent>
            </w:r>
            <w:r w:rsidRPr="00A36A42">
              <w:rPr>
                <w:lang w:val="kk-KZ"/>
              </w:rPr>
              <w:t>мақсатты аудиториясын салыстыруда қиналады</w:t>
            </w:r>
          </w:p>
        </w:tc>
        <w:tc>
          <w:tcPr>
            <w:tcW w:w="3827"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lang w:val="kk-KZ"/>
              </w:rPr>
              <w:t>Мәтіндердің ұқсастығы мен айырмашылығын ажыратуда,</w:t>
            </w:r>
          </w:p>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54656" behindDoc="0" locked="0" layoutInCell="1" allowOverlap="1">
                      <wp:simplePos x="0" y="0"/>
                      <wp:positionH relativeFrom="column">
                        <wp:posOffset>2042795</wp:posOffset>
                      </wp:positionH>
                      <wp:positionV relativeFrom="paragraph">
                        <wp:posOffset>158115</wp:posOffset>
                      </wp:positionV>
                      <wp:extent cx="225425" cy="201295"/>
                      <wp:effectExtent l="0" t="0" r="22225" b="27305"/>
                      <wp:wrapNone/>
                      <wp:docPr id="56" name="Прямоугольник 56"/>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91D8F3" id="Прямоугольник 56" o:spid="_x0000_s1026" style="position:absolute;margin-left:160.85pt;margin-top:12.45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" fillcolor="white [3212]" strokecolor="black [3213]" strokeweight="1pt"/>
                  </w:pict>
                </mc:Fallback>
              </mc:AlternateContent>
            </w:r>
            <w:r w:rsidRPr="00A36A42">
              <w:rPr>
                <w:lang w:val="kk-KZ"/>
              </w:rPr>
              <w:t>негізігі идеясын ашу мен</w:t>
            </w:r>
          </w:p>
          <w:p w:rsidR="00A36A42" w:rsidRPr="00A36A42" w:rsidRDefault="00A36A42" w:rsidP="00A36A42">
            <w:pPr>
              <w:rPr>
                <w:b/>
                <w:lang w:val="kk-KZ"/>
              </w:rPr>
            </w:pPr>
            <w:r w:rsidRPr="00A36A42">
              <w:rPr>
                <w:lang w:val="kk-KZ"/>
              </w:rPr>
              <w:t>мақсатты аудиториясын салыстыруда қателіктер жібереді</w:t>
            </w:r>
          </w:p>
        </w:tc>
        <w:tc>
          <w:tcPr>
            <w:tcW w:w="3576"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lang w:val="kk-KZ"/>
              </w:rPr>
              <w:t>Мәтіндердің ұқсастығы мен айырмашылығын ажыратады,</w:t>
            </w:r>
          </w:p>
          <w:p w:rsidR="00A36A42" w:rsidRPr="00A36A42" w:rsidRDefault="00A36A42" w:rsidP="00A36A42">
            <w:pPr>
              <w:rPr>
                <w:lang w:val="kk-KZ"/>
              </w:rPr>
            </w:pPr>
            <w:r w:rsidRPr="00A36A42">
              <w:rPr>
                <w:lang w:val="kk-KZ"/>
              </w:rPr>
              <w:t>негізігі идеясын ашады,</w:t>
            </w:r>
          </w:p>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55680" behindDoc="0" locked="0" layoutInCell="1" allowOverlap="1">
                      <wp:simplePos x="0" y="0"/>
                      <wp:positionH relativeFrom="column">
                        <wp:posOffset>1839595</wp:posOffset>
                      </wp:positionH>
                      <wp:positionV relativeFrom="paragraph">
                        <wp:posOffset>97790</wp:posOffset>
                      </wp:positionV>
                      <wp:extent cx="225425" cy="201295"/>
                      <wp:effectExtent l="0" t="0" r="22225" b="27305"/>
                      <wp:wrapNone/>
                      <wp:docPr id="54" name="Прямоугольник 54"/>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409FC" id="Прямоугольник 54" o:spid="_x0000_s1026" style="position:absolute;margin-left:144.85pt;margin-top:7.7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" fillcolor="white [3212]" strokecolor="black [3213]" strokeweight="1pt"/>
                  </w:pict>
                </mc:Fallback>
              </mc:AlternateContent>
            </w:r>
            <w:r w:rsidRPr="00A36A42">
              <w:rPr>
                <w:lang w:val="kk-KZ"/>
              </w:rPr>
              <w:t xml:space="preserve">мақсатты аудиториясын салыстырады </w:t>
            </w:r>
          </w:p>
        </w:tc>
      </w:tr>
      <w:tr w:rsidR="00A36A42" w:rsidRPr="00265C8F" w:rsidTr="00A36A42">
        <w:trPr>
          <w:jc w:val="center"/>
        </w:trPr>
        <w:tc>
          <w:tcPr>
            <w:tcW w:w="3085" w:type="dxa"/>
            <w:tcBorders>
              <w:top w:val="single" w:sz="4" w:space="0" w:color="auto"/>
              <w:left w:val="single" w:sz="4" w:space="0" w:color="auto"/>
              <w:bottom w:val="single" w:sz="4" w:space="0" w:color="auto"/>
              <w:right w:val="single" w:sz="4" w:space="0" w:color="auto"/>
            </w:tcBorders>
          </w:tcPr>
          <w:p w:rsidR="00A36A42" w:rsidRPr="00A36A42" w:rsidRDefault="00A36A42" w:rsidP="00A36A42">
            <w:pPr>
              <w:rPr>
                <w:lang w:val="kk-KZ"/>
              </w:rPr>
            </w:pPr>
            <w:r w:rsidRPr="00A36A42">
              <w:rPr>
                <w:lang w:val="kk-KZ"/>
              </w:rPr>
              <w:t>Септеулік шылаулардың қызметін біледі</w:t>
            </w:r>
          </w:p>
          <w:p w:rsidR="00A36A42" w:rsidRPr="00A36A42" w:rsidRDefault="00A36A42" w:rsidP="00A36A42">
            <w:pPr>
              <w:rPr>
                <w:lang w:val="kk-KZ"/>
              </w:rPr>
            </w:pPr>
          </w:p>
        </w:tc>
        <w:tc>
          <w:tcPr>
            <w:tcW w:w="3402" w:type="dxa"/>
            <w:tcBorders>
              <w:top w:val="single" w:sz="4" w:space="0" w:color="auto"/>
              <w:left w:val="single" w:sz="4" w:space="0" w:color="auto"/>
              <w:bottom w:val="single" w:sz="4" w:space="0" w:color="auto"/>
              <w:right w:val="single" w:sz="4" w:space="0" w:color="auto"/>
            </w:tcBorders>
          </w:tcPr>
          <w:p w:rsidR="00A36A42" w:rsidRPr="00A36A42" w:rsidRDefault="00A36A42" w:rsidP="00A36A42">
            <w:pPr>
              <w:rPr>
                <w:lang w:val="kk-KZ"/>
              </w:rPr>
            </w:pPr>
            <w:r w:rsidRPr="00A36A42">
              <w:rPr>
                <w:lang w:val="kk-KZ"/>
              </w:rPr>
              <w:t>Септеулік шылаулардың ережесін жазу мен түрлерін ажыратуда қиналады</w:t>
            </w:r>
          </w:p>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56704" behindDoc="0" locked="0" layoutInCell="1" allowOverlap="1">
                      <wp:simplePos x="0" y="0"/>
                      <wp:positionH relativeFrom="column">
                        <wp:posOffset>1807210</wp:posOffset>
                      </wp:positionH>
                      <wp:positionV relativeFrom="paragraph">
                        <wp:posOffset>67945</wp:posOffset>
                      </wp:positionV>
                      <wp:extent cx="225425" cy="201295"/>
                      <wp:effectExtent l="0" t="0" r="22225" b="27305"/>
                      <wp:wrapNone/>
                      <wp:docPr id="70" name="Прямоугольник 70"/>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DAD88" id="Прямоугольник 70" o:spid="_x0000_s1026" style="position:absolute;margin-left:142.3pt;margin-top:5.35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" fillcolor="white [3212]" strokecolor="black [3213]" strokeweight="1pt"/>
                  </w:pict>
                </mc:Fallback>
              </mc:AlternateContent>
            </w:r>
          </w:p>
          <w:p w:rsidR="00A36A42" w:rsidRPr="00A36A42" w:rsidRDefault="00A36A42" w:rsidP="00A36A42">
            <w:pPr>
              <w:rPr>
                <w:lang w:val="kk-KZ"/>
              </w:rPr>
            </w:pPr>
          </w:p>
        </w:tc>
        <w:tc>
          <w:tcPr>
            <w:tcW w:w="3827"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lang w:val="kk-KZ"/>
              </w:rPr>
              <w:t>Септеулік шылаулардың ережесін жазу мен түрлерін ажыратуда қателіктер жібереді</w:t>
            </w:r>
          </w:p>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57728" behindDoc="0" locked="0" layoutInCell="1" allowOverlap="1">
                      <wp:simplePos x="0" y="0"/>
                      <wp:positionH relativeFrom="column">
                        <wp:posOffset>2047875</wp:posOffset>
                      </wp:positionH>
                      <wp:positionV relativeFrom="paragraph">
                        <wp:posOffset>77470</wp:posOffset>
                      </wp:positionV>
                      <wp:extent cx="225425" cy="201295"/>
                      <wp:effectExtent l="0" t="0" r="22225" b="27305"/>
                      <wp:wrapNone/>
                      <wp:docPr id="71" name="Прямоугольник 71"/>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2C8FF0" id="Прямоугольник 71" o:spid="_x0000_s1026" style="position:absolute;margin-left:161.25pt;margin-top:6.1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" fillcolor="white [3212]" strokecolor="black [3213]" strokeweight="1pt"/>
                  </w:pict>
                </mc:Fallback>
              </mc:AlternateContent>
            </w:r>
          </w:p>
        </w:tc>
        <w:tc>
          <w:tcPr>
            <w:tcW w:w="3576"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lang w:val="kk-KZ"/>
              </w:rPr>
              <w:t xml:space="preserve">Септеулік шылаулардың ережесін біледі, түрлерін ажыратады </w:t>
            </w:r>
          </w:p>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58752" behindDoc="0" locked="0" layoutInCell="1" allowOverlap="1">
                      <wp:simplePos x="0" y="0"/>
                      <wp:positionH relativeFrom="column">
                        <wp:posOffset>1868805</wp:posOffset>
                      </wp:positionH>
                      <wp:positionV relativeFrom="paragraph">
                        <wp:posOffset>85725</wp:posOffset>
                      </wp:positionV>
                      <wp:extent cx="225425" cy="201295"/>
                      <wp:effectExtent l="0" t="0" r="22225" b="27305"/>
                      <wp:wrapNone/>
                      <wp:docPr id="346816" name="Прямоугольник 346816"/>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69D90D" id="Прямоугольник 346816" o:spid="_x0000_s1026" style="position:absolute;margin-left:147.15pt;margin-top:6.75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" fillcolor="white [3212]" strokecolor="black [3213]" strokeweight="1pt"/>
                  </w:pict>
                </mc:Fallback>
              </mc:AlternateContent>
            </w:r>
          </w:p>
        </w:tc>
      </w:tr>
      <w:tr w:rsidR="00A36A42" w:rsidRPr="00265C8F" w:rsidTr="00A36A42">
        <w:trPr>
          <w:jc w:val="center"/>
        </w:trPr>
        <w:tc>
          <w:tcPr>
            <w:tcW w:w="3085" w:type="dxa"/>
            <w:tcBorders>
              <w:top w:val="single" w:sz="4" w:space="0" w:color="auto"/>
              <w:left w:val="single" w:sz="4" w:space="0" w:color="auto"/>
              <w:bottom w:val="single" w:sz="4" w:space="0" w:color="auto"/>
              <w:right w:val="single" w:sz="4" w:space="0" w:color="auto"/>
            </w:tcBorders>
          </w:tcPr>
          <w:p w:rsidR="00A36A42" w:rsidRPr="00A36A42" w:rsidRDefault="00A36A42" w:rsidP="00A36A42">
            <w:pPr>
              <w:rPr>
                <w:lang w:val="kk-KZ"/>
              </w:rPr>
            </w:pPr>
            <w:r w:rsidRPr="00A36A42">
              <w:rPr>
                <w:lang w:val="kk-KZ"/>
              </w:rPr>
              <w:t>Септеулік шылауларды ауызша және жазба жұмыстарда орынды қолданады</w:t>
            </w:r>
          </w:p>
          <w:p w:rsidR="00A36A42" w:rsidRPr="00A36A42" w:rsidRDefault="00A36A42" w:rsidP="00A36A42">
            <w:pP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59776" behindDoc="0" locked="0" layoutInCell="1" allowOverlap="1">
                      <wp:simplePos x="0" y="0"/>
                      <wp:positionH relativeFrom="column">
                        <wp:posOffset>1780540</wp:posOffset>
                      </wp:positionH>
                      <wp:positionV relativeFrom="paragraph">
                        <wp:posOffset>576580</wp:posOffset>
                      </wp:positionV>
                      <wp:extent cx="225425" cy="201295"/>
                      <wp:effectExtent l="0" t="0" r="22225" b="27305"/>
                      <wp:wrapNone/>
                      <wp:docPr id="60" name="Прямоугольник 60"/>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574FB" id="Прямоугольник 60" o:spid="_x0000_s1026" style="position:absolute;margin-left:140.2pt;margin-top:45.4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" fillcolor="white [3212]" strokecolor="black [3213]" strokeweight="1pt"/>
                  </w:pict>
                </mc:Fallback>
              </mc:AlternateContent>
            </w:r>
            <w:r w:rsidRPr="00A36A42">
              <w:rPr>
                <w:lang w:val="kk-KZ"/>
              </w:rPr>
              <w:t>Септеулік шылауларды ауызша және жазба жұмыстарда қолдануда қиналады</w:t>
            </w:r>
          </w:p>
        </w:tc>
        <w:tc>
          <w:tcPr>
            <w:tcW w:w="3827"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516890</wp:posOffset>
                      </wp:positionV>
                      <wp:extent cx="225425" cy="201295"/>
                      <wp:effectExtent l="0" t="0" r="22225" b="27305"/>
                      <wp:wrapNone/>
                      <wp:docPr id="74" name="Прямоугольник 74"/>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9E659" id="Прямоугольник 74" o:spid="_x0000_s1026" style="position:absolute;margin-left:162pt;margin-top:40.7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" fillcolor="white [3212]" strokecolor="black [3213]" strokeweight="1pt"/>
                  </w:pict>
                </mc:Fallback>
              </mc:AlternateContent>
            </w:r>
            <w:r w:rsidRPr="00A36A42">
              <w:rPr>
                <w:lang w:val="kk-KZ"/>
              </w:rPr>
              <w:t>Септеулік шылауларды ауызша және жазба жұмыстарда қолдануда қателеседі</w:t>
            </w:r>
          </w:p>
        </w:tc>
        <w:tc>
          <w:tcPr>
            <w:tcW w:w="3576" w:type="dxa"/>
            <w:tcBorders>
              <w:top w:val="single" w:sz="4" w:space="0" w:color="auto"/>
              <w:left w:val="single" w:sz="4" w:space="0" w:color="auto"/>
              <w:bottom w:val="single" w:sz="4" w:space="0" w:color="auto"/>
              <w:right w:val="single" w:sz="4" w:space="0" w:color="auto"/>
            </w:tcBorders>
            <w:hideMark/>
          </w:tcPr>
          <w:p w:rsidR="00A36A42" w:rsidRPr="00A36A42" w:rsidRDefault="00A36A42" w:rsidP="00A36A42">
            <w:pPr>
              <w:rPr>
                <w:lang w:val="kk-KZ"/>
              </w:rPr>
            </w:pPr>
            <w:r w:rsidRPr="00A36A42">
              <w:rPr>
                <w:noProof/>
                <w:lang w:eastAsia="ru-RU"/>
              </w:rPr>
              <mc:AlternateContent>
                <mc:Choice Requires="wps">
                  <w:drawing>
                    <wp:anchor distT="0" distB="0" distL="114300" distR="114300" simplePos="0" relativeHeight="251661824" behindDoc="0" locked="0" layoutInCell="1" allowOverlap="1">
                      <wp:simplePos x="0" y="0"/>
                      <wp:positionH relativeFrom="column">
                        <wp:posOffset>1875790</wp:posOffset>
                      </wp:positionH>
                      <wp:positionV relativeFrom="paragraph">
                        <wp:posOffset>511175</wp:posOffset>
                      </wp:positionV>
                      <wp:extent cx="225425" cy="201295"/>
                      <wp:effectExtent l="0" t="0" r="22225" b="27305"/>
                      <wp:wrapNone/>
                      <wp:docPr id="69" name="Прямоугольник 69"/>
                      <wp:cNvGraphicFramePr/>
                      <a:graphic xmlns:a="http://schemas.openxmlformats.org/drawingml/2006/main">
                        <a:graphicData uri="http://schemas.microsoft.com/office/word/2010/wordprocessingShape">
                          <wps:wsp>
                            <wps:cNvSpPr/>
                            <wps:spPr>
                              <a:xfrm>
                                <a:off x="0" y="0"/>
                                <a:ext cx="225425" cy="2012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74F635" id="Прямоугольник 69" o:spid="_x0000_s1026" style="position:absolute;margin-left:147.7pt;margin-top:40.25pt;width:1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" fillcolor="white [3212]" strokecolor="black [3213]" strokeweight="1pt"/>
                  </w:pict>
                </mc:Fallback>
              </mc:AlternateContent>
            </w:r>
            <w:r w:rsidRPr="00A36A42">
              <w:rPr>
                <w:lang w:val="kk-KZ"/>
              </w:rPr>
              <w:t>Септеулік шылауларды ауызша және жазба жұмыстарда орынды қолданады</w:t>
            </w:r>
          </w:p>
        </w:tc>
      </w:tr>
    </w:tbl>
    <w:p w:rsidR="00A36A42" w:rsidRPr="00A36A42" w:rsidRDefault="00A36A42" w:rsidP="00A36A42">
      <w:pPr>
        <w:rPr>
          <w:b/>
          <w:lang w:val="kk-KZ"/>
        </w:rPr>
      </w:pPr>
    </w:p>
    <w:p w:rsidR="00A36A42" w:rsidRPr="00A36A42" w:rsidRDefault="00A36A42" w:rsidP="00A36A42">
      <w:pPr>
        <w:rPr>
          <w:lang w:val="kk-KZ"/>
        </w:rPr>
        <w:sectPr w:rsidR="00A36A42" w:rsidRPr="00A36A42">
          <w:type w:val="nextColumn"/>
          <w:pgSz w:w="16838" w:h="11906" w:orient="landscape"/>
          <w:pgMar w:top="1134" w:right="1134" w:bottom="1134" w:left="1134" w:header="709" w:footer="709" w:gutter="0"/>
          <w:cols w:space="720"/>
        </w:sectPr>
      </w:pPr>
    </w:p>
    <w:p w:rsidR="00054172" w:rsidRPr="00A36A42" w:rsidRDefault="00054172">
      <w:pPr>
        <w:rPr>
          <w:lang w:val="kk-KZ"/>
        </w:rPr>
      </w:pPr>
    </w:p>
    <w:sectPr w:rsidR="00054172" w:rsidRPr="00A36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6BC0"/>
    <w:multiLevelType w:val="hybridMultilevel"/>
    <w:tmpl w:val="EA10E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C55C1"/>
    <w:multiLevelType w:val="hybridMultilevel"/>
    <w:tmpl w:val="0DA4B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35D5204"/>
    <w:multiLevelType w:val="hybridMultilevel"/>
    <w:tmpl w:val="41F24F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FF72871"/>
    <w:multiLevelType w:val="hybridMultilevel"/>
    <w:tmpl w:val="50E2765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45033A68"/>
    <w:multiLevelType w:val="hybridMultilevel"/>
    <w:tmpl w:val="EDAEC8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42"/>
    <w:rsid w:val="000173C4"/>
    <w:rsid w:val="0002495B"/>
    <w:rsid w:val="00054172"/>
    <w:rsid w:val="00177477"/>
    <w:rsid w:val="00265C8F"/>
    <w:rsid w:val="002C4695"/>
    <w:rsid w:val="003402E4"/>
    <w:rsid w:val="006B577C"/>
    <w:rsid w:val="00805A61"/>
    <w:rsid w:val="00837E6E"/>
    <w:rsid w:val="00A36A42"/>
    <w:rsid w:val="00B1104A"/>
    <w:rsid w:val="00CD78C9"/>
    <w:rsid w:val="00DE113F"/>
    <w:rsid w:val="00E1792F"/>
    <w:rsid w:val="00F3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3C5D"/>
  <w15:chartTrackingRefBased/>
  <w15:docId w15:val="{C53EDA30-593C-44AC-9F0C-75E2E97C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6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9285-0735-4CB9-8445-8A640DDF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Bakytgul</cp:lastModifiedBy>
  <cp:revision>7</cp:revision>
  <dcterms:created xsi:type="dcterms:W3CDTF">2020-05-02T14:35:00Z</dcterms:created>
  <dcterms:modified xsi:type="dcterms:W3CDTF">2020-05-03T15:04:00Z</dcterms:modified>
</cp:coreProperties>
</file>