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DCD" w:rsidRDefault="00076DCD" w:rsidP="00076DCD">
      <w:pPr>
        <w:shd w:val="clear" w:color="auto" w:fill="FFFFFF"/>
        <w:spacing w:after="30" w:line="330" w:lineRule="atLeast"/>
        <w:outlineLvl w:val="0"/>
        <w:rPr>
          <w:lang w:val="en-US"/>
        </w:rPr>
      </w:pPr>
      <w:r>
        <w:t xml:space="preserve">Дано:  </w:t>
      </w:r>
    </w:p>
    <w:p w:rsidR="00076DCD" w:rsidRPr="00076DCD" w:rsidRDefault="00076DCD" w:rsidP="00076DCD">
      <w:pPr>
        <w:shd w:val="clear" w:color="auto" w:fill="FFFFFF"/>
        <w:spacing w:after="30" w:line="330" w:lineRule="atLeast"/>
        <w:outlineLvl w:val="0"/>
        <w:rPr>
          <w:rFonts w:ascii="Arial" w:hAnsi="Arial" w:cs="Arial"/>
          <w:b/>
          <w:bCs/>
          <w:color w:val="333333"/>
          <w:kern w:val="36"/>
          <w:sz w:val="27"/>
          <w:szCs w:val="27"/>
          <w:lang w:val="en-US"/>
        </w:rPr>
      </w:pPr>
      <w:r>
        <w:rPr>
          <w:rFonts w:ascii="Arial" w:hAnsi="Arial" w:cs="Arial"/>
          <w:b/>
          <w:bCs/>
          <w:color w:val="333333"/>
          <w:kern w:val="36"/>
          <w:sz w:val="27"/>
          <w:szCs w:val="27"/>
          <w:lang w:val="en-US"/>
        </w:rPr>
        <w:t>m</w:t>
      </w:r>
      <w:r w:rsidRPr="00076DCD">
        <w:rPr>
          <w:rFonts w:ascii="Arial" w:hAnsi="Arial" w:cs="Arial"/>
          <w:b/>
          <w:bCs/>
          <w:color w:val="333333"/>
          <w:kern w:val="36"/>
          <w:sz w:val="27"/>
          <w:szCs w:val="27"/>
        </w:rPr>
        <w:t>=</w:t>
      </w:r>
      <w:r>
        <w:rPr>
          <w:rFonts w:ascii="Arial" w:hAnsi="Arial" w:cs="Arial"/>
          <w:b/>
          <w:bCs/>
          <w:color w:val="333333"/>
          <w:kern w:val="36"/>
          <w:sz w:val="27"/>
          <w:szCs w:val="27"/>
        </w:rPr>
        <w:t xml:space="preserve">1 т </w:t>
      </w:r>
    </w:p>
    <w:p w:rsidR="00076DCD" w:rsidRPr="00076DCD" w:rsidRDefault="00076DCD" w:rsidP="00076DCD">
      <w:pPr>
        <w:shd w:val="clear" w:color="auto" w:fill="FFFFFF"/>
        <w:spacing w:after="30" w:line="330" w:lineRule="atLeast"/>
        <w:outlineLvl w:val="0"/>
        <w:rPr>
          <w:rFonts w:ascii="Arial" w:hAnsi="Arial" w:cs="Arial"/>
          <w:b/>
          <w:bCs/>
          <w:color w:val="333333"/>
          <w:kern w:val="36"/>
          <w:sz w:val="27"/>
          <w:szCs w:val="27"/>
        </w:rPr>
      </w:pPr>
      <w:r>
        <w:rPr>
          <w:rFonts w:ascii="Arial" w:hAnsi="Arial" w:cs="Arial"/>
          <w:b/>
          <w:bCs/>
          <w:color w:val="333333"/>
          <w:kern w:val="36"/>
          <w:sz w:val="27"/>
          <w:szCs w:val="27"/>
          <w:lang w:val="en-US"/>
        </w:rPr>
        <w:t>s</w:t>
      </w:r>
      <w:r w:rsidRPr="00076DCD">
        <w:rPr>
          <w:rFonts w:ascii="Arial" w:hAnsi="Arial" w:cs="Arial"/>
          <w:b/>
          <w:bCs/>
          <w:color w:val="333333"/>
          <w:kern w:val="36"/>
          <w:sz w:val="27"/>
          <w:szCs w:val="27"/>
        </w:rPr>
        <w:t>=</w:t>
      </w:r>
      <w:r>
        <w:rPr>
          <w:rFonts w:ascii="Arial" w:hAnsi="Arial" w:cs="Arial"/>
          <w:b/>
          <w:bCs/>
          <w:color w:val="333333"/>
          <w:kern w:val="36"/>
          <w:sz w:val="27"/>
          <w:szCs w:val="27"/>
        </w:rPr>
        <w:t xml:space="preserve">20 м </w:t>
      </w:r>
    </w:p>
    <w:p w:rsidR="00076DCD" w:rsidRPr="00076DCD" w:rsidRDefault="00076DCD" w:rsidP="00076DCD">
      <w:pPr>
        <w:shd w:val="clear" w:color="auto" w:fill="FFFFFF"/>
        <w:spacing w:after="30" w:line="330" w:lineRule="atLeast"/>
        <w:outlineLvl w:val="0"/>
        <w:rPr>
          <w:rFonts w:ascii="Arial" w:hAnsi="Arial" w:cs="Arial"/>
          <w:b/>
          <w:bCs/>
          <w:color w:val="333333"/>
          <w:kern w:val="36"/>
          <w:sz w:val="27"/>
          <w:szCs w:val="27"/>
        </w:rPr>
      </w:pPr>
      <w:r>
        <w:rPr>
          <w:rFonts w:ascii="Arial" w:hAnsi="Arial" w:cs="Arial"/>
          <w:b/>
          <w:bCs/>
          <w:color w:val="333333"/>
          <w:kern w:val="36"/>
          <w:sz w:val="27"/>
          <w:szCs w:val="27"/>
          <w:lang w:val="en-US"/>
        </w:rPr>
        <w:t>t</w:t>
      </w:r>
      <w:r w:rsidRPr="00076DCD">
        <w:rPr>
          <w:rFonts w:ascii="Arial" w:hAnsi="Arial" w:cs="Arial"/>
          <w:b/>
          <w:bCs/>
          <w:color w:val="333333"/>
          <w:kern w:val="36"/>
          <w:sz w:val="27"/>
          <w:szCs w:val="27"/>
        </w:rPr>
        <w:t>=</w:t>
      </w:r>
      <w:r>
        <w:rPr>
          <w:rFonts w:ascii="Arial" w:hAnsi="Arial" w:cs="Arial"/>
          <w:b/>
          <w:bCs/>
          <w:color w:val="333333"/>
          <w:kern w:val="36"/>
          <w:sz w:val="27"/>
          <w:szCs w:val="27"/>
        </w:rPr>
        <w:t xml:space="preserve"> 2 С </w:t>
      </w:r>
    </w:p>
    <w:p w:rsidR="00076DCD" w:rsidRPr="00076DCD" w:rsidRDefault="00076DCD" w:rsidP="00076DCD">
      <w:pPr>
        <w:shd w:val="clear" w:color="auto" w:fill="FFFFFF"/>
        <w:spacing w:after="30" w:line="330" w:lineRule="atLeast"/>
        <w:outlineLvl w:val="0"/>
        <w:rPr>
          <w:rFonts w:ascii="Arial" w:hAnsi="Arial" w:cs="Arial"/>
          <w:b/>
          <w:bCs/>
          <w:color w:val="333333"/>
          <w:kern w:val="36"/>
          <w:sz w:val="27"/>
          <w:szCs w:val="27"/>
        </w:rPr>
      </w:pPr>
      <w:r w:rsidRPr="00076DCD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Pr="00DD6529">
        <w:t>µ</w:t>
      </w:r>
      <w:r>
        <w:t xml:space="preserve"> =0</w:t>
      </w:r>
      <w:r w:rsidRPr="00076DCD">
        <w:t>,1</w:t>
      </w:r>
    </w:p>
    <w:p w:rsidR="00076DCD" w:rsidRPr="00DD6529" w:rsidRDefault="00076DCD" w:rsidP="00076DCD">
      <w:pPr>
        <w:spacing w:after="10"/>
        <w:jc w:val="both"/>
        <w:rPr>
          <w:u w:val="single"/>
          <w:vertAlign w:val="superscript"/>
        </w:rPr>
      </w:pPr>
      <w:r w:rsidRPr="00DD6529">
        <w:rPr>
          <w:u w:val="single"/>
        </w:rPr>
        <w:t>α</w:t>
      </w:r>
      <w:r>
        <w:rPr>
          <w:u w:val="single"/>
        </w:rPr>
        <w:t xml:space="preserve"> = 30</w:t>
      </w:r>
      <w:r>
        <w:rPr>
          <w:u w:val="single"/>
          <w:vertAlign w:val="superscript"/>
        </w:rPr>
        <w:t>о</w:t>
      </w:r>
    </w:p>
    <w:p w:rsidR="00076DCD" w:rsidRPr="00076DCD" w:rsidRDefault="00076DCD" w:rsidP="00076DCD">
      <w:pPr>
        <w:spacing w:after="10"/>
        <w:ind w:firstLine="480"/>
        <w:jc w:val="both"/>
      </w:pPr>
      <w:r>
        <w:t xml:space="preserve">            </w:t>
      </w:r>
    </w:p>
    <w:p w:rsidR="00076DCD" w:rsidRPr="00076DCD" w:rsidRDefault="00076DCD" w:rsidP="00076DCD">
      <w:pPr>
        <w:spacing w:after="10"/>
        <w:ind w:firstLine="480"/>
        <w:jc w:val="both"/>
      </w:pPr>
      <w:proofErr w:type="gramStart"/>
      <w:r>
        <w:rPr>
          <w:lang w:val="en-US"/>
        </w:rPr>
        <w:t>N</w:t>
      </w:r>
      <w:r w:rsidRPr="00076DCD">
        <w:t>-?</w:t>
      </w:r>
      <w:proofErr w:type="gramEnd"/>
    </w:p>
    <w:p w:rsidR="00A94281" w:rsidRPr="00076DCD" w:rsidRDefault="00076DCD" w:rsidP="00076DCD">
      <w:r w:rsidRPr="00DD6529">
        <w:rPr>
          <w:b/>
        </w:rPr>
        <w:t>Решение.</w:t>
      </w:r>
      <w:r>
        <w:rPr>
          <w:b/>
          <w:lang w:val="en-US"/>
        </w:rPr>
        <w:t>F</w:t>
      </w:r>
      <w:r w:rsidRPr="00076DCD">
        <w:rPr>
          <w:b/>
        </w:rPr>
        <w:t>=</w:t>
      </w:r>
      <w:r>
        <w:t xml:space="preserve"> </w:t>
      </w:r>
      <w:r w:rsidRPr="003B0979">
        <w:rPr>
          <w:position w:val="-10"/>
        </w:rPr>
        <w:object w:dxaOrig="25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1pt;height:16.95pt" o:ole="">
            <v:imagedata r:id="rId5" o:title=""/>
          </v:shape>
          <o:OLEObject Type="Embed" ProgID="Equation.3" ShapeID="_x0000_i1025" DrawAspect="Content" ObjectID="_1495815666" r:id="rId6"/>
        </w:object>
      </w:r>
      <w:r>
        <w:t>сила, необходимая для движения тела вверх по наклонной плоскости</w:t>
      </w:r>
    </w:p>
    <w:p w:rsidR="00076DCD" w:rsidRPr="00076DCD" w:rsidRDefault="00076DCD" w:rsidP="00076DCD">
      <w:pP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Мощность равна работе деленной на время N=A/t, где A=F×S; тогда N=FS/t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; </w:t>
      </w:r>
    </w:p>
    <w:p w:rsidR="00076DCD" w:rsidRPr="00076DCD" w:rsidRDefault="00076DCD" w:rsidP="00076DCD"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Подставив числовые значения получим ответ</w:t>
      </w:r>
      <w:bookmarkStart w:id="0" w:name="_GoBack"/>
      <w:bookmarkEnd w:id="0"/>
    </w:p>
    <w:sectPr w:rsidR="00076DCD" w:rsidRPr="0007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DB5"/>
    <w:rsid w:val="00076DCD"/>
    <w:rsid w:val="00A50DB5"/>
    <w:rsid w:val="00A9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76D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D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76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76D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D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76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237</Characters>
  <Application>Microsoft Office Word</Application>
  <DocSecurity>0</DocSecurity>
  <Lines>1</Lines>
  <Paragraphs>1</Paragraphs>
  <ScaleCrop>false</ScaleCrop>
  <Company>HP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</dc:creator>
  <cp:keywords/>
  <dc:description/>
  <cp:lastModifiedBy>Шакиров</cp:lastModifiedBy>
  <cp:revision>2</cp:revision>
  <dcterms:created xsi:type="dcterms:W3CDTF">2015-06-14T14:28:00Z</dcterms:created>
  <dcterms:modified xsi:type="dcterms:W3CDTF">2015-06-14T14:35:00Z</dcterms:modified>
</cp:coreProperties>
</file>