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</w:rPr>
      </w:pPr>
      <w:r>
        <w:rPr>
          <w:b/>
          <w:bCs/>
          <w:color w:val="000000"/>
        </w:rPr>
        <w:t>Тест 2 для 2курса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</w:rPr>
      </w:pPr>
      <w:r>
        <w:rPr>
          <w:b/>
          <w:bCs/>
          <w:color w:val="000000"/>
        </w:rPr>
        <w:t>28. Сжатый кулак указывает на кольцо нарушившей команды.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985520" cy="997585"/>
            <wp:effectExtent l="19050" t="0" r="5080" b="0"/>
            <wp:docPr id="3" name="Рисунок 46" descr="C:\Documents and Settings\User\Мои документы\Downloads\баске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User\Мои документы\Downloads\баскет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73" cy="99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а) толчок игрока; б) фол в атаке; в) удар игрока.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29. Вытянутая рука с тремя пальцами вперед. Этот жест судьи означает:</w:t>
      </w:r>
    </w:p>
    <w:p w:rsidR="005A10B4" w:rsidRPr="005E1E85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1092835" cy="1080770"/>
            <wp:effectExtent l="19050" t="0" r="0" b="0"/>
            <wp:docPr id="27" name="Рисунок 27" descr="C:\Documents and Settings\User\Мои документы\Downloads\баскет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Мои документы\Downloads\баскет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а) три очка; б) </w:t>
      </w:r>
      <w:proofErr w:type="spellStart"/>
      <w:r>
        <w:rPr>
          <w:color w:val="000000"/>
        </w:rPr>
        <w:t>трехочковый</w:t>
      </w:r>
      <w:proofErr w:type="spellEnd"/>
      <w:r>
        <w:rPr>
          <w:color w:val="000000"/>
        </w:rPr>
        <w:t xml:space="preserve"> бросок; в) нарушение правил трёх секунд.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30. Ладонь и палец образуют букву «Т».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854710" cy="1270635"/>
            <wp:effectExtent l="19050" t="0" r="2540" b="0"/>
            <wp:docPr id="29" name="Рисунок 29" descr="C:\Documents and Settings\User\Мои документы\Downloads\баскет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Мои документы\Downloads\баскет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а) технический фол; б) минутный перерыв; в) замену игрока.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31. Две открытые ладони, образующие букву «Т».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772160" cy="1318260"/>
            <wp:effectExtent l="19050" t="0" r="8890" b="0"/>
            <wp:docPr id="31" name="Рисунок 31" descr="C:\Documents and Settings\User\Мои документы\Downloads\баскет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User\Мои документы\Downloads\баскет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а) технический фол; б) минутный перерыв; в) неправильную игру руками.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32.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831215" cy="985520"/>
            <wp:effectExtent l="19050" t="0" r="6985" b="0"/>
            <wp:docPr id="33" name="Рисунок 33" descr="C:\Documents and Settings\User\Мои документы\Downloads\баскет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User\Мои документы\Downloads\баскет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а) фол номеру 7; б) до конца игры осталось 7 секунд; в) счет 5:2.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33. Вращение кулаками.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783590" cy="1033145"/>
            <wp:effectExtent l="19050" t="0" r="0" b="0"/>
            <wp:docPr id="35" name="Рисунок 35" descr="C:\Documents and Settings\User\Мои документы\Downloads\баскет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User\Мои документы\Downloads\баскет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а) пробежку игрока; б) замену игрока; в) прокат мяча.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34. Две руки на бедрах.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890905" cy="1033145"/>
            <wp:effectExtent l="19050" t="0" r="4445" b="0"/>
            <wp:docPr id="37" name="Рисунок 37" descr="C:\Documents and Settings\User\Мои документы\Downloads\баскет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User\Мои документы\Downloads\баскет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а) толчок игрока; б) блокировку игрока; в) замену игрока.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35. Поднятые большие пальцы рук. Этот жест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700405" cy="1318260"/>
            <wp:effectExtent l="19050" t="0" r="4445" b="0"/>
            <wp:docPr id="39" name="Рисунок 39" descr="C:\Documents and Settings\User\Мои документы\Downloads\баскет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User\Мои документы\Downloads\баскет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color w:val="000000"/>
        </w:rPr>
        <w:t>а) 2 очка; б) спорный мяч; в) мертвый мяч.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36. Резкое движение. Этот жест судьи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629285" cy="1282700"/>
            <wp:effectExtent l="19050" t="0" r="0" b="0"/>
            <wp:docPr id="47" name="Рисунок 47" descr="C:\Documents and Settings\User\Мои документы\Downloads\баскет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User\Мои документы\Downloads\баскет8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color w:val="000000"/>
        </w:rPr>
        <w:t>а) три секунды; б) три очка; в) три штрафных броска.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000000"/>
        </w:rPr>
      </w:pPr>
      <w:r>
        <w:rPr>
          <w:b/>
          <w:bCs/>
          <w:color w:val="000000"/>
        </w:rPr>
        <w:t>37. Скрещенные руки перед грудью. Этот жест означает: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605790" cy="1151890"/>
            <wp:effectExtent l="19050" t="0" r="3810" b="0"/>
            <wp:docPr id="44" name="Рисунок 44" descr="C:\Documents and Settings\User\Мои документы\Downloads\баскет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User\Мои документы\Downloads\баскет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а) пробежку игрока; б) замену игрока; в) блокировку игрока.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38. Перечислите этапы занятиями различных видов спорта</w:t>
      </w:r>
      <w:r>
        <w:rPr>
          <w:color w:val="000000"/>
        </w:rPr>
        <w:t>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_______________________________________________________________________________________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39. Какие примерные возрастные нормы допуска для занятий по баскетболу в группе начальной подготовки</w:t>
      </w:r>
      <w:r>
        <w:rPr>
          <w:color w:val="000000"/>
        </w:rPr>
        <w:t>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40. Каковы основные правила выполнения штрафного броска</w:t>
      </w:r>
      <w:r>
        <w:rPr>
          <w:color w:val="000000"/>
        </w:rPr>
        <w:t>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_______________________________________________________________________________________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_______________________________________________________________________________________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333333"/>
        </w:rPr>
        <w:t>41. Аут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- _______________________________________________________________________________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333333"/>
        </w:rPr>
        <w:t>42. Фол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- 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333333"/>
        </w:rPr>
        <w:t>43. Дриблинг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- 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44. Перечислите основные приемы игры в баскетбол</w:t>
      </w:r>
      <w:r>
        <w:rPr>
          <w:color w:val="000000"/>
        </w:rPr>
        <w:t>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</w:t>
      </w:r>
    </w:p>
    <w:p w:rsidR="005A10B4" w:rsidRDefault="005A10B4" w:rsidP="005A10B4">
      <w:pPr>
        <w:pStyle w:val="a3"/>
        <w:shd w:val="clear" w:color="auto" w:fill="FFFFFF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</w:rPr>
        <w:t>45. Нарисуйте разметку баскетбольной площадки</w:t>
      </w:r>
    </w:p>
    <w:p w:rsidR="005A10B4" w:rsidRDefault="005A10B4" w:rsidP="005A10B4">
      <w:pPr>
        <w:ind w:right="-1"/>
      </w:pPr>
    </w:p>
    <w:p w:rsidR="00783C47" w:rsidRDefault="00783C47"/>
    <w:sectPr w:rsidR="00783C47" w:rsidSect="00BA4A21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A10B4"/>
    <w:rsid w:val="005A10B4"/>
    <w:rsid w:val="0078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10B4"/>
  </w:style>
  <w:style w:type="paragraph" w:styleId="a4">
    <w:name w:val="Balloon Text"/>
    <w:basedOn w:val="a"/>
    <w:link w:val="a5"/>
    <w:uiPriority w:val="99"/>
    <w:semiHidden/>
    <w:unhideWhenUsed/>
    <w:rsid w:val="005A1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2042</Characters>
  <Application>Microsoft Office Word</Application>
  <DocSecurity>0</DocSecurity>
  <Lines>17</Lines>
  <Paragraphs>4</Paragraphs>
  <ScaleCrop>false</ScaleCrop>
  <Company>2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2020-03-24T10:22:00Z</dcterms:created>
  <dcterms:modified xsi:type="dcterms:W3CDTF">2020-03-24T10:23:00Z</dcterms:modified>
</cp:coreProperties>
</file>