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A8" w:rsidRPr="00061AF4" w:rsidRDefault="007D4CA8" w:rsidP="007D4CA8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8</w:t>
      </w:r>
      <w:r w:rsidRPr="00061AF4">
        <w:rPr>
          <w:color w:val="000000"/>
          <w:sz w:val="22"/>
          <w:szCs w:val="22"/>
          <w:shd w:val="clear" w:color="auto" w:fill="FFFFFF"/>
        </w:rPr>
        <w:t>класс</w:t>
      </w:r>
      <w:r>
        <w:rPr>
          <w:color w:val="000000"/>
          <w:sz w:val="22"/>
          <w:szCs w:val="22"/>
          <w:shd w:val="clear" w:color="auto" w:fill="FFFFFF"/>
        </w:rPr>
        <w:t>.</w:t>
      </w:r>
      <w:r w:rsidRPr="00061AF4">
        <w:rPr>
          <w:color w:val="000000"/>
          <w:sz w:val="22"/>
          <w:szCs w:val="22"/>
          <w:shd w:val="clear" w:color="auto" w:fill="FFFFFF"/>
        </w:rPr>
        <w:t xml:space="preserve">    В-</w:t>
      </w:r>
      <w:proofErr w:type="gramStart"/>
      <w:r w:rsidRPr="00061AF4">
        <w:rPr>
          <w:color w:val="000000"/>
          <w:sz w:val="22"/>
          <w:szCs w:val="22"/>
          <w:shd w:val="clear" w:color="auto" w:fill="FFFFFF"/>
          <w:lang w:val="en-US"/>
        </w:rPr>
        <w:t>I</w:t>
      </w:r>
      <w:proofErr w:type="gramEnd"/>
    </w:p>
    <w:p w:rsidR="007D4CA8" w:rsidRPr="00061AF4" w:rsidRDefault="007D4CA8" w:rsidP="007D4CA8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D4CA8" w:rsidRPr="007D4CA8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sz w:val="22"/>
          <w:szCs w:val="22"/>
        </w:rPr>
      </w:pPr>
      <w:r w:rsidRPr="00061AF4">
        <w:rPr>
          <w:color w:val="000000"/>
          <w:sz w:val="22"/>
          <w:szCs w:val="22"/>
        </w:rPr>
        <w:t>1. Найдите зна</w:t>
      </w:r>
      <w:r w:rsidRPr="00061AF4">
        <w:rPr>
          <w:color w:val="000000"/>
          <w:sz w:val="22"/>
          <w:szCs w:val="22"/>
        </w:rPr>
        <w:softHyphen/>
        <w:t>че</w:t>
      </w:r>
      <w:r w:rsidRPr="00061AF4">
        <w:rPr>
          <w:color w:val="000000"/>
          <w:sz w:val="22"/>
          <w:szCs w:val="22"/>
        </w:rPr>
        <w:softHyphen/>
        <w:t>ние вы</w:t>
      </w:r>
      <w:r w:rsidRPr="00061AF4">
        <w:rPr>
          <w:color w:val="000000"/>
          <w:sz w:val="22"/>
          <w:szCs w:val="22"/>
        </w:rPr>
        <w:softHyphen/>
        <w:t>ра</w:t>
      </w:r>
      <w:r w:rsidRPr="00061AF4">
        <w:rPr>
          <w:color w:val="000000"/>
          <w:sz w:val="22"/>
          <w:szCs w:val="22"/>
        </w:rPr>
        <w:softHyphen/>
        <w:t>же</w:t>
      </w:r>
      <w:r w:rsidRPr="00061AF4">
        <w:rPr>
          <w:color w:val="000000"/>
          <w:sz w:val="22"/>
          <w:szCs w:val="22"/>
        </w:rPr>
        <w:softHyphen/>
        <w:t>ния  </w:t>
      </w:r>
      <w:r>
        <w:rPr>
          <w:noProof/>
          <w:sz w:val="22"/>
          <w:szCs w:val="22"/>
        </w:rPr>
        <w:drawing>
          <wp:inline distT="0" distB="0" distL="0" distR="0">
            <wp:extent cx="590550" cy="323850"/>
            <wp:effectExtent l="0" t="0" r="0" b="0"/>
            <wp:docPr id="1" name="Рисунок 1" descr="2648a3d7f6e0193b713121f0a6387e03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48a3d7f6e0193b713121f0a6387e03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A8" w:rsidRPr="007D4CA8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  <w:r w:rsidRPr="00061AF4">
        <w:rPr>
          <w:sz w:val="22"/>
          <w:szCs w:val="22"/>
        </w:rPr>
        <w:t>2.</w:t>
      </w:r>
      <w:r w:rsidRPr="00061AF4">
        <w:rPr>
          <w:color w:val="000000"/>
          <w:sz w:val="22"/>
          <w:szCs w:val="22"/>
        </w:rPr>
        <w:t xml:space="preserve"> В таб</w:t>
      </w:r>
      <w:r w:rsidRPr="00061AF4">
        <w:rPr>
          <w:color w:val="000000"/>
          <w:sz w:val="22"/>
          <w:szCs w:val="22"/>
        </w:rPr>
        <w:softHyphen/>
        <w:t>ли</w:t>
      </w:r>
      <w:r w:rsidRPr="00061AF4">
        <w:rPr>
          <w:color w:val="000000"/>
          <w:sz w:val="22"/>
          <w:szCs w:val="22"/>
        </w:rPr>
        <w:softHyphen/>
        <w:t>це приведены нор</w:t>
      </w:r>
      <w:r w:rsidRPr="00061AF4">
        <w:rPr>
          <w:color w:val="000000"/>
          <w:sz w:val="22"/>
          <w:szCs w:val="22"/>
        </w:rPr>
        <w:softHyphen/>
        <w:t>ма</w:t>
      </w:r>
      <w:r w:rsidRPr="00061AF4">
        <w:rPr>
          <w:color w:val="000000"/>
          <w:sz w:val="22"/>
          <w:szCs w:val="22"/>
        </w:rPr>
        <w:softHyphen/>
        <w:t>ти</w:t>
      </w:r>
      <w:r w:rsidRPr="00061AF4">
        <w:rPr>
          <w:color w:val="000000"/>
          <w:sz w:val="22"/>
          <w:szCs w:val="22"/>
        </w:rPr>
        <w:softHyphen/>
        <w:t>вы по бегу на 30 мет</w:t>
      </w:r>
      <w:r w:rsidRPr="00061AF4">
        <w:rPr>
          <w:color w:val="000000"/>
          <w:sz w:val="22"/>
          <w:szCs w:val="22"/>
        </w:rPr>
        <w:softHyphen/>
        <w:t>ров для уча</w:t>
      </w:r>
      <w:r w:rsidRPr="00061AF4">
        <w:rPr>
          <w:color w:val="000000"/>
          <w:sz w:val="22"/>
          <w:szCs w:val="22"/>
        </w:rPr>
        <w:softHyphen/>
        <w:t>щих</w:t>
      </w:r>
      <w:r w:rsidRPr="00061AF4">
        <w:rPr>
          <w:color w:val="000000"/>
          <w:sz w:val="22"/>
          <w:szCs w:val="22"/>
        </w:rPr>
        <w:softHyphen/>
        <w:t>ся 9-х классов.</w:t>
      </w:r>
    </w:p>
    <w:p w:rsidR="007D4CA8" w:rsidRPr="00061AF4" w:rsidRDefault="007D4CA8" w:rsidP="007D4CA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 </w:t>
      </w:r>
    </w:p>
    <w:tbl>
      <w:tblPr>
        <w:tblW w:w="4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4"/>
        <w:gridCol w:w="516"/>
        <w:gridCol w:w="516"/>
        <w:gridCol w:w="516"/>
        <w:gridCol w:w="516"/>
        <w:gridCol w:w="516"/>
        <w:gridCol w:w="516"/>
      </w:tblGrid>
      <w:tr w:rsidR="007D4CA8" w:rsidRPr="00061AF4" w:rsidTr="00841B42">
        <w:trPr>
          <w:trHeight w:val="3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jc w:val="center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jc w:val="center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Девочки</w:t>
            </w:r>
          </w:p>
        </w:tc>
      </w:tr>
      <w:tr w:rsidR="007D4CA8" w:rsidRPr="00061AF4" w:rsidTr="00841B42">
        <w:trPr>
          <w:trHeight w:val="30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«3»</w:t>
            </w:r>
          </w:p>
        </w:tc>
      </w:tr>
      <w:tr w:rsidR="007D4CA8" w:rsidRPr="00061AF4" w:rsidTr="00841B42">
        <w:trPr>
          <w:trHeight w:val="3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Время, секунды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7D4CA8" w:rsidRPr="00061AF4" w:rsidRDefault="007D4CA8" w:rsidP="00841B42">
            <w:pPr>
              <w:spacing w:before="67"/>
              <w:rPr>
                <w:color w:val="000000"/>
                <w:sz w:val="20"/>
                <w:szCs w:val="20"/>
              </w:rPr>
            </w:pPr>
            <w:r w:rsidRPr="00061AF4">
              <w:rPr>
                <w:color w:val="000000"/>
                <w:sz w:val="20"/>
                <w:szCs w:val="20"/>
              </w:rPr>
              <w:t>5,9</w:t>
            </w:r>
          </w:p>
        </w:tc>
      </w:tr>
    </w:tbl>
    <w:p w:rsidR="007D4CA8" w:rsidRPr="00061AF4" w:rsidRDefault="007D4CA8" w:rsidP="007D4CA8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 </w:t>
      </w: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Какую от</w:t>
      </w:r>
      <w:r w:rsidRPr="00061AF4">
        <w:rPr>
          <w:color w:val="000000"/>
          <w:sz w:val="22"/>
          <w:szCs w:val="22"/>
        </w:rPr>
        <w:softHyphen/>
        <w:t>мет</w:t>
      </w:r>
      <w:r w:rsidRPr="00061AF4">
        <w:rPr>
          <w:color w:val="000000"/>
          <w:sz w:val="22"/>
          <w:szCs w:val="22"/>
        </w:rPr>
        <w:softHyphen/>
        <w:t>ку получит девочка, про</w:t>
      </w:r>
      <w:r w:rsidRPr="00061AF4">
        <w:rPr>
          <w:color w:val="000000"/>
          <w:sz w:val="22"/>
          <w:szCs w:val="22"/>
        </w:rPr>
        <w:softHyphen/>
        <w:t>бе</w:t>
      </w:r>
      <w:r w:rsidRPr="00061AF4">
        <w:rPr>
          <w:color w:val="000000"/>
          <w:sz w:val="22"/>
          <w:szCs w:val="22"/>
        </w:rPr>
        <w:softHyphen/>
        <w:t>жав</w:t>
      </w:r>
      <w:r w:rsidRPr="00061AF4">
        <w:rPr>
          <w:color w:val="000000"/>
          <w:sz w:val="22"/>
          <w:szCs w:val="22"/>
        </w:rPr>
        <w:softHyphen/>
        <w:t>шая эту ди</w:t>
      </w:r>
      <w:r w:rsidRPr="00061AF4">
        <w:rPr>
          <w:color w:val="000000"/>
          <w:sz w:val="22"/>
          <w:szCs w:val="22"/>
        </w:rPr>
        <w:softHyphen/>
        <w:t>стан</w:t>
      </w:r>
      <w:r w:rsidRPr="00061AF4">
        <w:rPr>
          <w:color w:val="000000"/>
          <w:sz w:val="22"/>
          <w:szCs w:val="22"/>
        </w:rPr>
        <w:softHyphen/>
        <w:t>цию за 5,36 секунды?</w:t>
      </w:r>
    </w:p>
    <w:p w:rsidR="007D4CA8" w:rsidRPr="00061AF4" w:rsidRDefault="007D4CA8" w:rsidP="007D4CA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1AF4">
        <w:rPr>
          <w:i/>
          <w:iCs/>
          <w:color w:val="000000"/>
          <w:sz w:val="22"/>
          <w:szCs w:val="22"/>
        </w:rPr>
        <w:t>В от</w:t>
      </w:r>
      <w:r w:rsidRPr="00061AF4">
        <w:rPr>
          <w:i/>
          <w:iCs/>
          <w:color w:val="000000"/>
          <w:sz w:val="22"/>
          <w:szCs w:val="22"/>
        </w:rPr>
        <w:softHyphen/>
        <w:t>ве</w:t>
      </w:r>
      <w:r w:rsidRPr="00061AF4">
        <w:rPr>
          <w:i/>
          <w:iCs/>
          <w:color w:val="000000"/>
          <w:sz w:val="22"/>
          <w:szCs w:val="22"/>
        </w:rPr>
        <w:softHyphen/>
        <w:t>те ука</w:t>
      </w:r>
      <w:r w:rsidRPr="00061AF4">
        <w:rPr>
          <w:i/>
          <w:iCs/>
          <w:color w:val="000000"/>
          <w:sz w:val="22"/>
          <w:szCs w:val="22"/>
        </w:rPr>
        <w:softHyphen/>
        <w:t>жи</w:t>
      </w:r>
      <w:r w:rsidRPr="00061AF4">
        <w:rPr>
          <w:i/>
          <w:iCs/>
          <w:color w:val="000000"/>
          <w:sz w:val="22"/>
          <w:szCs w:val="22"/>
        </w:rPr>
        <w:softHyphen/>
        <w:t>те номер пра</w:t>
      </w:r>
      <w:r w:rsidRPr="00061AF4">
        <w:rPr>
          <w:i/>
          <w:iCs/>
          <w:color w:val="000000"/>
          <w:sz w:val="22"/>
          <w:szCs w:val="22"/>
        </w:rPr>
        <w:softHyphen/>
        <w:t>виль</w:t>
      </w:r>
      <w:r w:rsidRPr="00061AF4">
        <w:rPr>
          <w:i/>
          <w:iCs/>
          <w:color w:val="000000"/>
          <w:sz w:val="22"/>
          <w:szCs w:val="22"/>
        </w:rPr>
        <w:softHyphen/>
        <w:t>но</w:t>
      </w:r>
      <w:r w:rsidRPr="00061AF4">
        <w:rPr>
          <w:i/>
          <w:iCs/>
          <w:color w:val="000000"/>
          <w:sz w:val="22"/>
          <w:szCs w:val="22"/>
        </w:rPr>
        <w:softHyphen/>
        <w:t>го ва</w:t>
      </w:r>
      <w:r w:rsidRPr="00061AF4">
        <w:rPr>
          <w:i/>
          <w:iCs/>
          <w:color w:val="000000"/>
          <w:sz w:val="22"/>
          <w:szCs w:val="22"/>
        </w:rPr>
        <w:softHyphen/>
        <w:t>ри</w:t>
      </w:r>
      <w:r w:rsidRPr="00061AF4">
        <w:rPr>
          <w:i/>
          <w:iCs/>
          <w:color w:val="000000"/>
          <w:sz w:val="22"/>
          <w:szCs w:val="22"/>
        </w:rPr>
        <w:softHyphen/>
        <w:t>ан</w:t>
      </w:r>
      <w:r w:rsidRPr="00061AF4">
        <w:rPr>
          <w:i/>
          <w:iCs/>
          <w:color w:val="000000"/>
          <w:sz w:val="22"/>
          <w:szCs w:val="22"/>
        </w:rPr>
        <w:softHyphen/>
        <w:t>та.</w:t>
      </w:r>
    </w:p>
    <w:p w:rsidR="007D4CA8" w:rsidRPr="00061AF4" w:rsidRDefault="007D4CA8" w:rsidP="007D4CA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 </w:t>
      </w: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1) Отметка «5».       2) Отметка «4».</w:t>
      </w: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3) Отметка «3».       4) Норматив не выполнен.</w:t>
      </w:r>
    </w:p>
    <w:p w:rsidR="007D4CA8" w:rsidRPr="007D4CA8" w:rsidRDefault="007D4CA8" w:rsidP="007D4CA8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3. Какие из следующих утверждений верны?</w:t>
      </w:r>
    </w:p>
    <w:p w:rsidR="007D4CA8" w:rsidRPr="00061AF4" w:rsidRDefault="007D4CA8" w:rsidP="007D4CA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 </w:t>
      </w: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1) Сумма углов выпуклого четырехугольника равна 180°.</w:t>
      </w: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2) Если один из углов параллелограмма равен 60°, то противоположный ему угол равен 120°.</w:t>
      </w: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3) Диагонали квадрата делят его углы пополам.</w:t>
      </w: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4) Если в четырехугольнике две противоположные стороны равны, то этот четырехугольник — параллелограмм.</w:t>
      </w:r>
    </w:p>
    <w:p w:rsidR="007D4CA8" w:rsidRPr="00061AF4" w:rsidRDefault="007D4CA8" w:rsidP="007D4CA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1AF4">
        <w:rPr>
          <w:color w:val="000000"/>
          <w:sz w:val="22"/>
          <w:szCs w:val="22"/>
        </w:rPr>
        <w:t> </w:t>
      </w:r>
    </w:p>
    <w:p w:rsidR="007D4CA8" w:rsidRPr="00061AF4" w:rsidRDefault="007D4CA8" w:rsidP="007D4CA8">
      <w:pPr>
        <w:pStyle w:val="a3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061AF4">
        <w:rPr>
          <w:i/>
          <w:sz w:val="22"/>
          <w:szCs w:val="22"/>
        </w:rPr>
        <w:t>Если утвер</w:t>
      </w:r>
      <w:r w:rsidRPr="00061AF4">
        <w:rPr>
          <w:i/>
          <w:sz w:val="22"/>
          <w:szCs w:val="22"/>
        </w:rPr>
        <w:softHyphen/>
        <w:t>жде</w:t>
      </w:r>
      <w:r w:rsidRPr="00061AF4">
        <w:rPr>
          <w:i/>
          <w:sz w:val="22"/>
          <w:szCs w:val="22"/>
        </w:rPr>
        <w:softHyphen/>
        <w:t>ний несколько, за</w:t>
      </w:r>
      <w:r w:rsidRPr="00061AF4">
        <w:rPr>
          <w:i/>
          <w:sz w:val="22"/>
          <w:szCs w:val="22"/>
        </w:rPr>
        <w:softHyphen/>
        <w:t>пи</w:t>
      </w:r>
      <w:r w:rsidRPr="00061AF4">
        <w:rPr>
          <w:i/>
          <w:sz w:val="22"/>
          <w:szCs w:val="22"/>
        </w:rPr>
        <w:softHyphen/>
        <w:t>ши</w:t>
      </w:r>
      <w:r w:rsidRPr="00061AF4">
        <w:rPr>
          <w:i/>
          <w:sz w:val="22"/>
          <w:szCs w:val="22"/>
        </w:rPr>
        <w:softHyphen/>
        <w:t>те их номера в по</w:t>
      </w:r>
      <w:r w:rsidRPr="00061AF4">
        <w:rPr>
          <w:i/>
          <w:sz w:val="22"/>
          <w:szCs w:val="22"/>
        </w:rPr>
        <w:softHyphen/>
        <w:t>ряд</w:t>
      </w:r>
      <w:r w:rsidRPr="00061AF4">
        <w:rPr>
          <w:i/>
          <w:sz w:val="22"/>
          <w:szCs w:val="22"/>
        </w:rPr>
        <w:softHyphen/>
        <w:t>ке возрастания.</w:t>
      </w: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i/>
          <w:color w:val="000000"/>
          <w:sz w:val="22"/>
          <w:szCs w:val="22"/>
        </w:rPr>
      </w:pP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  <w:shd w:val="clear" w:color="auto" w:fill="FFFFFF"/>
        </w:rPr>
      </w:pPr>
      <w:r w:rsidRPr="00061AF4">
        <w:rPr>
          <w:color w:val="000000"/>
          <w:sz w:val="22"/>
          <w:szCs w:val="22"/>
          <w:shd w:val="clear" w:color="auto" w:fill="FFFFFF"/>
        </w:rPr>
        <w:t>4. Чашка, ко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то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рая сто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и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ла 90 рублей, продаётся с 10%-й скидкой. При по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куп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ке 10 таких чашек по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ку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па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тель отдал кас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си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ру 1000 рублей. Сколь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ко руб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лей сдачи он дол</w:t>
      </w:r>
      <w:r w:rsidRPr="00061AF4">
        <w:rPr>
          <w:color w:val="000000"/>
          <w:sz w:val="22"/>
          <w:szCs w:val="22"/>
          <w:shd w:val="clear" w:color="auto" w:fill="FFFFFF"/>
        </w:rPr>
        <w:softHyphen/>
        <w:t>жен получить?</w:t>
      </w:r>
    </w:p>
    <w:p w:rsidR="007D4CA8" w:rsidRPr="00061AF4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</w:rPr>
      </w:pPr>
    </w:p>
    <w:p w:rsidR="007D4CA8" w:rsidRPr="007D4CA8" w:rsidRDefault="007D4CA8" w:rsidP="007D4CA8">
      <w:pPr>
        <w:pStyle w:val="leftmargin"/>
        <w:spacing w:before="0" w:beforeAutospacing="0" w:after="0" w:afterAutospacing="0"/>
        <w:ind w:firstLine="333"/>
        <w:jc w:val="both"/>
        <w:rPr>
          <w:color w:val="000000"/>
          <w:sz w:val="22"/>
          <w:szCs w:val="22"/>
          <w:shd w:val="clear" w:color="auto" w:fill="FFFFFF"/>
        </w:rPr>
      </w:pPr>
      <w:r w:rsidRPr="00061AF4">
        <w:rPr>
          <w:color w:val="000000"/>
          <w:sz w:val="22"/>
          <w:szCs w:val="22"/>
          <w:shd w:val="clear" w:color="auto" w:fill="FFFFFF"/>
        </w:rPr>
        <w:t xml:space="preserve">5. </w:t>
      </w:r>
      <w:r>
        <w:rPr>
          <w:color w:val="000000"/>
          <w:sz w:val="22"/>
          <w:szCs w:val="22"/>
          <w:shd w:val="clear" w:color="auto" w:fill="FFFFFF"/>
        </w:rPr>
        <w:t>Отношение площадей подобных треугольников равно16:9.</w:t>
      </w:r>
      <w:r w:rsidR="006E3AD7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Чему равно отношение их периметров.                                                                                                                                                                              1).</w:t>
      </w:r>
      <w:r w:rsidR="006E3AD7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16:9;  2).</w:t>
      </w:r>
      <w:r w:rsidR="006E3AD7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9:16;  3)</w:t>
      </w:r>
      <w:r w:rsidR="006E3AD7">
        <w:rPr>
          <w:color w:val="000000"/>
          <w:sz w:val="22"/>
          <w:szCs w:val="22"/>
          <w:shd w:val="clear" w:color="auto" w:fill="FFFFFF"/>
        </w:rPr>
        <w:t xml:space="preserve">. </w:t>
      </w:r>
      <w:r>
        <w:rPr>
          <w:color w:val="000000"/>
          <w:sz w:val="22"/>
          <w:szCs w:val="22"/>
          <w:shd w:val="clear" w:color="auto" w:fill="FFFFFF"/>
        </w:rPr>
        <w:t>4:3;  4).</w:t>
      </w:r>
      <w:r w:rsidR="006E3AD7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3:4.</w:t>
      </w:r>
      <w:r w:rsidR="006E3AD7">
        <w:rPr>
          <w:color w:val="000000"/>
          <w:sz w:val="22"/>
          <w:szCs w:val="22"/>
          <w:shd w:val="clear" w:color="auto" w:fill="FFFFFF"/>
        </w:rPr>
        <w:t xml:space="preserve"> (Вместо знака деления можно записать  дробную черту.</w:t>
      </w:r>
      <w:proofErr w:type="gramStart"/>
      <w:r w:rsidR="006E3AD7">
        <w:rPr>
          <w:color w:val="000000"/>
          <w:sz w:val="22"/>
          <w:szCs w:val="22"/>
          <w:shd w:val="clear" w:color="auto" w:fill="FFFFFF"/>
        </w:rPr>
        <w:t xml:space="preserve"> )</w:t>
      </w:r>
      <w:proofErr w:type="gramEnd"/>
    </w:p>
    <w:p w:rsidR="00A804A5" w:rsidRPr="00546752" w:rsidRDefault="00546752" w:rsidP="00A804A5">
      <w:pPr>
        <w:pStyle w:val="a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6.Решите уравнения:</w:t>
      </w:r>
    </w:p>
    <w:p w:rsidR="007A09C9" w:rsidRPr="007A09C9" w:rsidRDefault="00561BF3" w:rsidP="007A09C9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lang w:eastAsia="en-US"/>
        </w:rPr>
        <w:t>а).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-6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x-3</m:t>
            </m:r>
          </m:den>
        </m:f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eastAsia="en-U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x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x-3</m:t>
            </m:r>
          </m:den>
        </m:f>
      </m:oMath>
      <w:r w:rsidR="007A09C9">
        <w:rPr>
          <w:rFonts w:eastAsiaTheme="minorEastAsia"/>
          <w:sz w:val="30"/>
          <w:szCs w:val="30"/>
        </w:rPr>
        <w:t xml:space="preserve"> ; </w:t>
      </w:r>
      <w:bookmarkStart w:id="0" w:name="_GoBack"/>
      <w:bookmarkEnd w:id="0"/>
      <m:oMath>
        <m:r>
          <w:rPr>
            <w:rFonts w:ascii="Cambria Math" w:hAnsi="Cambria Math"/>
            <w:sz w:val="30"/>
            <w:szCs w:val="30"/>
            <w:lang w:eastAsia="en-US"/>
          </w:rPr>
          <m:t>б).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eastAsia="en-U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x-4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x</m:t>
            </m:r>
          </m:den>
        </m:f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eastAsia="en-U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2x+10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x+4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; </m:t>
        </m:r>
        <m:r>
          <w:rPr>
            <w:rFonts w:ascii="Cambria Math" w:hAnsi="Cambria Math"/>
            <w:sz w:val="30"/>
            <w:szCs w:val="30"/>
            <w:lang w:eastAsia="en-US"/>
          </w:rPr>
          <m:t>в).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-8x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x-5</m:t>
            </m:r>
          </m:den>
        </m:f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eastAsia="en-U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5-x</m:t>
            </m:r>
          </m:den>
        </m:f>
      </m:oMath>
    </w:p>
    <w:p w:rsidR="00546752" w:rsidRDefault="00546752" w:rsidP="00546752">
      <w:pPr>
        <w:ind w:left="567" w:hanging="425"/>
        <w:rPr>
          <w:rFonts w:eastAsiaTheme="minorEastAsia"/>
          <w:sz w:val="30"/>
          <w:szCs w:val="30"/>
        </w:rPr>
      </w:pPr>
    </w:p>
    <w:p w:rsidR="00A804A5" w:rsidRDefault="00A804A5" w:rsidP="00A804A5">
      <w:pPr>
        <w:ind w:left="567" w:hanging="425"/>
        <w:rPr>
          <w:rFonts w:eastAsiaTheme="minorEastAsia"/>
          <w:sz w:val="30"/>
          <w:szCs w:val="30"/>
        </w:rPr>
      </w:pPr>
    </w:p>
    <w:p w:rsidR="00CD3E64" w:rsidRDefault="00CD3E64" w:rsidP="00A804A5"/>
    <w:sectPr w:rsidR="00CD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78C"/>
    <w:multiLevelType w:val="hybridMultilevel"/>
    <w:tmpl w:val="F3E06680"/>
    <w:lvl w:ilvl="0" w:tplc="71AA1AA6">
      <w:start w:val="1"/>
      <w:numFmt w:val="russianLower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7404F"/>
    <w:multiLevelType w:val="hybridMultilevel"/>
    <w:tmpl w:val="B4164A50"/>
    <w:lvl w:ilvl="0" w:tplc="71AA1AA6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3B"/>
    <w:rsid w:val="00546752"/>
    <w:rsid w:val="00561BF3"/>
    <w:rsid w:val="006E3AD7"/>
    <w:rsid w:val="007A09C9"/>
    <w:rsid w:val="007D4CA8"/>
    <w:rsid w:val="0083213B"/>
    <w:rsid w:val="0083470C"/>
    <w:rsid w:val="00A804A5"/>
    <w:rsid w:val="00CD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D4CA8"/>
    <w:pPr>
      <w:spacing w:before="100" w:beforeAutospacing="1" w:after="100" w:afterAutospacing="1"/>
    </w:pPr>
  </w:style>
  <w:style w:type="paragraph" w:styleId="a3">
    <w:name w:val="Normal (Web)"/>
    <w:basedOn w:val="a"/>
    <w:rsid w:val="007D4CA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D4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CA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804A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804A5"/>
    <w:pPr>
      <w:spacing w:after="200" w:line="276" w:lineRule="auto"/>
      <w:ind w:left="720"/>
      <w:contextualSpacing/>
    </w:pPr>
    <w:rPr>
      <w:rFonts w:ascii="Cambria Math" w:eastAsiaTheme="minorHAnsi" w:hAnsi="Cambria Math" w:cs="Arial"/>
      <w:sz w:val="32"/>
      <w:szCs w:val="22"/>
      <w:lang w:eastAsia="en-US"/>
    </w:rPr>
  </w:style>
  <w:style w:type="character" w:styleId="a8">
    <w:name w:val="Placeholder Text"/>
    <w:basedOn w:val="a0"/>
    <w:uiPriority w:val="99"/>
    <w:semiHidden/>
    <w:rsid w:val="00561B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D4CA8"/>
    <w:pPr>
      <w:spacing w:before="100" w:beforeAutospacing="1" w:after="100" w:afterAutospacing="1"/>
    </w:pPr>
  </w:style>
  <w:style w:type="paragraph" w:styleId="a3">
    <w:name w:val="Normal (Web)"/>
    <w:basedOn w:val="a"/>
    <w:rsid w:val="007D4CA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D4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CA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804A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804A5"/>
    <w:pPr>
      <w:spacing w:after="200" w:line="276" w:lineRule="auto"/>
      <w:ind w:left="720"/>
      <w:contextualSpacing/>
    </w:pPr>
    <w:rPr>
      <w:rFonts w:ascii="Cambria Math" w:eastAsiaTheme="minorHAnsi" w:hAnsi="Cambria Math" w:cs="Arial"/>
      <w:sz w:val="32"/>
      <w:szCs w:val="22"/>
      <w:lang w:eastAsia="en-US"/>
    </w:rPr>
  </w:style>
  <w:style w:type="character" w:styleId="a8">
    <w:name w:val="Placeholder Text"/>
    <w:basedOn w:val="a0"/>
    <w:uiPriority w:val="99"/>
    <w:semiHidden/>
    <w:rsid w:val="00561B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2019-02-01T06:42:00Z</dcterms:created>
  <dcterms:modified xsi:type="dcterms:W3CDTF">2019-02-01T07:55:00Z</dcterms:modified>
</cp:coreProperties>
</file>