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application/x-msmetafile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5A4B239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rPr>
          <w:b w:val="1"/>
          <w:i w:val="1"/>
          <w:sz w:val="24"/>
        </w:rPr>
      </w:pPr>
      <w:r>
        <w:t>1. Найдите параболы, у которых ветви направлены вверх:</w:t>
      </w:r>
    </w:p>
    <w:p>
      <w:r>
        <w:t xml:space="preserve">1) у =2х²;   2) у = (2-х)²;         3) у = 4 – 5х - х²;          4) у = х²+5х+4.</w:t>
      </w:r>
    </w:p>
    <w:p>
      <w:r>
        <w:t xml:space="preserve">А) только 4);       В) 1), 2);           С) у всех;           Д) 1), 2), 4).</w:t>
      </w:r>
    </w:p>
    <w:p/>
    <w:p>
      <w:r>
        <w:t>2. Найдите координаты вершины параболы у = х²-4х+3.</w:t>
      </w:r>
    </w:p>
    <w:p>
      <w:r>
        <w:t xml:space="preserve">А) (1;-4);          В) (3;1);         С) (-4;3);           Д) (2;-1).</w:t>
      </w:r>
    </w:p>
    <w:p/>
    <w:p>
      <w:r>
        <w:t>3. Найдите ось симметрии параболы у = х²+2х+3.</w:t>
      </w:r>
    </w:p>
    <w:p>
      <w:r>
        <w:t xml:space="preserve">А) х =0;       В) х =1;        С) х =2;          Д) х = -1.</w:t>
      </w:r>
    </w:p>
    <w:p/>
    <w:p>
      <w:r>
        <w:t>4. Найдите абсциссы точек пересечения графика функции у = х²+2,5х – 1,5 с осью Ох:</w:t>
      </w:r>
    </w:p>
    <w:p>
      <w:r>
        <w:t xml:space="preserve">А) х = -1,5;  х = -1;      В) х =1,5; х = -1;       С) х = -0,5; х = -3;         Д) х = -3; х =0,5.</w:t>
      </w:r>
    </w:p>
    <w:p/>
    <w:p>
      <w:r>
        <w:t>5. Найдите координаты точек пересечения графика функции у = - х²+2х-3 с осью ординат:</w:t>
      </w:r>
    </w:p>
    <w:p>
      <w:r>
        <w:t xml:space="preserve">А) (0;3);       В) (0; -3);       С) (-1; 3);           Д) (1; -3).</w:t>
      </w:r>
    </w:p>
    <w:p/>
    <w:p>
      <w:r>
        <w:t>6. Как можно получить график функции у = х²-5 из графика функции у = х², сдвигая его вдоль оси:</w:t>
      </w:r>
    </w:p>
    <w:p>
      <w:r>
        <w:t>А) Оу на 5 единиц вверх;</w:t>
      </w:r>
    </w:p>
    <w:p>
      <w:r>
        <w:t>В) Оу на 5 единиц вниз;</w:t>
      </w:r>
    </w:p>
    <w:p>
      <w:r>
        <w:t>С) Ох на 5 единиц вправо;</w:t>
      </w:r>
    </w:p>
    <w:p>
      <w:r>
        <w:t>Д) Ох на 5 единиц влево.</w:t>
      </w:r>
    </w:p>
    <w:p/>
    <w:p>
      <w:r>
        <w:t>7. График функции у = (х+3)² можно получить из графика функции у = х² сдвигом вдоль оси:</w:t>
      </w:r>
    </w:p>
    <w:p>
      <w:r>
        <w:t>А) Ох на 3 единицы вправо;</w:t>
      </w:r>
    </w:p>
    <w:p>
      <w:r>
        <w:t>В) Ох на 3 единицы влево;</w:t>
      </w:r>
    </w:p>
    <w:p>
      <w:r>
        <w:t>С) Оу на 3 единицы вниз;</w:t>
      </w:r>
    </w:p>
    <w:p>
      <w:r>
        <w:t>Д) Оу на 3 единицы вверх.</w:t>
      </w:r>
    </w:p>
    <w:p/>
    <w:p>
      <w:r>
        <w:t xml:space="preserve">8. Сколько точек пересечений имеют графики функций у = х²+4х +4  и  у = - х²-2х +1:</w:t>
      </w:r>
    </w:p>
    <w:p>
      <w:r>
        <w:t xml:space="preserve">А) Не имеют точек;               В) Одну точку;</w:t>
      </w:r>
    </w:p>
    <w:p>
      <w:r>
        <w:t xml:space="preserve">С) Две точки;                         Д) Бесконечное множество.</w:t>
      </w:r>
    </w:p>
    <w:p/>
    <w:p>
      <w:r>
        <w:t xml:space="preserve">9. Разложите на множители квадратный трехчлен     2 х² - 10х+12:</w:t>
      </w:r>
    </w:p>
    <w:p>
      <w:r>
        <w:t xml:space="preserve">А) (2х – 4)(х+3);                   В) 2(х – 2)(х -3);</w:t>
      </w:r>
    </w:p>
    <w:p>
      <w:r>
        <w:t xml:space="preserve">С) 2(х+2)(х+3);                     Д) (х -2)(х -3).</w:t>
      </w:r>
    </w:p>
    <w:p/>
    <w:p>
      <w:r>
        <w:t xml:space="preserve">10. Сократите дробь       </w:t>
      </w:r>
    </w:p>
    <w:p>
      <w:r>
        <w:t xml:space="preserve">А) </w:t>
      </w:r>
      <w:r>
        <w:drawing>
          <wp:inline xmlns:wp="http://schemas.openxmlformats.org/drawingml/2006/wordprocessingDrawing">
            <wp:extent cx="371475" cy="389255"/>
            <wp:docPr id="1" name="Pictu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xmlns:r="http://schemas.openxmlformats.org/officeDocument/2006/relationships" r:embed="Relimage1"/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389255"/>
                    </a:xfrm>
                    <a:prstGeom prst="rect"/>
                    <a:solidFill>
                      <a:srgbClr val="FFFFFF"/>
                    </a:solidFill>
                  </pic:spPr>
                </pic:pic>
              </a:graphicData>
            </a:graphic>
          </wp:inline>
        </w:drawing>
      </w:r>
      <w:r>
        <w:t xml:space="preserve">;               В) </w:t>
      </w:r>
      <w:r>
        <w:drawing>
          <wp:inline xmlns:wp="http://schemas.openxmlformats.org/drawingml/2006/wordprocessingDrawing">
            <wp:extent cx="371475" cy="389255"/>
            <wp:docPr id="2" name="Picture 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xmlns:r="http://schemas.openxmlformats.org/officeDocument/2006/relationships" r:embed="Relimage2"/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389255"/>
                    </a:xfrm>
                    <a:prstGeom prst="rect"/>
                    <a:solidFill>
                      <a:srgbClr val="FFFFFF"/>
                    </a:solidFill>
                  </pic:spPr>
                </pic:pic>
              </a:graphicData>
            </a:graphic>
          </wp:inline>
        </w:drawing>
      </w:r>
      <w:r>
        <w:t xml:space="preserve">;            С) </w:t>
      </w:r>
      <w:r>
        <w:drawing>
          <wp:inline xmlns:wp="http://schemas.openxmlformats.org/drawingml/2006/wordprocessingDrawing">
            <wp:extent cx="371475" cy="389255"/>
            <wp:docPr id="3" name="Pictur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xmlns:r="http://schemas.openxmlformats.org/officeDocument/2006/relationships" r:embed="Relimage3"/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389255"/>
                    </a:xfrm>
                    <a:prstGeom prst="rect"/>
                    <a:solidFill>
                      <a:srgbClr val="FFFFFF"/>
                    </a:solidFill>
                  </pic:spPr>
                </pic:pic>
              </a:graphicData>
            </a:graphic>
          </wp:inline>
        </w:drawing>
      </w:r>
      <w:r>
        <w:t xml:space="preserve">;             Д) </w:t>
      </w:r>
      <w:r>
        <w:drawing>
          <wp:inline xmlns:wp="http://schemas.openxmlformats.org/drawingml/2006/wordprocessingDrawing">
            <wp:extent cx="371475" cy="389255"/>
            <wp:docPr id="4" name="Picture 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xmlns:r="http://schemas.openxmlformats.org/officeDocument/2006/relationships" r:embed="Relimage4"/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389255"/>
                    </a:xfrm>
                    <a:prstGeom prst="rect"/>
                    <a:solidFill>
                      <a:srgbClr val="FFFFFF"/>
                    </a:solidFill>
                  </pic:spPr>
                </pic:pic>
              </a:graphicData>
            </a:graphic>
          </wp:inline>
        </w:drawing>
      </w:r>
      <w:r>
        <w:t>.</w:t>
      </w:r>
    </w:p>
    <w:p>
      <w:pPr>
        <w:rPr>
          <w:b w:val="1"/>
          <w:i w:val="1"/>
          <w:sz w:val="24"/>
        </w:rPr>
      </w:pPr>
    </w:p>
    <w:p>
      <w:bookmarkStart w:id="0" w:name="_GoBack"/>
      <w:bookmarkEnd w:id="0"/>
    </w:p>
    <w:sectPr>
      <w:type w:val="nextPage"/>
      <w:pgSz w:w="11906" w:h="16838" w:code="9"/>
      <w:pgMar w:left="1701" w:right="850" w:top="1134" w:bottom="1134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285C0B4A"/>
    <w:multiLevelType w:val="hybridMultilevel"/>
    <w:lvl w:ilvl="0" w:tplc="0419000F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041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1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1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1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1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1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1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1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8"/>
        <w:u w:val="none"/>
        <w:vertAlign w:val="baseline"/>
      </w:rPr>
    </w:rPrDefault>
    <w:pPrDefault>
      <w:pPr>
        <w:keepNext w:val="0"/>
        <w:keepLines w:val="0"/>
        <w:widowControl w:val="0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paragraph" w:styleId="P1">
    <w:name w:val="List Paragraph"/>
    <w:basedOn w:val="P0"/>
    <w:qFormat/>
    <w:pPr>
      <w:ind w:left="720"/>
      <w:contextualSpacing w:val="1"/>
    </w:pPr>
    <w:rPr/>
  </w:style>
  <w:style w:type="paragraph" w:styleId="P2">
    <w:name w:val="Balloon Text"/>
    <w:basedOn w:val="P0"/>
    <w:link w:val="C3"/>
    <w:semiHidden/>
    <w:pPr/>
    <w:rPr>
      <w:rFonts w:ascii="Tahoma" w:hAnsi="Tahoma"/>
      <w:sz w:val="16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basedOn w:val="C0"/>
    <w:rPr>
      <w:color w:val="0000FF"/>
      <w:u w:val="single"/>
    </w:rPr>
  </w:style>
  <w:style w:type="character" w:styleId="C3">
    <w:name w:val="Текст выноски Знак"/>
    <w:basedOn w:val="C0"/>
    <w:link w:val="P2"/>
    <w:semiHidden/>
    <w:rPr>
      <w:rFonts w:ascii="Tahoma" w:hAnsi="Tahoma"/>
      <w:sz w:val="16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image2" Type="http://schemas.openxmlformats.org/officeDocument/2006/relationships/image" Target="/media/image2.wmf" /><Relationship Id="Relimage4" Type="http://schemas.openxmlformats.org/officeDocument/2006/relationships/image" Target="/media/image4.wmf" /><Relationship Id="Relimage3" Type="http://schemas.openxmlformats.org/officeDocument/2006/relationships/image" Target="/media/image3.wmf" /><Relationship Id="Relimage1" Type="http://schemas.openxmlformats.org/officeDocument/2006/relationships/image" Target="/media/image1.wmf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