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BD" w:rsidRDefault="008A0853">
      <w:r>
        <w:t>60(</w:t>
      </w:r>
      <w:proofErr w:type="gramStart"/>
      <w:r>
        <w:t>2)</w:t>
      </w:r>
      <w:r>
        <w:br/>
        <w:t>Найдем</w:t>
      </w:r>
      <w:proofErr w:type="gramEnd"/>
      <w:r>
        <w:t xml:space="preserve"> 2 границу интегрирования</w:t>
      </w:r>
      <w:r>
        <w:br/>
        <w:t>х³=1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>х</w:t>
      </w:r>
      <w:r>
        <w:t xml:space="preserve">=1  </w:t>
      </w:r>
      <w:r>
        <w:br/>
        <w:t>Фигура ограничена сверху прямой у=1,а снизу параболой у=х³</w:t>
      </w:r>
      <w:r>
        <w:br/>
      </w:r>
      <w:r>
        <w:rPr>
          <w:noProof/>
          <w:lang w:eastAsia="ru-RU"/>
        </w:rPr>
        <w:drawing>
          <wp:inline distT="0" distB="0" distL="0" distR="0" wp14:anchorId="24E2D8E0" wp14:editId="629E2181">
            <wp:extent cx="3581400" cy="390525"/>
            <wp:effectExtent l="0" t="0" r="0" b="9525"/>
            <wp:docPr id="1" name="Рисунок 1" descr="[tex]S= \int\limits^1_0 {(1-x^3)} \, dx =x-x^4/4|1-0=1-1/4=3/4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tex]S= \int\limits^1_0 {(1-x^3)} \, dx =x-x^4/4|1-0=1-1/4=3/4[/tex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61(1)</w:t>
      </w:r>
      <w:r>
        <w:br/>
        <w:t>Найдем пределы интегрирования</w:t>
      </w:r>
      <w:r>
        <w:br/>
        <w:t>(х+1)²=1</w:t>
      </w:r>
      <w:r>
        <w:br/>
        <w:t>х+1=-1 и х+1=1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>х</w:t>
      </w:r>
      <w:r>
        <w:t xml:space="preserve">=-2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х</w:t>
      </w:r>
      <w:r>
        <w:t>=0</w:t>
      </w:r>
      <w:r>
        <w:br/>
        <w:t>Фигура ограничена сверху прямой у=1,а снижу параболой у=(х+1)²</w:t>
      </w:r>
      <w:r>
        <w:br/>
        <w:t>Площадь равна интегралу от функции 1-(х+1)²=1-х²-2х-1=-х²-2х</w:t>
      </w:r>
      <w:r>
        <w:br/>
        <w:t>S=-x³/3-x²|0-(-2)=8/3+4=6 2/3</w:t>
      </w:r>
      <w:r>
        <w:br/>
        <w:t>61(2)</w:t>
      </w:r>
      <w:r>
        <w:br/>
        <w:t>Фигура ограничена сверху прямой у=</w:t>
      </w:r>
      <w:proofErr w:type="spellStart"/>
      <w:r>
        <w:t>х,а</w:t>
      </w:r>
      <w:proofErr w:type="spellEnd"/>
      <w:r>
        <w:t xml:space="preserve"> снизу параболой у=х³</w:t>
      </w:r>
      <w:r>
        <w:br/>
      </w:r>
      <w:r>
        <w:rPr>
          <w:noProof/>
          <w:lang w:eastAsia="ru-RU"/>
        </w:rPr>
        <w:drawing>
          <wp:inline distT="0" distB="0" distL="0" distR="0" wp14:anchorId="2DA6C0E6" wp14:editId="7D6D69A9">
            <wp:extent cx="3981450" cy="390525"/>
            <wp:effectExtent l="0" t="0" r="0" b="9525"/>
            <wp:docPr id="2" name="Рисунок 2" descr="[tex]S= \int\limits^1_0 {(x-x^3)} \, dx =x^2/2-x^4/4|1-0=1/2-1/4=1/4[/te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tex]S= \int\limits^1_0 {(x-x^3)} \, dx =x^2/2-x^4/4|1-0=1/2-1/4=1/4[/tex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53"/>
    <w:rsid w:val="00542BBD"/>
    <w:rsid w:val="008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90905-708D-4798-A7DC-79436D49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2016-10-16T05:16:00Z</dcterms:created>
  <dcterms:modified xsi:type="dcterms:W3CDTF">2016-10-16T05:16:00Z</dcterms:modified>
</cp:coreProperties>
</file>