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0D6" w:rsidRPr="007F00D6" w:rsidRDefault="007F00D6" w:rsidP="007F00D6">
      <w:pPr>
        <w:tabs>
          <w:tab w:val="left" w:pos="1965"/>
          <w:tab w:val="center" w:pos="4677"/>
        </w:tabs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218.65pt;margin-top:172.05pt;width:101.15pt;height:0;z-index:251668480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10.7pt;margin-top:25.8pt;width:209.1pt;height:146.25pt;flip:x y;z-index:251665408" o:connectortype="straight"/>
        </w:pict>
      </w:r>
      <w:r>
        <w:rPr>
          <w:noProof/>
          <w:lang w:eastAsia="ru-RU"/>
        </w:rPr>
        <w:pict>
          <v:shape id="_x0000_s1039" type="#_x0000_t32" style="position:absolute;margin-left:290.7pt;margin-top:170.55pt;width:29.1pt;height:56.25pt;flip:y;z-index:251671552" o:connectortype="straight"/>
        </w:pict>
      </w:r>
      <w:r>
        <w:rPr>
          <w:noProof/>
          <w:lang w:eastAsia="ru-RU"/>
        </w:rPr>
        <w:pict>
          <v:shape id="_x0000_s1038" type="#_x0000_t32" style="position:absolute;margin-left:189.55pt;margin-top:100.8pt;width:29.1pt;height:56.25pt;flip:y;z-index:251670528" o:connectortype="straight"/>
        </w:pict>
      </w:r>
      <w:r>
        <w:rPr>
          <w:noProof/>
          <w:lang w:eastAsia="ru-RU"/>
        </w:rPr>
        <w:pict>
          <v:shape id="_x0000_s1029" type="#_x0000_t32" style="position:absolute;margin-left:82.95pt;margin-top:76.8pt;width:.1pt;height:150pt;flip:y;z-index:251661312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89.5pt;margin-top:76.8pt;width:.05pt;height:150pt;flip:y;z-index:251663360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89.55pt;margin-top:226.8pt;width:101.15pt;height:0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82.95pt;margin-top:76.8pt;width:207.75pt;height:150pt;flip:x y;z-index:251666432" o:connectortype="straight"/>
        </w:pict>
      </w:r>
      <w:r>
        <w:rPr>
          <w:noProof/>
          <w:lang w:eastAsia="ru-RU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27" type="#_x0000_t111" style="position:absolute;margin-left:83pt;margin-top:172.05pt;width:135.75pt;height:54.75pt;z-index:251659264"/>
        </w:pict>
      </w:r>
      <w:r>
        <w:rPr>
          <w:noProof/>
          <w:lang w:eastAsia="ru-RU"/>
        </w:rPr>
        <w:pict>
          <v:shape id="_x0000_s1026" type="#_x0000_t111" style="position:absolute;margin-left:82.95pt;margin-top:25.8pt;width:135.75pt;height:51pt;z-index:251658240"/>
        </w:pict>
      </w:r>
      <w:r>
        <w:rPr>
          <w:noProof/>
          <w:lang w:eastAsia="ru-RU"/>
        </w:rPr>
        <w:pict>
          <v:shape id="_x0000_s1030" type="#_x0000_t32" style="position:absolute;margin-left:110.7pt;margin-top:25.8pt;width:.05pt;height:146.25pt;flip:y;z-index:251662336" o:connectortype="straight"/>
        </w:pict>
      </w:r>
      <w:r>
        <w:rPr>
          <w:noProof/>
          <w:lang w:eastAsia="ru-RU"/>
        </w:rPr>
        <w:pict>
          <v:shape id="_x0000_s1032" type="#_x0000_t32" style="position:absolute;margin-left:218.65pt;margin-top:25.8pt;width:.05pt;height:146.25pt;flip:y;z-index:251664384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37.7pt;margin-top:408.3pt;width:.05pt;height:.05pt;z-index:251660288" o:connectortype="straight"/>
        </w:pict>
      </w:r>
      <w:r>
        <w:tab/>
      </w:r>
      <w:r>
        <w:rPr>
          <w:lang w:val="en-US"/>
        </w:rPr>
        <w:t>B1</w:t>
      </w:r>
      <w:r>
        <w:rPr>
          <w:lang w:val="en-US"/>
        </w:rPr>
        <w:tab/>
        <w:t>C1</w:t>
      </w:r>
    </w:p>
    <w:p w:rsidR="007F00D6" w:rsidRPr="007F00D6" w:rsidRDefault="007F00D6" w:rsidP="007F00D6"/>
    <w:p w:rsidR="007F00D6" w:rsidRPr="007F00D6" w:rsidRDefault="007F00D6" w:rsidP="007F00D6"/>
    <w:p w:rsidR="007F00D6" w:rsidRPr="007F00D6" w:rsidRDefault="007F00D6" w:rsidP="007F00D6">
      <w:pPr>
        <w:tabs>
          <w:tab w:val="left" w:pos="1410"/>
          <w:tab w:val="left" w:pos="4080"/>
        </w:tabs>
        <w:rPr>
          <w:lang w:val="en-US"/>
        </w:rPr>
      </w:pPr>
      <w:r>
        <w:tab/>
      </w:r>
      <w:r>
        <w:rPr>
          <w:lang w:val="en-US"/>
        </w:rPr>
        <w:t>A1</w:t>
      </w:r>
      <w:r>
        <w:rPr>
          <w:lang w:val="en-US"/>
        </w:rPr>
        <w:tab/>
        <w:t>D1</w:t>
      </w:r>
    </w:p>
    <w:p w:rsidR="007F00D6" w:rsidRPr="005A7D10" w:rsidRDefault="005A7D10" w:rsidP="005A7D10">
      <w:pPr>
        <w:jc w:val="center"/>
        <w:rPr>
          <w:lang w:val="en-US"/>
        </w:rPr>
      </w:pPr>
      <w:r>
        <w:rPr>
          <w:lang w:val="en-US"/>
        </w:rPr>
        <w:t>K</w:t>
      </w:r>
    </w:p>
    <w:p w:rsidR="007F00D6" w:rsidRPr="007F00D6" w:rsidRDefault="007F00D6" w:rsidP="007F00D6"/>
    <w:p w:rsidR="007F00D6" w:rsidRPr="007F00D6" w:rsidRDefault="007F00D6" w:rsidP="007F00D6">
      <w:pPr>
        <w:tabs>
          <w:tab w:val="left" w:pos="1545"/>
          <w:tab w:val="left" w:pos="2070"/>
          <w:tab w:val="left" w:pos="3585"/>
          <w:tab w:val="center" w:pos="4677"/>
        </w:tabs>
        <w:rPr>
          <w:lang w:val="en-US"/>
        </w:rPr>
      </w:pPr>
      <w:r>
        <w:rPr>
          <w:noProof/>
          <w:lang w:eastAsia="ru-RU"/>
        </w:rPr>
        <w:pict>
          <v:shape id="_x0000_s1040" type="#_x0000_t32" style="position:absolute;margin-left:82.95pt;margin-top:4.4pt;width:106.6pt;height:.05pt;z-index:251672576" o:connectortype="straight"/>
        </w:pict>
      </w:r>
      <w:r>
        <w:tab/>
      </w:r>
      <w:r>
        <w:rPr>
          <w:lang w:val="en-US"/>
        </w:rPr>
        <w:t>N</w:t>
      </w:r>
      <w:r>
        <w:tab/>
      </w:r>
      <w:r>
        <w:rPr>
          <w:lang w:val="en-US"/>
        </w:rPr>
        <w:t>B</w:t>
      </w:r>
      <w:r>
        <w:rPr>
          <w:lang w:val="en-US"/>
        </w:rPr>
        <w:tab/>
        <w:t>M</w:t>
      </w:r>
      <w:r>
        <w:rPr>
          <w:lang w:val="en-US"/>
        </w:rPr>
        <w:tab/>
        <w:t>C</w:t>
      </w:r>
    </w:p>
    <w:p w:rsidR="007F00D6" w:rsidRPr="007F00D6" w:rsidRDefault="007F00D6" w:rsidP="007F00D6"/>
    <w:p w:rsidR="007F00D6" w:rsidRDefault="007F00D6" w:rsidP="007F00D6"/>
    <w:p w:rsidR="005A7D10" w:rsidRDefault="007F00D6" w:rsidP="007F00D6">
      <w:pPr>
        <w:tabs>
          <w:tab w:val="left" w:pos="1515"/>
          <w:tab w:val="left" w:pos="3795"/>
          <w:tab w:val="left" w:pos="5820"/>
        </w:tabs>
        <w:rPr>
          <w:lang w:val="en-US"/>
        </w:rPr>
      </w:pPr>
      <w:r>
        <w:tab/>
      </w:r>
      <w:r>
        <w:rPr>
          <w:lang w:val="en-US"/>
        </w:rPr>
        <w:t>A</w:t>
      </w:r>
      <w:r>
        <w:rPr>
          <w:lang w:val="en-US"/>
        </w:rPr>
        <w:tab/>
        <w:t>D</w:t>
      </w:r>
      <w:r>
        <w:rPr>
          <w:lang w:val="en-US"/>
        </w:rPr>
        <w:tab/>
        <w:t>H</w:t>
      </w:r>
    </w:p>
    <w:p w:rsidR="005A7D10" w:rsidRPr="005A7D10" w:rsidRDefault="005A7D10" w:rsidP="005A7D10">
      <w:pPr>
        <w:rPr>
          <w:lang w:val="en-US"/>
        </w:rPr>
      </w:pPr>
    </w:p>
    <w:p w:rsidR="005A7D10" w:rsidRDefault="005A7D10" w:rsidP="005A7D10">
      <w:pPr>
        <w:rPr>
          <w:lang w:val="en-US"/>
        </w:rPr>
      </w:pPr>
    </w:p>
    <w:p w:rsidR="00A01F55" w:rsidRPr="005A7D10" w:rsidRDefault="005A7D10" w:rsidP="005A7D10">
      <w:pPr>
        <w:rPr>
          <w:lang w:val="en-US"/>
        </w:rPr>
      </w:pPr>
      <w:r>
        <w:rPr>
          <w:lang w:val="en-US"/>
        </w:rPr>
        <w:t>&lt;A1HA=&lt;A1MN=60</w:t>
      </w:r>
      <w:r>
        <w:rPr>
          <w:vertAlign w:val="superscript"/>
          <w:lang w:val="en-US"/>
        </w:rPr>
        <w:t>0</w:t>
      </w:r>
      <w:proofErr w:type="gramStart"/>
      <w:r>
        <w:rPr>
          <w:lang w:val="en-US"/>
        </w:rPr>
        <w:t>,MN</w:t>
      </w:r>
      <w:proofErr w:type="gramEnd"/>
      <w:r>
        <w:rPr>
          <w:lang w:val="en-US"/>
        </w:rPr>
        <w:t>=AD=6</w:t>
      </w:r>
      <w:r>
        <w:t>см</w:t>
      </w:r>
      <w:r w:rsidRPr="005A7D10">
        <w:rPr>
          <w:lang w:val="en-US"/>
        </w:rPr>
        <w:t>,</w:t>
      </w:r>
      <w:r>
        <w:t>А</w:t>
      </w:r>
      <w:r w:rsidRPr="005A7D10">
        <w:rPr>
          <w:lang w:val="en-US"/>
        </w:rPr>
        <w:t>1</w:t>
      </w:r>
      <w:r>
        <w:t>В</w:t>
      </w:r>
      <w:r w:rsidRPr="005A7D10">
        <w:rPr>
          <w:lang w:val="en-US"/>
        </w:rPr>
        <w:t>1=</w:t>
      </w:r>
      <w:r>
        <w:t>АВ</w:t>
      </w:r>
      <w:r w:rsidRPr="005A7D10">
        <w:rPr>
          <w:lang w:val="en-US"/>
        </w:rPr>
        <w:t>=3</w:t>
      </w:r>
      <w:r>
        <w:t>см</w:t>
      </w:r>
    </w:p>
    <w:p w:rsidR="005A7D10" w:rsidRPr="005A7D10" w:rsidRDefault="005A7D10" w:rsidP="005A7D10">
      <w:pPr>
        <w:rPr>
          <w:lang w:val="en-US"/>
        </w:rPr>
      </w:pPr>
      <w:r>
        <w:rPr>
          <w:lang w:val="en-US"/>
        </w:rPr>
        <w:t>&lt;NA1M=90</w:t>
      </w:r>
      <w:r>
        <w:rPr>
          <w:vertAlign w:val="superscript"/>
          <w:lang w:val="en-US"/>
        </w:rPr>
        <w:t xml:space="preserve">0 </w:t>
      </w:r>
      <w:r>
        <w:rPr>
          <w:lang w:val="en-US"/>
        </w:rPr>
        <w:t>-60</w:t>
      </w:r>
      <w:r>
        <w:rPr>
          <w:vertAlign w:val="superscript"/>
          <w:lang w:val="en-US"/>
        </w:rPr>
        <w:t>0</w:t>
      </w:r>
      <w:r>
        <w:rPr>
          <w:lang w:val="en-US"/>
        </w:rPr>
        <w:t>=30</w:t>
      </w:r>
      <w:r>
        <w:rPr>
          <w:vertAlign w:val="superscript"/>
          <w:lang w:val="en-US"/>
        </w:rPr>
        <w:t>0</w:t>
      </w:r>
      <w:proofErr w:type="gramStart"/>
      <w:r>
        <w:rPr>
          <w:lang w:val="en-US"/>
        </w:rPr>
        <w:t>,</w:t>
      </w:r>
      <w:r>
        <w:t>значит</w:t>
      </w:r>
      <w:proofErr w:type="gramEnd"/>
      <w:r w:rsidRPr="005A7D10">
        <w:rPr>
          <w:lang w:val="en-US"/>
        </w:rPr>
        <w:t xml:space="preserve"> </w:t>
      </w:r>
      <w:r>
        <w:t>А</w:t>
      </w:r>
      <w:r w:rsidRPr="005A7D10">
        <w:rPr>
          <w:lang w:val="en-US"/>
        </w:rPr>
        <w:t>1</w:t>
      </w:r>
      <w:r>
        <w:t>М</w:t>
      </w:r>
      <w:r w:rsidRPr="005A7D10">
        <w:rPr>
          <w:lang w:val="en-US"/>
        </w:rPr>
        <w:t>=2</w:t>
      </w:r>
      <w:r>
        <w:rPr>
          <w:lang w:val="en-US"/>
        </w:rPr>
        <w:t>MN=12</w:t>
      </w:r>
      <w:r>
        <w:t>см</w:t>
      </w:r>
    </w:p>
    <w:p w:rsidR="005A7D10" w:rsidRPr="005A7D10" w:rsidRDefault="005A7D10" w:rsidP="005A7D10">
      <w:r>
        <w:rPr>
          <w:lang w:val="en-US"/>
        </w:rPr>
        <w:t>S(A1B1MK)=A1B1*A1M=3*12=36</w:t>
      </w:r>
      <w:r>
        <w:t>см</w:t>
      </w:r>
      <w:r>
        <w:rPr>
          <w:vertAlign w:val="superscript"/>
        </w:rPr>
        <w:t>2</w:t>
      </w:r>
    </w:p>
    <w:sectPr w:rsidR="005A7D10" w:rsidRPr="005A7D10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0D6"/>
    <w:rsid w:val="001536B7"/>
    <w:rsid w:val="005A7D10"/>
    <w:rsid w:val="007F00D6"/>
    <w:rsid w:val="00A01F55"/>
    <w:rsid w:val="00D322D4"/>
    <w:rsid w:val="00D81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1" type="connector" idref="#_x0000_s1035"/>
        <o:r id="V:Rule12" type="connector" idref="#_x0000_s1036"/>
        <o:r id="V:Rule14" type="connector" idref="#_x0000_s1038"/>
        <o:r id="V:Rule15" type="connector" idref="#_x0000_s1039"/>
        <o:r id="V:Rule16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2015-11-06T22:51:00Z</dcterms:created>
  <dcterms:modified xsi:type="dcterms:W3CDTF">2015-11-06T23:05:00Z</dcterms:modified>
</cp:coreProperties>
</file>