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CEA" w:rsidRDefault="00A11AA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2943671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43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AAE" w:rsidRDefault="00A11AA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2724966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24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AAE" w:rsidRDefault="00A11AA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2982558"/>
            <wp:effectExtent l="0" t="0" r="317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82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AAE" w:rsidRDefault="00A11AAE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1658021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5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AAE" w:rsidRDefault="00A11AAE">
      <w:r>
        <w:t>Для задания 5 составить электронный баланс, указать окислитель и восстановитель.</w:t>
      </w:r>
    </w:p>
    <w:p w:rsidR="00A11AAE" w:rsidRPr="00A11AAE" w:rsidRDefault="00A11AAE">
      <w:r>
        <w:rPr>
          <w:noProof/>
          <w:lang w:eastAsia="ru-RU"/>
        </w:rPr>
        <w:drawing>
          <wp:inline distT="0" distB="0" distL="0" distR="0">
            <wp:extent cx="5940425" cy="2504998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1AAE" w:rsidRPr="00A11AAE" w:rsidSect="002C1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11AAE"/>
    <w:rsid w:val="002C1A45"/>
    <w:rsid w:val="00461A00"/>
    <w:rsid w:val="00486CEA"/>
    <w:rsid w:val="004F44CD"/>
    <w:rsid w:val="00A11AAE"/>
    <w:rsid w:val="00BB2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A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A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microsoft.com/office/2007/relationships/stylesWithEffects" Target="stylesWithEffects.xml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78</Characters>
  <Application>Microsoft Office Word</Application>
  <DocSecurity>0</DocSecurity>
  <Lines>1</Lines>
  <Paragraphs>1</Paragraphs>
  <ScaleCrop>false</ScaleCrop>
  <Company>Hewlett-Packard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TNKRD</dc:creator>
  <cp:lastModifiedBy>Пользователь</cp:lastModifiedBy>
  <cp:revision>2</cp:revision>
  <dcterms:created xsi:type="dcterms:W3CDTF">2014-02-09T07:49:00Z</dcterms:created>
  <dcterms:modified xsi:type="dcterms:W3CDTF">2014-02-09T07:49:00Z</dcterms:modified>
</cp:coreProperties>
</file>