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49" w:rsidRDefault="00683249" w:rsidP="000F1CF4">
      <w:pPr>
        <w:ind w:left="0" w:firstLine="0"/>
        <w:jc w:val="left"/>
        <w:rPr>
          <w:rFonts w:ascii="Arial" w:hAnsi="Arial" w:cs="Arial"/>
          <w:noProof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t>Общая формула интеграла для выражения с корнем.</w:t>
      </w:r>
    </w:p>
    <w:p w:rsidR="00683249" w:rsidRDefault="00683249" w:rsidP="000F1CF4">
      <w:pPr>
        <w:ind w:left="0" w:firstLine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30087" cy="107950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323" t="37165" r="37008" b="4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675" cy="108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249" w:rsidRDefault="00683249" w:rsidP="000F1CF4">
      <w:pPr>
        <w:ind w:left="0" w:firstLine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Пример:</w:t>
      </w:r>
    </w:p>
    <w:p w:rsidR="00524C2A" w:rsidRDefault="000F1CF4" w:rsidP="000F1CF4">
      <w:pPr>
        <w:ind w:left="0" w:firstLine="0"/>
        <w:jc w:val="left"/>
      </w:pPr>
      <w:r w:rsidRPr="000F1CF4">
        <w:rPr>
          <w:rFonts w:ascii="Arial" w:hAnsi="Arial" w:cs="Arial"/>
          <w:color w:val="000000"/>
          <w:sz w:val="28"/>
          <w:szCs w:val="28"/>
        </w:rPr>
        <w:t>Найти неопределенный интеграл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914400" cy="371959"/>
            <wp:effectExtent l="19050" t="0" r="0" b="0"/>
            <wp:docPr id="7" name="Рисунок 7" descr="http://mathprofi.ru/h/slozhnye_integraly_clip_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hprofi.ru/h/slozhnye_integraly_clip_image07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99" cy="37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F4" w:rsidRDefault="000F1CF4" w:rsidP="000F1CF4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384988" cy="5511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197" t="15748" r="20079" b="8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88" cy="551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F4" w:rsidRDefault="000F1CF4" w:rsidP="000F1CF4">
      <w:pPr>
        <w:ind w:left="0" w:firstLine="0"/>
      </w:pPr>
    </w:p>
    <w:p w:rsidR="000F1CF4" w:rsidRDefault="00683249" w:rsidP="000F1CF4">
      <w:pPr>
        <w:ind w:left="0" w:firstLine="0"/>
        <w:rPr>
          <w:rFonts w:ascii="Arial" w:hAnsi="Arial" w:cs="Arial"/>
          <w:noProof/>
          <w:color w:val="000000"/>
          <w:sz w:val="28"/>
          <w:szCs w:val="28"/>
          <w:lang w:eastAsia="ru-RU"/>
        </w:rPr>
      </w:pPr>
      <w:r w:rsidRPr="00683249">
        <w:rPr>
          <w:rFonts w:ascii="Arial" w:hAnsi="Arial" w:cs="Arial"/>
          <w:noProof/>
          <w:color w:val="000000"/>
          <w:sz w:val="28"/>
          <w:szCs w:val="28"/>
          <w:lang w:eastAsia="ru-RU"/>
        </w:rPr>
        <w:t>По</w:t>
      </w: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t>дставив пределы переменной в формулу, находим значение в пределах от 0 до 1.</w:t>
      </w:r>
    </w:p>
    <w:p w:rsidR="00683249" w:rsidRPr="00683249" w:rsidRDefault="00683249" w:rsidP="00683249">
      <w:pPr>
        <w:ind w:left="0" w:firstLine="0"/>
        <w:jc w:val="center"/>
        <w:rPr>
          <w:rFonts w:ascii="Arial" w:hAnsi="Arial" w:cs="Arial"/>
          <w:noProof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546600" cy="4967631"/>
            <wp:effectExtent l="19050" t="0" r="635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661" t="17638" r="49213"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496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249" w:rsidRPr="00683249" w:rsidSect="000F1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28F"/>
    <w:rsid w:val="000F1CF4"/>
    <w:rsid w:val="00290C03"/>
    <w:rsid w:val="00344E00"/>
    <w:rsid w:val="00524C2A"/>
    <w:rsid w:val="00683249"/>
    <w:rsid w:val="008E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2018-06-03T13:06:00Z</dcterms:created>
  <dcterms:modified xsi:type="dcterms:W3CDTF">2018-06-03T18:39:00Z</dcterms:modified>
</cp:coreProperties>
</file>