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D5" w:rsidRDefault="00BC6D63">
      <w:r>
        <w:rPr>
          <w:noProof/>
          <w:lang w:eastAsia="ru-RU"/>
        </w:rPr>
        <w:drawing>
          <wp:inline distT="0" distB="0" distL="0" distR="0">
            <wp:extent cx="5940425" cy="9953471"/>
            <wp:effectExtent l="19050" t="0" r="3175" b="0"/>
            <wp:docPr id="1" name="Рисунок 1" descr="http://image.slidesharecdn.com/10hkrg-140321055201-phpapp01/95/10-hkr-g-232-638.jpg?cb=1395381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.slidesharecdn.com/10hkrg-140321055201-phpapp01/95/10-hkr-g-232-638.jpg?cb=139538136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953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D63" w:rsidRDefault="00BC6D63">
      <w:r>
        <w:rPr>
          <w:noProof/>
          <w:lang w:eastAsia="ru-RU"/>
        </w:rPr>
        <w:lastRenderedPageBreak/>
        <w:drawing>
          <wp:inline distT="0" distB="0" distL="0" distR="0">
            <wp:extent cx="5940425" cy="9953471"/>
            <wp:effectExtent l="19050" t="0" r="3175" b="0"/>
            <wp:docPr id="4" name="Рисунок 4" descr="http://image.slidesharecdn.com/10hkrg-140321055201-phpapp01/95/10-hkr-g-233-638.jpg?cb=1395381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age.slidesharecdn.com/10hkrg-140321055201-phpapp01/95/10-hkr-g-233-638.jpg?cb=139538136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953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D63" w:rsidRDefault="00BC6D63">
      <w:r>
        <w:rPr>
          <w:noProof/>
          <w:lang w:eastAsia="ru-RU"/>
        </w:rPr>
        <w:lastRenderedPageBreak/>
        <w:drawing>
          <wp:inline distT="0" distB="0" distL="0" distR="0">
            <wp:extent cx="5940425" cy="9953471"/>
            <wp:effectExtent l="19050" t="0" r="3175" b="0"/>
            <wp:docPr id="7" name="Рисунок 7" descr="http://image.slidesharecdn.com/10hkrg-140321055201-phpapp01/95/10-hkr-g-234-638.jpg?cb=1395381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age.slidesharecdn.com/10hkrg-140321055201-phpapp01/95/10-hkr-g-234-638.jpg?cb=139538136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953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78A8" w:rsidRDefault="00AB78A8">
      <w:r>
        <w:lastRenderedPageBreak/>
        <w:t xml:space="preserve">1- </w:t>
      </w:r>
      <w:r w:rsidR="00581776">
        <w:t>Г</w:t>
      </w:r>
    </w:p>
    <w:p w:rsidR="00581776" w:rsidRDefault="00581776">
      <w:r>
        <w:t>2-Б</w:t>
      </w:r>
    </w:p>
    <w:p w:rsidR="00581776" w:rsidRDefault="00581776">
      <w:r>
        <w:t>3-Б</w:t>
      </w:r>
    </w:p>
    <w:p w:rsidR="00581776" w:rsidRDefault="00581776">
      <w:r>
        <w:t>4-Б</w:t>
      </w:r>
    </w:p>
    <w:p w:rsidR="00581776" w:rsidRDefault="00581776">
      <w:r>
        <w:t>5-А</w:t>
      </w:r>
    </w:p>
    <w:p w:rsidR="00581776" w:rsidRDefault="00581776">
      <w:r>
        <w:t>6-А</w:t>
      </w:r>
    </w:p>
    <w:p w:rsidR="00581776" w:rsidRDefault="00581776">
      <w:r>
        <w:t>7-Б</w:t>
      </w:r>
    </w:p>
    <w:p w:rsidR="00581776" w:rsidRDefault="00581776">
      <w:r>
        <w:t>8-В</w:t>
      </w:r>
    </w:p>
    <w:p w:rsidR="00581776" w:rsidRDefault="00581776">
      <w:r>
        <w:t>9-А</w:t>
      </w:r>
    </w:p>
    <w:p w:rsidR="00581776" w:rsidRDefault="00581776">
      <w:r>
        <w:t>10-Б</w:t>
      </w:r>
    </w:p>
    <w:p w:rsidR="00581776" w:rsidRPr="00581776" w:rsidRDefault="00581776">
      <w:pPr>
        <w:rPr>
          <w:lang w:val="en-US"/>
        </w:rPr>
      </w:pPr>
      <w:r w:rsidRPr="00581776">
        <w:rPr>
          <w:lang w:val="en-US"/>
        </w:rPr>
        <w:t xml:space="preserve">11 – </w:t>
      </w:r>
      <w:r>
        <w:rPr>
          <w:lang w:val="en-US"/>
        </w:rPr>
        <w:t>I – 3-</w:t>
      </w:r>
      <w:r>
        <w:t>Б</w:t>
      </w:r>
    </w:p>
    <w:p w:rsidR="00581776" w:rsidRPr="00581776" w:rsidRDefault="00581776">
      <w:pPr>
        <w:rPr>
          <w:lang w:val="en-US"/>
        </w:rPr>
      </w:pPr>
      <w:r w:rsidRPr="00581776">
        <w:rPr>
          <w:lang w:val="en-US"/>
        </w:rPr>
        <w:t xml:space="preserve">        </w:t>
      </w:r>
      <w:r>
        <w:rPr>
          <w:lang w:val="en-US"/>
        </w:rPr>
        <w:t>II – 2-</w:t>
      </w:r>
      <w:r>
        <w:t>Г</w:t>
      </w:r>
    </w:p>
    <w:p w:rsidR="00581776" w:rsidRPr="00581776" w:rsidRDefault="00581776">
      <w:pPr>
        <w:rPr>
          <w:lang w:val="en-US"/>
        </w:rPr>
      </w:pPr>
      <w:r w:rsidRPr="00581776">
        <w:rPr>
          <w:lang w:val="en-US"/>
        </w:rPr>
        <w:t xml:space="preserve">         </w:t>
      </w:r>
      <w:r>
        <w:rPr>
          <w:lang w:val="en-US"/>
        </w:rPr>
        <w:t>III-1-</w:t>
      </w:r>
      <w:r>
        <w:t>А</w:t>
      </w:r>
    </w:p>
    <w:p w:rsidR="00581776" w:rsidRPr="00581776" w:rsidRDefault="00581776">
      <w:pPr>
        <w:rPr>
          <w:lang w:val="en-US"/>
        </w:rPr>
      </w:pPr>
      <w:r w:rsidRPr="00581776">
        <w:rPr>
          <w:lang w:val="en-US"/>
        </w:rPr>
        <w:t>12-</w:t>
      </w:r>
    </w:p>
    <w:p w:rsidR="00581776" w:rsidRDefault="00581776">
      <w:pPr>
        <w:rPr>
          <w:b/>
        </w:rPr>
      </w:pPr>
      <w:r w:rsidRPr="00D03D16">
        <w:rPr>
          <w:b/>
          <w:lang w:val="en-US"/>
        </w:rPr>
        <w:t>C</w:t>
      </w:r>
      <w:r w:rsidRPr="00D03D16">
        <w:rPr>
          <w:b/>
        </w:rPr>
        <w:t>2</w:t>
      </w:r>
      <w:r w:rsidRPr="00D03D16">
        <w:rPr>
          <w:b/>
          <w:lang w:val="en-US"/>
        </w:rPr>
        <w:t>H</w:t>
      </w:r>
      <w:r w:rsidRPr="00D03D16">
        <w:rPr>
          <w:b/>
        </w:rPr>
        <w:t>5</w:t>
      </w:r>
      <w:r w:rsidRPr="00D03D16">
        <w:rPr>
          <w:b/>
          <w:lang w:val="en-US"/>
        </w:rPr>
        <w:t>Cl</w:t>
      </w:r>
      <w:r w:rsidRPr="00D03D16">
        <w:rPr>
          <w:b/>
        </w:rPr>
        <w:t xml:space="preserve"> + </w:t>
      </w:r>
      <w:r w:rsidRPr="00D03D16">
        <w:rPr>
          <w:b/>
          <w:lang w:val="en-US"/>
        </w:rPr>
        <w:t>NaOH</w:t>
      </w:r>
      <w:r w:rsidRPr="00D03D16">
        <w:rPr>
          <w:b/>
        </w:rPr>
        <w:t xml:space="preserve"> = </w:t>
      </w:r>
      <w:r w:rsidRPr="00D03D16">
        <w:rPr>
          <w:b/>
          <w:lang w:val="en-US"/>
        </w:rPr>
        <w:t>C</w:t>
      </w:r>
      <w:r w:rsidRPr="00D03D16">
        <w:rPr>
          <w:b/>
        </w:rPr>
        <w:t>2</w:t>
      </w:r>
      <w:r w:rsidRPr="00D03D16">
        <w:rPr>
          <w:b/>
          <w:lang w:val="en-US"/>
        </w:rPr>
        <w:t>H</w:t>
      </w:r>
      <w:r w:rsidRPr="00D03D16">
        <w:rPr>
          <w:b/>
        </w:rPr>
        <w:t>5</w:t>
      </w:r>
      <w:r w:rsidRPr="00D03D16">
        <w:rPr>
          <w:b/>
          <w:lang w:val="en-US"/>
        </w:rPr>
        <w:t>OH</w:t>
      </w:r>
      <w:r w:rsidRPr="00D03D16">
        <w:rPr>
          <w:b/>
        </w:rPr>
        <w:t xml:space="preserve"> + </w:t>
      </w:r>
      <w:r w:rsidRPr="00D03D16">
        <w:rPr>
          <w:b/>
          <w:lang w:val="en-US"/>
        </w:rPr>
        <w:t>NaCl</w:t>
      </w:r>
      <w:r w:rsidR="002D4AA8" w:rsidRPr="00D03D16">
        <w:rPr>
          <w:b/>
        </w:rPr>
        <w:t xml:space="preserve"> ЧЕТ НИКАКИХ ОСОБЫХ УСЛОВИЙ </w:t>
      </w:r>
    </w:p>
    <w:p w:rsidR="00D03D16" w:rsidRPr="00D03D16" w:rsidRDefault="00D03D16">
      <w:pPr>
        <w:rPr>
          <w:b/>
        </w:rPr>
      </w:pPr>
      <w:r>
        <w:rPr>
          <w:b/>
        </w:rPr>
        <w:t>ХЛОРЭТАН - ЭТАНОЛ</w:t>
      </w:r>
    </w:p>
    <w:p w:rsidR="00D03D16" w:rsidRPr="00D03D16" w:rsidRDefault="00D03D16">
      <w:pPr>
        <w:rPr>
          <w:b/>
        </w:rPr>
      </w:pPr>
    </w:p>
    <w:p w:rsidR="002D4AA8" w:rsidRPr="00D03D16" w:rsidRDefault="002D4AA8">
      <w:pPr>
        <w:rPr>
          <w:b/>
        </w:rPr>
      </w:pPr>
      <w:r w:rsidRPr="00D03D16">
        <w:rPr>
          <w:b/>
        </w:rPr>
        <w:t xml:space="preserve">C2H5OH + </w:t>
      </w:r>
      <w:proofErr w:type="spellStart"/>
      <w:r w:rsidRPr="00D03D16">
        <w:rPr>
          <w:b/>
        </w:rPr>
        <w:t>CuO</w:t>
      </w:r>
      <w:proofErr w:type="spellEnd"/>
      <w:r w:rsidRPr="00D03D16">
        <w:rPr>
          <w:b/>
        </w:rPr>
        <w:t xml:space="preserve"> = CH3CHO + </w:t>
      </w:r>
      <w:proofErr w:type="spellStart"/>
      <w:r w:rsidRPr="00D03D16">
        <w:rPr>
          <w:b/>
        </w:rPr>
        <w:t>Cu</w:t>
      </w:r>
      <w:proofErr w:type="spellEnd"/>
      <w:r w:rsidRPr="00D03D16">
        <w:rPr>
          <w:b/>
        </w:rPr>
        <w:t xml:space="preserve"> + H2O ПРИ НАГРЕВАНИИ</w:t>
      </w:r>
    </w:p>
    <w:p w:rsidR="00D03D16" w:rsidRPr="00D03D16" w:rsidRDefault="00D03D16">
      <w:pPr>
        <w:rPr>
          <w:b/>
        </w:rPr>
      </w:pPr>
      <w:r>
        <w:rPr>
          <w:b/>
        </w:rPr>
        <w:t>ЭТАНОЛ - ЭТАНАЛЬ</w:t>
      </w:r>
    </w:p>
    <w:p w:rsidR="00D03D16" w:rsidRPr="00D03D16" w:rsidRDefault="00D03D16" w:rsidP="00D03D16">
      <w:pPr>
        <w:rPr>
          <w:b/>
          <w:lang w:val="en-US"/>
        </w:rPr>
      </w:pPr>
      <w:r w:rsidRPr="00D03D16">
        <w:rPr>
          <w:b/>
          <w:lang w:val="en-US"/>
        </w:rPr>
        <w:t>CH3CHO + 2[Ag(NH3)</w:t>
      </w:r>
      <w:proofErr w:type="gramStart"/>
      <w:r w:rsidRPr="00D03D16">
        <w:rPr>
          <w:b/>
          <w:lang w:val="en-US"/>
        </w:rPr>
        <w:t>2]OH</w:t>
      </w:r>
      <w:proofErr w:type="gramEnd"/>
      <w:r w:rsidRPr="00D03D16">
        <w:rPr>
          <w:b/>
          <w:lang w:val="en-US"/>
        </w:rPr>
        <w:t xml:space="preserve"> =&gt; CH3COOH + 2Ag + NH4OH + 3NH3 </w:t>
      </w:r>
    </w:p>
    <w:p w:rsidR="00D03D16" w:rsidRPr="00D03D16" w:rsidRDefault="00D03D16" w:rsidP="00D03D16">
      <w:pPr>
        <w:rPr>
          <w:b/>
          <w:lang w:val="en-US"/>
        </w:rPr>
      </w:pPr>
      <w:r w:rsidRPr="00D03D16">
        <w:rPr>
          <w:b/>
        </w:rPr>
        <w:t>Или</w:t>
      </w:r>
    </w:p>
    <w:p w:rsidR="00D03D16" w:rsidRPr="00D03D16" w:rsidRDefault="00D03D16" w:rsidP="00D03D16">
      <w:pPr>
        <w:rPr>
          <w:b/>
          <w:lang w:val="en-US"/>
        </w:rPr>
      </w:pPr>
      <w:r w:rsidRPr="00D03D16">
        <w:rPr>
          <w:b/>
          <w:lang w:val="en-US"/>
        </w:rPr>
        <w:t xml:space="preserve">CH3CHO + 2Cu(OH)2 =&gt; CH3COOH + Cu2O + 2H2O </w:t>
      </w:r>
    </w:p>
    <w:p w:rsidR="002D4AA8" w:rsidRDefault="00D03D16" w:rsidP="00D03D16">
      <w:pPr>
        <w:rPr>
          <w:b/>
        </w:rPr>
      </w:pPr>
      <w:r w:rsidRPr="00D03D16">
        <w:rPr>
          <w:b/>
        </w:rPr>
        <w:t>При нагревании обе</w:t>
      </w:r>
    </w:p>
    <w:p w:rsidR="00D03D16" w:rsidRDefault="00D03D16" w:rsidP="00D03D16">
      <w:pPr>
        <w:rPr>
          <w:b/>
        </w:rPr>
      </w:pPr>
      <w:r>
        <w:rPr>
          <w:b/>
        </w:rPr>
        <w:t>ЭТАНАЛЬ – ЭТАНОВАЯ ИЛИ УКСУСНАЯ КИСЛОТА</w:t>
      </w:r>
    </w:p>
    <w:p w:rsidR="00D03D16" w:rsidRDefault="00D03D16" w:rsidP="00D03D16">
      <w:pPr>
        <w:rPr>
          <w:b/>
        </w:rPr>
      </w:pPr>
    </w:p>
    <w:p w:rsidR="00D03D16" w:rsidRDefault="00D03D16" w:rsidP="00D03D16">
      <w:pPr>
        <w:rPr>
          <w:b/>
        </w:rPr>
      </w:pPr>
      <w:r>
        <w:rPr>
          <w:b/>
        </w:rPr>
        <w:t>13-</w:t>
      </w:r>
    </w:p>
    <w:p w:rsidR="00D35D52" w:rsidRDefault="00D35D52" w:rsidP="00D03D16">
      <w:pPr>
        <w:rPr>
          <w:b/>
        </w:rPr>
      </w:pPr>
      <w:r>
        <w:rPr>
          <w:b/>
        </w:rPr>
        <w:t>ДЕЙСТВИЯ:</w:t>
      </w:r>
    </w:p>
    <w:p w:rsidR="00D35D52" w:rsidRDefault="00D35D52" w:rsidP="00D03D16">
      <w:pPr>
        <w:rPr>
          <w:b/>
        </w:rPr>
      </w:pPr>
      <w:r>
        <w:rPr>
          <w:b/>
        </w:rPr>
        <w:t>- СООБЩИТЬ ПРЕПОДАВАТЕЛЮ</w:t>
      </w:r>
    </w:p>
    <w:p w:rsidR="00D35D52" w:rsidRDefault="00D35D52" w:rsidP="00D03D16">
      <w:pPr>
        <w:rPr>
          <w:b/>
        </w:rPr>
      </w:pPr>
      <w:r>
        <w:rPr>
          <w:b/>
        </w:rPr>
        <w:t>ПРЕПОДАВАТЕЛЬ:</w:t>
      </w:r>
    </w:p>
    <w:p w:rsidR="00D35D52" w:rsidRDefault="00D35D52" w:rsidP="00D03D16">
      <w:pPr>
        <w:rPr>
          <w:b/>
        </w:rPr>
      </w:pPr>
      <w:r>
        <w:rPr>
          <w:b/>
        </w:rPr>
        <w:lastRenderedPageBreak/>
        <w:t>-ПРИС</w:t>
      </w:r>
      <w:r w:rsidR="00014A84">
        <w:rPr>
          <w:b/>
        </w:rPr>
        <w:t>ТУПАЕТ К ЛИКВИДАЦИИ ПОСЛЕДСТВИЙ</w:t>
      </w:r>
      <w:r>
        <w:rPr>
          <w:b/>
        </w:rPr>
        <w:t>: ОГОНЬ ТУШИМ ПУТЕМ НАКРЫВАНИЯ СПЕЦИАЛЬНО ДЛЯ ЭТОГО В КАБИНЕТЕ ХРАНЯЩИМСЯ ПОКРЫТИЕМ (ИНОГДА ЕГО ЕЩЕ АСБЕСТОВЫМ ОДЕЯЛОМ НАЗЫВАЮТ – ТАМ МАТЕРИАЛ С АСБЕСТОМ) ИЛИ ПОРОШКОВЫМ ОГНЕТУШИТЕЛЕМ ИЛИ ПЕСКОМ</w:t>
      </w:r>
      <w:r w:rsidR="00243F5B">
        <w:rPr>
          <w:b/>
        </w:rPr>
        <w:t xml:space="preserve"> </w:t>
      </w:r>
      <w:bookmarkStart w:id="0" w:name="_GoBack"/>
      <w:bookmarkEnd w:id="0"/>
    </w:p>
    <w:p w:rsidR="00D35D52" w:rsidRDefault="00D35D52" w:rsidP="00D03D16">
      <w:pPr>
        <w:rPr>
          <w:b/>
        </w:rPr>
      </w:pPr>
      <w:r>
        <w:rPr>
          <w:b/>
        </w:rPr>
        <w:t>-КИСЛОТЫ ГАСИМ СОДОЙ ИЛИ РАЗБАВЛЕНОЙ ЩЕЛОЧЬЮ</w:t>
      </w:r>
    </w:p>
    <w:p w:rsidR="00D35D52" w:rsidRDefault="00D35D52" w:rsidP="00D03D16">
      <w:pPr>
        <w:rPr>
          <w:b/>
        </w:rPr>
      </w:pPr>
      <w:r>
        <w:rPr>
          <w:b/>
        </w:rPr>
        <w:t xml:space="preserve">- ПОСТРАДАВШИМ ПЕРВУЮ ПОМОЩ ОТ ОЖОГОВ С ПОМОЩЬЮ АПТЕЧКИ – ГАСИМ СОДОЙ КИСЛОТУ, ПРОМЫВАЕМ, НАКЛАДЫВАЕМ ПОВЯЗКУ </w:t>
      </w:r>
      <w:r w:rsidR="00014A84">
        <w:rPr>
          <w:b/>
        </w:rPr>
        <w:t>И К МЕДСЕСТРЕ</w:t>
      </w:r>
    </w:p>
    <w:p w:rsidR="00D03D16" w:rsidRPr="00D03D16" w:rsidRDefault="00D03D16" w:rsidP="00D03D16">
      <w:pPr>
        <w:rPr>
          <w:b/>
        </w:rPr>
      </w:pPr>
    </w:p>
    <w:p w:rsidR="002D4AA8" w:rsidRPr="002D4AA8" w:rsidRDefault="002D4AA8"/>
    <w:sectPr w:rsidR="002D4AA8" w:rsidRPr="002D4AA8" w:rsidSect="00043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D63"/>
    <w:rsid w:val="00014A84"/>
    <w:rsid w:val="00043CC8"/>
    <w:rsid w:val="00085211"/>
    <w:rsid w:val="00243F5B"/>
    <w:rsid w:val="002D4AA8"/>
    <w:rsid w:val="00581776"/>
    <w:rsid w:val="009B4486"/>
    <w:rsid w:val="00AB78A8"/>
    <w:rsid w:val="00BC6D63"/>
    <w:rsid w:val="00D03D16"/>
    <w:rsid w:val="00D35D52"/>
    <w:rsid w:val="00F3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60F09"/>
  <w15:docId w15:val="{5E1E0679-A898-4F2B-9659-BE88409F1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043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D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Виталий Кедич</cp:lastModifiedBy>
  <cp:revision>4</cp:revision>
  <dcterms:created xsi:type="dcterms:W3CDTF">2016-02-09T13:35:00Z</dcterms:created>
  <dcterms:modified xsi:type="dcterms:W3CDTF">2016-02-09T14:11:00Z</dcterms:modified>
</cp:coreProperties>
</file>