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4F" w:rsidRPr="00835138" w:rsidRDefault="001B3015" w:rsidP="00835138">
      <w:pPr>
        <w:spacing w:after="0" w:line="360" w:lineRule="auto"/>
        <w:jc w:val="center"/>
        <w:rPr>
          <w:b/>
          <w:u w:val="single"/>
        </w:rPr>
      </w:pPr>
      <w:r>
        <w:rPr>
          <w:b/>
          <w:noProof/>
          <w:u w:val="single"/>
          <w:lang w:eastAsia="ru-RU"/>
        </w:rPr>
        <w:pict>
          <v:rect id="_x0000_s1026" style="position:absolute;left:0;text-align:left;margin-left:-23.85pt;margin-top:17.1pt;width:569.2pt;height:684.25pt;z-index:251658240" filled="f"/>
        </w:pict>
      </w:r>
      <w:r w:rsidR="00835138" w:rsidRPr="00835138">
        <w:rPr>
          <w:b/>
          <w:u w:val="single"/>
        </w:rPr>
        <w:t>ВЗАИМНО ОБРАТНЫЕ ЧИСЛА</w:t>
      </w:r>
    </w:p>
    <w:p w:rsidR="00835138" w:rsidRDefault="00835138" w:rsidP="00835138">
      <w:pPr>
        <w:spacing w:after="0" w:line="360" w:lineRule="auto"/>
        <w:ind w:firstLine="709"/>
      </w:pPr>
      <w:r>
        <w:t xml:space="preserve">Два числа называются </w:t>
      </w:r>
      <w:r w:rsidRPr="00835138">
        <w:rPr>
          <w:b/>
          <w:i/>
          <w:color w:val="FF0000"/>
        </w:rPr>
        <w:t xml:space="preserve">взаимно </w:t>
      </w:r>
      <w:r>
        <w:rPr>
          <w:b/>
          <w:i/>
          <w:color w:val="FF0000"/>
        </w:rPr>
        <w:t>обратными</w:t>
      </w:r>
      <w:r>
        <w:t xml:space="preserve">, если их произведение равно 1. </w:t>
      </w:r>
    </w:p>
    <w:p w:rsidR="00835138" w:rsidRDefault="00835138" w:rsidP="00835138">
      <w:pPr>
        <w:spacing w:after="0" w:line="360" w:lineRule="auto"/>
        <w:ind w:firstLine="709"/>
      </w:pPr>
      <w:r>
        <w:t xml:space="preserve">Например, числа </w:t>
      </w:r>
      <w:r w:rsidRPr="00835138">
        <w:rPr>
          <w:position w:val="-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31.35pt" o:ole="">
            <v:imagedata r:id="rId4" o:title=""/>
          </v:shape>
          <o:OLEObject Type="Embed" ProgID="Equation.3" ShapeID="_x0000_i1025" DrawAspect="Content" ObjectID="_1669886373" r:id="rId5"/>
        </w:object>
      </w:r>
      <w:r>
        <w:t xml:space="preserve"> - взаимно обратные, т.к. </w:t>
      </w:r>
      <w:r w:rsidRPr="00835138">
        <w:rPr>
          <w:position w:val="-24"/>
        </w:rPr>
        <w:object w:dxaOrig="1880" w:dyaOrig="620">
          <v:shape id="_x0000_i1026" type="#_x0000_t75" style="width:94pt;height:31.35pt" o:ole="">
            <v:imagedata r:id="rId6" o:title=""/>
          </v:shape>
          <o:OLEObject Type="Embed" ProgID="Equation.3" ShapeID="_x0000_i1026" DrawAspect="Content" ObjectID="_1669886374" r:id="rId7"/>
        </w:object>
      </w:r>
    </w:p>
    <w:p w:rsidR="00835138" w:rsidRDefault="00835138" w:rsidP="00835138">
      <w:pPr>
        <w:spacing w:after="0" w:line="360" w:lineRule="auto"/>
        <w:ind w:firstLine="709"/>
      </w:pPr>
      <w:r>
        <w:t xml:space="preserve">Числа  </w:t>
      </w:r>
      <w:r w:rsidRPr="00835138">
        <w:rPr>
          <w:position w:val="-24"/>
        </w:rPr>
        <w:object w:dxaOrig="560" w:dyaOrig="620">
          <v:shape id="_x0000_i1027" type="#_x0000_t75" style="width:28pt;height:31.35pt" o:ole="">
            <v:imagedata r:id="rId8" o:title=""/>
          </v:shape>
          <o:OLEObject Type="Embed" ProgID="Equation.3" ShapeID="_x0000_i1027" DrawAspect="Content" ObjectID="_1669886375" r:id="rId9"/>
        </w:object>
      </w:r>
      <w:r>
        <w:t xml:space="preserve"> тоже взаимно обратные, т.к. </w:t>
      </w:r>
      <w:r w:rsidRPr="00835138">
        <w:rPr>
          <w:position w:val="-24"/>
        </w:rPr>
        <w:object w:dxaOrig="1780" w:dyaOrig="620">
          <v:shape id="_x0000_i1028" type="#_x0000_t75" style="width:89.35pt;height:31.35pt" o:ole="">
            <v:imagedata r:id="rId10" o:title=""/>
          </v:shape>
          <o:OLEObject Type="Embed" ProgID="Equation.3" ShapeID="_x0000_i1028" DrawAspect="Content" ObjectID="_1669886376" r:id="rId11"/>
        </w:object>
      </w:r>
    </w:p>
    <w:p w:rsidR="00835138" w:rsidRDefault="00835138" w:rsidP="00835138">
      <w:pPr>
        <w:spacing w:after="0" w:line="360" w:lineRule="auto"/>
        <w:ind w:firstLine="709"/>
      </w:pPr>
      <w:r>
        <w:t xml:space="preserve">Взаимно обратными числами являются числа </w:t>
      </w:r>
      <w:r w:rsidRPr="00835138">
        <w:rPr>
          <w:position w:val="-24"/>
        </w:rPr>
        <w:object w:dxaOrig="859" w:dyaOrig="620">
          <v:shape id="_x0000_i1029" type="#_x0000_t75" style="width:42.65pt;height:31.35pt" o:ole="">
            <v:imagedata r:id="rId12" o:title=""/>
          </v:shape>
          <o:OLEObject Type="Embed" ProgID="Equation.3" ShapeID="_x0000_i1029" DrawAspect="Content" ObjectID="_1669886377" r:id="rId13"/>
        </w:object>
      </w:r>
      <w:r>
        <w:t>. Мы знаем, что каждое смешанное число можно записать в виде неправильной дроби:</w:t>
      </w:r>
    </w:p>
    <w:p w:rsidR="00835138" w:rsidRDefault="00835138" w:rsidP="00835138">
      <w:pPr>
        <w:spacing w:after="0" w:line="360" w:lineRule="auto"/>
        <w:jc w:val="center"/>
      </w:pPr>
      <w:r w:rsidRPr="00835138">
        <w:rPr>
          <w:position w:val="-24"/>
        </w:rPr>
        <w:object w:dxaOrig="3100" w:dyaOrig="620">
          <v:shape id="_x0000_i1030" type="#_x0000_t75" style="width:155.35pt;height:31.35pt" o:ole="">
            <v:imagedata r:id="rId14" o:title=""/>
          </v:shape>
          <o:OLEObject Type="Embed" ProgID="Equation.3" ShapeID="_x0000_i1030" DrawAspect="Content" ObjectID="_1669886378" r:id="rId15"/>
        </w:object>
      </w:r>
    </w:p>
    <w:p w:rsidR="00835138" w:rsidRPr="00835138" w:rsidRDefault="00835138" w:rsidP="00835138">
      <w:pPr>
        <w:spacing w:after="0" w:line="360" w:lineRule="auto"/>
        <w:jc w:val="center"/>
        <w:rPr>
          <w:b/>
        </w:rPr>
      </w:pPr>
      <w:r w:rsidRPr="00835138">
        <w:rPr>
          <w:b/>
        </w:rPr>
        <w:t>Как же найти число, которое взаимно обратное данному числу?</w:t>
      </w:r>
    </w:p>
    <w:p w:rsidR="00835138" w:rsidRDefault="00835138" w:rsidP="00835138">
      <w:pPr>
        <w:spacing w:after="0" w:line="360" w:lineRule="auto"/>
        <w:ind w:firstLine="709"/>
        <w:jc w:val="both"/>
      </w:pPr>
      <w:r>
        <w:t>Если число записано в виде обыкновенной дроби, то легко записать число ей обратное. Для этого достаточно поменять числитель и знаменатель дроби местами – «перевернуть» дробь.</w:t>
      </w:r>
    </w:p>
    <w:p w:rsidR="00835138" w:rsidRDefault="00835138" w:rsidP="00835138">
      <w:pPr>
        <w:spacing w:after="0" w:line="360" w:lineRule="auto"/>
        <w:ind w:firstLine="709"/>
        <w:jc w:val="both"/>
      </w:pPr>
      <w:r w:rsidRPr="00835138">
        <w:rPr>
          <w:b/>
        </w:rPr>
        <w:t>Например.</w:t>
      </w:r>
      <w:r>
        <w:t xml:space="preserve"> Найти дроби, обратные данным:</w:t>
      </w:r>
    </w:p>
    <w:tbl>
      <w:tblPr>
        <w:tblStyle w:val="a3"/>
        <w:tblW w:w="5000" w:type="pct"/>
        <w:tblLook w:val="04A0"/>
      </w:tblPr>
      <w:tblGrid>
        <w:gridCol w:w="2661"/>
        <w:gridCol w:w="2977"/>
        <w:gridCol w:w="5044"/>
      </w:tblGrid>
      <w:tr w:rsidR="00835138" w:rsidTr="00673330">
        <w:tc>
          <w:tcPr>
            <w:tcW w:w="1245" w:type="pct"/>
          </w:tcPr>
          <w:p w:rsidR="00835138" w:rsidRDefault="00835138" w:rsidP="00673330">
            <w:pPr>
              <w:jc w:val="center"/>
            </w:pPr>
            <w:r>
              <w:t>Дробь</w:t>
            </w:r>
          </w:p>
        </w:tc>
        <w:tc>
          <w:tcPr>
            <w:tcW w:w="1393" w:type="pct"/>
          </w:tcPr>
          <w:p w:rsidR="00835138" w:rsidRDefault="00835138" w:rsidP="00673330">
            <w:pPr>
              <w:jc w:val="center"/>
            </w:pPr>
            <w:r>
              <w:t>Обратная дробь</w:t>
            </w:r>
          </w:p>
        </w:tc>
        <w:tc>
          <w:tcPr>
            <w:tcW w:w="2361" w:type="pct"/>
          </w:tcPr>
          <w:p w:rsidR="00835138" w:rsidRDefault="00835138" w:rsidP="00673330">
            <w:pPr>
              <w:jc w:val="center"/>
            </w:pPr>
            <w:r>
              <w:t>Пояснение</w:t>
            </w:r>
          </w:p>
        </w:tc>
      </w:tr>
      <w:tr w:rsidR="00835138" w:rsidTr="00673330">
        <w:tc>
          <w:tcPr>
            <w:tcW w:w="1245" w:type="pct"/>
          </w:tcPr>
          <w:p w:rsidR="00835138" w:rsidRDefault="00835138" w:rsidP="00673330">
            <w:pPr>
              <w:jc w:val="center"/>
            </w:pPr>
            <w:r w:rsidRPr="00835138">
              <w:rPr>
                <w:position w:val="-24"/>
              </w:rPr>
              <w:object w:dxaOrig="240" w:dyaOrig="620">
                <v:shape id="_x0000_i1031" type="#_x0000_t75" style="width:12pt;height:31.35pt" o:ole="">
                  <v:imagedata r:id="rId16" o:title=""/>
                </v:shape>
                <o:OLEObject Type="Embed" ProgID="Equation.3" ShapeID="_x0000_i1031" DrawAspect="Content" ObjectID="_1669886379" r:id="rId17"/>
              </w:object>
            </w:r>
          </w:p>
        </w:tc>
        <w:tc>
          <w:tcPr>
            <w:tcW w:w="1393" w:type="pct"/>
          </w:tcPr>
          <w:p w:rsidR="00835138" w:rsidRDefault="00EF4AAF" w:rsidP="00673330">
            <w:pPr>
              <w:jc w:val="center"/>
            </w:pPr>
            <w:r w:rsidRPr="00835138">
              <w:rPr>
                <w:position w:val="-24"/>
              </w:rPr>
              <w:object w:dxaOrig="760" w:dyaOrig="620">
                <v:shape id="_x0000_i1032" type="#_x0000_t75" style="width:38pt;height:31.35pt" o:ole="">
                  <v:imagedata r:id="rId18" o:title=""/>
                </v:shape>
                <o:OLEObject Type="Embed" ProgID="Equation.3" ShapeID="_x0000_i1032" DrawAspect="Content" ObjectID="_1669886380" r:id="rId19"/>
              </w:object>
            </w:r>
          </w:p>
        </w:tc>
        <w:tc>
          <w:tcPr>
            <w:tcW w:w="2361" w:type="pct"/>
          </w:tcPr>
          <w:p w:rsidR="00835138" w:rsidRDefault="00EF4AAF" w:rsidP="00673330">
            <w:pPr>
              <w:jc w:val="both"/>
            </w:pPr>
            <w:r>
              <w:t>–</w:t>
            </w:r>
            <w:r w:rsidR="00835138">
              <w:t xml:space="preserve"> поменяли числитель и знаменатель местами, получилась неправильная дробь, у которой мы </w:t>
            </w:r>
            <w:proofErr w:type="gramStart"/>
            <w:r w:rsidR="00835138">
              <w:t>выделили</w:t>
            </w:r>
            <w:proofErr w:type="gramEnd"/>
            <w:r w:rsidR="00835138">
              <w:t xml:space="preserve"> целую часть</w:t>
            </w:r>
          </w:p>
        </w:tc>
      </w:tr>
      <w:tr w:rsidR="00835138" w:rsidTr="00673330">
        <w:tc>
          <w:tcPr>
            <w:tcW w:w="1245" w:type="pct"/>
          </w:tcPr>
          <w:p w:rsidR="00835138" w:rsidRDefault="00EF4AAF" w:rsidP="00673330">
            <w:pPr>
              <w:jc w:val="center"/>
            </w:pPr>
            <w:r w:rsidRPr="00EF4AAF">
              <w:rPr>
                <w:position w:val="-24"/>
              </w:rPr>
              <w:object w:dxaOrig="240" w:dyaOrig="620">
                <v:shape id="_x0000_i1033" type="#_x0000_t75" style="width:12pt;height:31.35pt" o:ole="">
                  <v:imagedata r:id="rId20" o:title=""/>
                </v:shape>
                <o:OLEObject Type="Embed" ProgID="Equation.3" ShapeID="_x0000_i1033" DrawAspect="Content" ObjectID="_1669886381" r:id="rId21"/>
              </w:object>
            </w:r>
          </w:p>
        </w:tc>
        <w:tc>
          <w:tcPr>
            <w:tcW w:w="1393" w:type="pct"/>
          </w:tcPr>
          <w:p w:rsidR="00835138" w:rsidRDefault="00EF4AAF" w:rsidP="00673330">
            <w:pPr>
              <w:jc w:val="center"/>
            </w:pPr>
            <w:r w:rsidRPr="00EF4AAF">
              <w:rPr>
                <w:position w:val="-24"/>
              </w:rPr>
              <w:object w:dxaOrig="740" w:dyaOrig="620">
                <v:shape id="_x0000_i1034" type="#_x0000_t75" style="width:37.35pt;height:31.35pt" o:ole="">
                  <v:imagedata r:id="rId22" o:title=""/>
                </v:shape>
                <o:OLEObject Type="Embed" ProgID="Equation.3" ShapeID="_x0000_i1034" DrawAspect="Content" ObjectID="_1669886382" r:id="rId23"/>
              </w:object>
            </w:r>
          </w:p>
        </w:tc>
        <w:tc>
          <w:tcPr>
            <w:tcW w:w="2361" w:type="pct"/>
          </w:tcPr>
          <w:p w:rsidR="00835138" w:rsidRDefault="00EF4AAF" w:rsidP="00673330">
            <w:pPr>
              <w:jc w:val="both"/>
            </w:pPr>
            <w:r>
              <w:t xml:space="preserve">– поменяли числитель и знаменатель местами, получилась неправильная дробь, у которой мы </w:t>
            </w:r>
            <w:proofErr w:type="gramStart"/>
            <w:r>
              <w:t>выделили</w:t>
            </w:r>
            <w:proofErr w:type="gramEnd"/>
            <w:r>
              <w:t xml:space="preserve"> целую часть</w:t>
            </w:r>
          </w:p>
        </w:tc>
      </w:tr>
      <w:tr w:rsidR="00835138" w:rsidTr="00673330">
        <w:tc>
          <w:tcPr>
            <w:tcW w:w="1245" w:type="pct"/>
          </w:tcPr>
          <w:p w:rsidR="00835138" w:rsidRDefault="00EF4AAF" w:rsidP="00673330">
            <w:pPr>
              <w:jc w:val="center"/>
            </w:pPr>
            <w:r w:rsidRPr="00EF4AAF">
              <w:rPr>
                <w:position w:val="-24"/>
              </w:rPr>
              <w:object w:dxaOrig="240" w:dyaOrig="620">
                <v:shape id="_x0000_i1035" type="#_x0000_t75" style="width:12pt;height:31.35pt" o:ole="">
                  <v:imagedata r:id="rId24" o:title=""/>
                </v:shape>
                <o:OLEObject Type="Embed" ProgID="Equation.3" ShapeID="_x0000_i1035" DrawAspect="Content" ObjectID="_1669886383" r:id="rId25"/>
              </w:object>
            </w:r>
          </w:p>
        </w:tc>
        <w:tc>
          <w:tcPr>
            <w:tcW w:w="1393" w:type="pct"/>
          </w:tcPr>
          <w:p w:rsidR="00835138" w:rsidRDefault="00EF4AAF" w:rsidP="00673330">
            <w:pPr>
              <w:jc w:val="center"/>
            </w:pPr>
            <w:r w:rsidRPr="00EF4AAF">
              <w:rPr>
                <w:position w:val="-24"/>
              </w:rPr>
              <w:object w:dxaOrig="600" w:dyaOrig="620">
                <v:shape id="_x0000_i1036" type="#_x0000_t75" style="width:30pt;height:31.35pt" o:ole="">
                  <v:imagedata r:id="rId26" o:title=""/>
                </v:shape>
                <o:OLEObject Type="Embed" ProgID="Equation.3" ShapeID="_x0000_i1036" DrawAspect="Content" ObjectID="_1669886384" r:id="rId27"/>
              </w:object>
            </w:r>
          </w:p>
        </w:tc>
        <w:tc>
          <w:tcPr>
            <w:tcW w:w="2361" w:type="pct"/>
          </w:tcPr>
          <w:p w:rsidR="00835138" w:rsidRDefault="00EF4AAF" w:rsidP="00673330">
            <w:pPr>
              <w:jc w:val="both"/>
            </w:pPr>
            <w:r>
              <w:t>– поменяли числитель и знаменатель местами, получили дробь 2:1, это равно 2 целым.</w:t>
            </w:r>
          </w:p>
        </w:tc>
      </w:tr>
      <w:tr w:rsidR="00EF4AAF" w:rsidTr="00673330">
        <w:tc>
          <w:tcPr>
            <w:tcW w:w="1245" w:type="pct"/>
          </w:tcPr>
          <w:p w:rsidR="00EF4AAF" w:rsidRDefault="00673330" w:rsidP="00673330">
            <w:pPr>
              <w:jc w:val="center"/>
            </w:pPr>
            <w:r w:rsidRPr="00EF4AAF">
              <w:rPr>
                <w:position w:val="-24"/>
              </w:rPr>
              <w:object w:dxaOrig="240" w:dyaOrig="620">
                <v:shape id="_x0000_i1037" type="#_x0000_t75" style="width:12pt;height:31.35pt" o:ole="">
                  <v:imagedata r:id="rId28" o:title=""/>
                </v:shape>
                <o:OLEObject Type="Embed" ProgID="Equation.3" ShapeID="_x0000_i1037" DrawAspect="Content" ObjectID="_1669886385" r:id="rId29"/>
              </w:object>
            </w:r>
          </w:p>
        </w:tc>
        <w:tc>
          <w:tcPr>
            <w:tcW w:w="1393" w:type="pct"/>
          </w:tcPr>
          <w:p w:rsidR="00EF4AAF" w:rsidRDefault="00673330" w:rsidP="00673330">
            <w:pPr>
              <w:jc w:val="center"/>
            </w:pPr>
            <w:r w:rsidRPr="00EF4AAF">
              <w:rPr>
                <w:position w:val="-24"/>
              </w:rPr>
              <w:object w:dxaOrig="600" w:dyaOrig="620">
                <v:shape id="_x0000_i1038" type="#_x0000_t75" style="width:30pt;height:31.35pt" o:ole="">
                  <v:imagedata r:id="rId30" o:title=""/>
                </v:shape>
                <o:OLEObject Type="Embed" ProgID="Equation.3" ShapeID="_x0000_i1038" DrawAspect="Content" ObjectID="_1669886386" r:id="rId31"/>
              </w:object>
            </w:r>
          </w:p>
        </w:tc>
        <w:tc>
          <w:tcPr>
            <w:tcW w:w="2361" w:type="pct"/>
          </w:tcPr>
          <w:p w:rsidR="00EF4AAF" w:rsidRDefault="00EF4AAF" w:rsidP="00673330">
            <w:pPr>
              <w:jc w:val="both"/>
            </w:pPr>
            <w:r>
              <w:t>– поменяли числитель и знаменатель местами, получили дробь 4:1, это равно 4 целым.</w:t>
            </w:r>
          </w:p>
        </w:tc>
      </w:tr>
      <w:tr w:rsidR="00673330" w:rsidTr="00673330">
        <w:tc>
          <w:tcPr>
            <w:tcW w:w="1245" w:type="pct"/>
          </w:tcPr>
          <w:p w:rsidR="00673330" w:rsidRDefault="00673330" w:rsidP="00673330">
            <w:pPr>
              <w:jc w:val="center"/>
            </w:pPr>
            <w:r w:rsidRPr="00673330">
              <w:rPr>
                <w:position w:val="-24"/>
              </w:rPr>
              <w:object w:dxaOrig="859" w:dyaOrig="620">
                <v:shape id="_x0000_i1039" type="#_x0000_t75" style="width:42.65pt;height:31.35pt" o:ole="">
                  <v:imagedata r:id="rId32" o:title=""/>
                </v:shape>
                <o:OLEObject Type="Embed" ProgID="Equation.3" ShapeID="_x0000_i1039" DrawAspect="Content" ObjectID="_1669886387" r:id="rId33"/>
              </w:object>
            </w:r>
          </w:p>
        </w:tc>
        <w:tc>
          <w:tcPr>
            <w:tcW w:w="1393" w:type="pct"/>
          </w:tcPr>
          <w:p w:rsidR="00673330" w:rsidRDefault="00673330" w:rsidP="00673330">
            <w:pPr>
              <w:jc w:val="center"/>
            </w:pPr>
            <w:r w:rsidRPr="00673330">
              <w:rPr>
                <w:position w:val="-24"/>
              </w:rPr>
              <w:object w:dxaOrig="300" w:dyaOrig="620">
                <v:shape id="_x0000_i1040" type="#_x0000_t75" style="width:15.35pt;height:31.35pt" o:ole="">
                  <v:imagedata r:id="rId34" o:title=""/>
                </v:shape>
                <o:OLEObject Type="Embed" ProgID="Equation.3" ShapeID="_x0000_i1040" DrawAspect="Content" ObjectID="_1669886388" r:id="rId35"/>
              </w:object>
            </w:r>
          </w:p>
        </w:tc>
        <w:tc>
          <w:tcPr>
            <w:tcW w:w="2361" w:type="pct"/>
            <w:vMerge w:val="restart"/>
          </w:tcPr>
          <w:p w:rsidR="00673330" w:rsidRDefault="00673330" w:rsidP="00673330">
            <w:pPr>
              <w:jc w:val="both"/>
            </w:pPr>
            <w:r>
              <w:t>– чтобы найти число, обратное смешанному числу, нужно смешанное число сначала перевести в неправильную дробь, а затем уже у дроби поменять числитель и знаменатель местами.</w:t>
            </w:r>
          </w:p>
        </w:tc>
      </w:tr>
      <w:tr w:rsidR="00673330" w:rsidTr="00673330">
        <w:tc>
          <w:tcPr>
            <w:tcW w:w="1245" w:type="pct"/>
          </w:tcPr>
          <w:p w:rsidR="00673330" w:rsidRDefault="00673330" w:rsidP="00673330">
            <w:pPr>
              <w:jc w:val="center"/>
            </w:pPr>
            <w:r w:rsidRPr="00673330">
              <w:rPr>
                <w:position w:val="-24"/>
              </w:rPr>
              <w:object w:dxaOrig="880" w:dyaOrig="620">
                <v:shape id="_x0000_i1041" type="#_x0000_t75" style="width:44pt;height:31.35pt" o:ole="">
                  <v:imagedata r:id="rId36" o:title=""/>
                </v:shape>
                <o:OLEObject Type="Embed" ProgID="Equation.3" ShapeID="_x0000_i1041" DrawAspect="Content" ObjectID="_1669886389" r:id="rId37"/>
              </w:object>
            </w:r>
          </w:p>
        </w:tc>
        <w:tc>
          <w:tcPr>
            <w:tcW w:w="1393" w:type="pct"/>
          </w:tcPr>
          <w:p w:rsidR="00673330" w:rsidRDefault="00673330" w:rsidP="00673330">
            <w:pPr>
              <w:jc w:val="center"/>
            </w:pPr>
            <w:r w:rsidRPr="00673330">
              <w:rPr>
                <w:position w:val="-24"/>
              </w:rPr>
              <w:object w:dxaOrig="360" w:dyaOrig="620">
                <v:shape id="_x0000_i1042" type="#_x0000_t75" style="width:18pt;height:31.35pt" o:ole="">
                  <v:imagedata r:id="rId38" o:title=""/>
                </v:shape>
                <o:OLEObject Type="Embed" ProgID="Equation.3" ShapeID="_x0000_i1042" DrawAspect="Content" ObjectID="_1669886390" r:id="rId39"/>
              </w:object>
            </w:r>
          </w:p>
        </w:tc>
        <w:tc>
          <w:tcPr>
            <w:tcW w:w="2361" w:type="pct"/>
            <w:vMerge/>
          </w:tcPr>
          <w:p w:rsidR="00673330" w:rsidRDefault="00673330" w:rsidP="00673330">
            <w:pPr>
              <w:jc w:val="both"/>
            </w:pPr>
          </w:p>
        </w:tc>
      </w:tr>
      <w:tr w:rsidR="00673330" w:rsidTr="00673330">
        <w:tc>
          <w:tcPr>
            <w:tcW w:w="1245" w:type="pct"/>
          </w:tcPr>
          <w:p w:rsidR="00673330" w:rsidRDefault="00673330" w:rsidP="00673330">
            <w:pPr>
              <w:jc w:val="center"/>
            </w:pPr>
            <w:r w:rsidRPr="00673330">
              <w:rPr>
                <w:position w:val="-24"/>
              </w:rPr>
              <w:object w:dxaOrig="600" w:dyaOrig="620">
                <v:shape id="_x0000_i1043" type="#_x0000_t75" style="width:30pt;height:31.35pt" o:ole="">
                  <v:imagedata r:id="rId40" o:title=""/>
                </v:shape>
                <o:OLEObject Type="Embed" ProgID="Equation.3" ShapeID="_x0000_i1043" DrawAspect="Content" ObjectID="_1669886391" r:id="rId41"/>
              </w:object>
            </w:r>
          </w:p>
        </w:tc>
        <w:tc>
          <w:tcPr>
            <w:tcW w:w="1393" w:type="pct"/>
          </w:tcPr>
          <w:p w:rsidR="00673330" w:rsidRDefault="00673330" w:rsidP="00673330">
            <w:pPr>
              <w:jc w:val="center"/>
            </w:pPr>
            <w:r w:rsidRPr="00673330">
              <w:rPr>
                <w:position w:val="-24"/>
              </w:rPr>
              <w:object w:dxaOrig="240" w:dyaOrig="620">
                <v:shape id="_x0000_i1044" type="#_x0000_t75" style="width:12pt;height:31.35pt" o:ole="">
                  <v:imagedata r:id="rId42" o:title=""/>
                </v:shape>
                <o:OLEObject Type="Embed" ProgID="Equation.3" ShapeID="_x0000_i1044" DrawAspect="Content" ObjectID="_1669886392" r:id="rId43"/>
              </w:object>
            </w:r>
          </w:p>
        </w:tc>
        <w:tc>
          <w:tcPr>
            <w:tcW w:w="2361" w:type="pct"/>
          </w:tcPr>
          <w:p w:rsidR="00673330" w:rsidRDefault="00673330" w:rsidP="00673330">
            <w:pPr>
              <w:jc w:val="both"/>
            </w:pPr>
            <w:r>
              <w:t xml:space="preserve">– любое натуральное число (например, 4) можно представить в виде дроби со знаменателем 1. А значит записать дробь обратную </w:t>
            </w:r>
            <w:proofErr w:type="gramStart"/>
            <w:r>
              <w:t>данной</w:t>
            </w:r>
            <w:proofErr w:type="gramEnd"/>
            <w:r>
              <w:t xml:space="preserve"> не составляет труда.</w:t>
            </w:r>
          </w:p>
        </w:tc>
      </w:tr>
      <w:tr w:rsidR="00673330" w:rsidTr="00673330">
        <w:tc>
          <w:tcPr>
            <w:tcW w:w="1245" w:type="pct"/>
          </w:tcPr>
          <w:p w:rsidR="00673330" w:rsidRDefault="00673330" w:rsidP="00673330">
            <w:pPr>
              <w:jc w:val="center"/>
            </w:pPr>
            <w:r w:rsidRPr="00673330">
              <w:rPr>
                <w:position w:val="-24"/>
              </w:rPr>
              <w:object w:dxaOrig="580" w:dyaOrig="620">
                <v:shape id="_x0000_i1045" type="#_x0000_t75" style="width:29.35pt;height:31.35pt" o:ole="">
                  <v:imagedata r:id="rId44" o:title=""/>
                </v:shape>
                <o:OLEObject Type="Embed" ProgID="Equation.3" ShapeID="_x0000_i1045" DrawAspect="Content" ObjectID="_1669886393" r:id="rId45"/>
              </w:object>
            </w:r>
          </w:p>
        </w:tc>
        <w:tc>
          <w:tcPr>
            <w:tcW w:w="1393" w:type="pct"/>
          </w:tcPr>
          <w:p w:rsidR="00673330" w:rsidRDefault="00673330" w:rsidP="00673330">
            <w:pPr>
              <w:jc w:val="center"/>
            </w:pPr>
            <w:r w:rsidRPr="00673330">
              <w:rPr>
                <w:position w:val="-24"/>
              </w:rPr>
              <w:object w:dxaOrig="220" w:dyaOrig="620">
                <v:shape id="_x0000_i1046" type="#_x0000_t75" style="width:11.35pt;height:31.35pt" o:ole="">
                  <v:imagedata r:id="rId46" o:title=""/>
                </v:shape>
                <o:OLEObject Type="Embed" ProgID="Equation.3" ShapeID="_x0000_i1046" DrawAspect="Content" ObjectID="_1669886394" r:id="rId47"/>
              </w:object>
            </w:r>
          </w:p>
        </w:tc>
        <w:tc>
          <w:tcPr>
            <w:tcW w:w="2361" w:type="pct"/>
          </w:tcPr>
          <w:p w:rsidR="00673330" w:rsidRDefault="00673330" w:rsidP="00673330">
            <w:pPr>
              <w:jc w:val="both"/>
            </w:pPr>
            <w:r>
              <w:t xml:space="preserve">– любое натуральное число (например, 5) можно представить в виде дроби со знаменателем 1. А значит записать дробь обратную </w:t>
            </w:r>
            <w:proofErr w:type="gramStart"/>
            <w:r>
              <w:t>данной</w:t>
            </w:r>
            <w:proofErr w:type="gramEnd"/>
            <w:r>
              <w:t xml:space="preserve"> не составляет труда.</w:t>
            </w:r>
          </w:p>
        </w:tc>
      </w:tr>
      <w:tr w:rsidR="00B12DE1" w:rsidTr="00673330">
        <w:tc>
          <w:tcPr>
            <w:tcW w:w="1245" w:type="pct"/>
          </w:tcPr>
          <w:p w:rsidR="00B12DE1" w:rsidRPr="00673330" w:rsidRDefault="00B12DE1" w:rsidP="00673330">
            <w:pPr>
              <w:jc w:val="center"/>
            </w:pPr>
            <w:r>
              <w:t>0</w:t>
            </w:r>
          </w:p>
        </w:tc>
        <w:tc>
          <w:tcPr>
            <w:tcW w:w="1393" w:type="pct"/>
          </w:tcPr>
          <w:p w:rsidR="00B12DE1" w:rsidRPr="00673330" w:rsidRDefault="00B12DE1" w:rsidP="00673330">
            <w:pPr>
              <w:jc w:val="center"/>
            </w:pPr>
            <w:r>
              <w:t>–</w:t>
            </w:r>
          </w:p>
        </w:tc>
        <w:tc>
          <w:tcPr>
            <w:tcW w:w="2361" w:type="pct"/>
          </w:tcPr>
          <w:p w:rsidR="00B12DE1" w:rsidRDefault="00B12DE1" w:rsidP="00673330">
            <w:pPr>
              <w:jc w:val="both"/>
            </w:pPr>
            <w:r>
              <w:t xml:space="preserve">– число 0 не существует </w:t>
            </w:r>
            <w:proofErr w:type="gramStart"/>
            <w:r>
              <w:t>обратного</w:t>
            </w:r>
            <w:proofErr w:type="gramEnd"/>
            <w:r>
              <w:t>, т.к. на 0 делить нельзя!</w:t>
            </w:r>
          </w:p>
        </w:tc>
      </w:tr>
      <w:tr w:rsidR="00B12DE1" w:rsidTr="00673330">
        <w:tc>
          <w:tcPr>
            <w:tcW w:w="1245" w:type="pct"/>
          </w:tcPr>
          <w:p w:rsidR="00B12DE1" w:rsidRDefault="00B12DE1" w:rsidP="00673330">
            <w:pPr>
              <w:jc w:val="center"/>
            </w:pPr>
            <w:r>
              <w:t>1</w:t>
            </w:r>
          </w:p>
        </w:tc>
        <w:tc>
          <w:tcPr>
            <w:tcW w:w="1393" w:type="pct"/>
          </w:tcPr>
          <w:p w:rsidR="00B12DE1" w:rsidRDefault="00B12DE1" w:rsidP="00673330">
            <w:pPr>
              <w:jc w:val="center"/>
            </w:pPr>
            <w:r>
              <w:t>1</w:t>
            </w:r>
          </w:p>
        </w:tc>
        <w:tc>
          <w:tcPr>
            <w:tcW w:w="2361" w:type="pct"/>
          </w:tcPr>
          <w:p w:rsidR="00B12DE1" w:rsidRDefault="00B12DE1" w:rsidP="00673330">
            <w:pPr>
              <w:jc w:val="both"/>
            </w:pPr>
            <w:r>
              <w:t>– число 1 обратно само себе</w:t>
            </w:r>
          </w:p>
        </w:tc>
      </w:tr>
    </w:tbl>
    <w:p w:rsidR="00835138" w:rsidRDefault="00835138" w:rsidP="00835138">
      <w:pPr>
        <w:spacing w:after="0" w:line="360" w:lineRule="auto"/>
        <w:ind w:firstLine="709"/>
        <w:jc w:val="both"/>
      </w:pPr>
    </w:p>
    <w:p w:rsidR="00673330" w:rsidRPr="00673330" w:rsidRDefault="00673330" w:rsidP="00673330">
      <w:pPr>
        <w:spacing w:after="0" w:line="360" w:lineRule="auto"/>
        <w:jc w:val="center"/>
        <w:rPr>
          <w:b/>
        </w:rPr>
      </w:pPr>
      <w:r>
        <w:br w:type="column"/>
      </w:r>
      <w:r w:rsidRPr="00673330">
        <w:rPr>
          <w:b/>
        </w:rPr>
        <w:lastRenderedPageBreak/>
        <w:t>Задания для самостоятельной работы</w:t>
      </w:r>
    </w:p>
    <w:p w:rsidR="00673330" w:rsidRDefault="00673330" w:rsidP="00835138">
      <w:pPr>
        <w:spacing w:after="0" w:line="360" w:lineRule="auto"/>
        <w:ind w:firstLine="709"/>
        <w:jc w:val="both"/>
      </w:pPr>
      <w:r w:rsidRPr="00673330">
        <w:rPr>
          <w:b/>
        </w:rPr>
        <w:t>№1.</w:t>
      </w:r>
      <w:r>
        <w:t xml:space="preserve"> Запишите числа, обратные данным:</w:t>
      </w:r>
    </w:p>
    <w:p w:rsidR="00673330" w:rsidRDefault="00673330" w:rsidP="00835138">
      <w:pPr>
        <w:spacing w:after="0" w:line="360" w:lineRule="auto"/>
        <w:ind w:firstLine="709"/>
        <w:jc w:val="both"/>
      </w:pPr>
      <w:r>
        <w:t xml:space="preserve">1) </w:t>
      </w:r>
      <w:r w:rsidRPr="00673330">
        <w:rPr>
          <w:position w:val="-24"/>
        </w:rPr>
        <w:object w:dxaOrig="240" w:dyaOrig="620">
          <v:shape id="_x0000_i1047" type="#_x0000_t75" style="width:12pt;height:31.35pt" o:ole="">
            <v:imagedata r:id="rId48" o:title=""/>
          </v:shape>
          <o:OLEObject Type="Embed" ProgID="Equation.3" ShapeID="_x0000_i1047" DrawAspect="Content" ObjectID="_1669886395" r:id="rId49"/>
        </w:object>
      </w:r>
    </w:p>
    <w:p w:rsidR="00673330" w:rsidRDefault="00673330" w:rsidP="00835138">
      <w:pPr>
        <w:spacing w:after="0" w:line="360" w:lineRule="auto"/>
        <w:ind w:firstLine="709"/>
        <w:jc w:val="both"/>
      </w:pPr>
      <w:r>
        <w:t xml:space="preserve">2) </w:t>
      </w:r>
      <w:r w:rsidRPr="00673330">
        <w:rPr>
          <w:position w:val="-24"/>
        </w:rPr>
        <w:object w:dxaOrig="360" w:dyaOrig="620">
          <v:shape id="_x0000_i1048" type="#_x0000_t75" style="width:18pt;height:31.35pt" o:ole="">
            <v:imagedata r:id="rId50" o:title=""/>
          </v:shape>
          <o:OLEObject Type="Embed" ProgID="Equation.3" ShapeID="_x0000_i1048" DrawAspect="Content" ObjectID="_1669886396" r:id="rId51"/>
        </w:object>
      </w:r>
    </w:p>
    <w:p w:rsidR="00673330" w:rsidRDefault="00673330" w:rsidP="00835138">
      <w:pPr>
        <w:spacing w:after="0" w:line="360" w:lineRule="auto"/>
        <w:ind w:firstLine="709"/>
        <w:jc w:val="both"/>
      </w:pPr>
      <w:r>
        <w:t xml:space="preserve">3) </w:t>
      </w:r>
      <w:r w:rsidRPr="00673330">
        <w:rPr>
          <w:position w:val="-24"/>
        </w:rPr>
        <w:object w:dxaOrig="380" w:dyaOrig="620">
          <v:shape id="_x0000_i1049" type="#_x0000_t75" style="width:19.35pt;height:31.35pt" o:ole="">
            <v:imagedata r:id="rId52" o:title=""/>
          </v:shape>
          <o:OLEObject Type="Embed" ProgID="Equation.3" ShapeID="_x0000_i1049" DrawAspect="Content" ObjectID="_1669886397" r:id="rId53"/>
        </w:object>
      </w:r>
    </w:p>
    <w:p w:rsidR="00673330" w:rsidRDefault="00673330" w:rsidP="00835138">
      <w:pPr>
        <w:spacing w:after="0" w:line="360" w:lineRule="auto"/>
        <w:ind w:firstLine="709"/>
        <w:jc w:val="both"/>
      </w:pPr>
      <w:r>
        <w:t xml:space="preserve">4) </w:t>
      </w:r>
      <w:r w:rsidRPr="00673330">
        <w:rPr>
          <w:position w:val="-24"/>
        </w:rPr>
        <w:object w:dxaOrig="340" w:dyaOrig="620">
          <v:shape id="_x0000_i1050" type="#_x0000_t75" style="width:17.35pt;height:31.35pt" o:ole="">
            <v:imagedata r:id="rId54" o:title=""/>
          </v:shape>
          <o:OLEObject Type="Embed" ProgID="Equation.3" ShapeID="_x0000_i1050" DrawAspect="Content" ObjectID="_1669886398" r:id="rId55"/>
        </w:object>
      </w:r>
    </w:p>
    <w:p w:rsidR="00673330" w:rsidRDefault="00673330" w:rsidP="00835138">
      <w:pPr>
        <w:spacing w:after="0" w:line="360" w:lineRule="auto"/>
        <w:ind w:firstLine="709"/>
        <w:jc w:val="both"/>
      </w:pPr>
      <w:r>
        <w:t xml:space="preserve">5) </w:t>
      </w:r>
      <w:r w:rsidRPr="00673330">
        <w:rPr>
          <w:position w:val="-24"/>
        </w:rPr>
        <w:object w:dxaOrig="240" w:dyaOrig="620">
          <v:shape id="_x0000_i1051" type="#_x0000_t75" style="width:12pt;height:31.35pt" o:ole="">
            <v:imagedata r:id="rId56" o:title=""/>
          </v:shape>
          <o:OLEObject Type="Embed" ProgID="Equation.3" ShapeID="_x0000_i1051" DrawAspect="Content" ObjectID="_1669886399" r:id="rId57"/>
        </w:object>
      </w:r>
    </w:p>
    <w:p w:rsidR="00673330" w:rsidRDefault="00673330" w:rsidP="00835138">
      <w:pPr>
        <w:spacing w:after="0" w:line="360" w:lineRule="auto"/>
        <w:ind w:firstLine="709"/>
        <w:jc w:val="both"/>
      </w:pPr>
      <w:r>
        <w:t xml:space="preserve">6) </w:t>
      </w:r>
      <w:r w:rsidRPr="00673330">
        <w:rPr>
          <w:position w:val="-24"/>
        </w:rPr>
        <w:object w:dxaOrig="300" w:dyaOrig="620">
          <v:shape id="_x0000_i1052" type="#_x0000_t75" style="width:15.35pt;height:31.35pt" o:ole="">
            <v:imagedata r:id="rId58" o:title=""/>
          </v:shape>
          <o:OLEObject Type="Embed" ProgID="Equation.3" ShapeID="_x0000_i1052" DrawAspect="Content" ObjectID="_1669886400" r:id="rId59"/>
        </w:object>
      </w:r>
    </w:p>
    <w:p w:rsidR="00673330" w:rsidRDefault="00673330" w:rsidP="00835138">
      <w:pPr>
        <w:spacing w:after="0" w:line="360" w:lineRule="auto"/>
        <w:ind w:firstLine="709"/>
        <w:jc w:val="both"/>
      </w:pPr>
      <w:r>
        <w:t>7) 8</w:t>
      </w:r>
    </w:p>
    <w:p w:rsidR="00673330" w:rsidRDefault="00673330" w:rsidP="00835138">
      <w:pPr>
        <w:spacing w:after="0" w:line="360" w:lineRule="auto"/>
        <w:ind w:firstLine="709"/>
        <w:jc w:val="both"/>
      </w:pPr>
      <w:r>
        <w:t>8) 12</w:t>
      </w:r>
    </w:p>
    <w:p w:rsidR="00673330" w:rsidRDefault="00673330" w:rsidP="00835138">
      <w:pPr>
        <w:spacing w:after="0" w:line="360" w:lineRule="auto"/>
        <w:ind w:firstLine="709"/>
        <w:jc w:val="both"/>
      </w:pPr>
      <w:r>
        <w:t xml:space="preserve">9) </w:t>
      </w:r>
      <w:r w:rsidRPr="00673330">
        <w:rPr>
          <w:position w:val="-24"/>
        </w:rPr>
        <w:object w:dxaOrig="220" w:dyaOrig="620">
          <v:shape id="_x0000_i1053" type="#_x0000_t75" style="width:11.35pt;height:31.35pt" o:ole="">
            <v:imagedata r:id="rId60" o:title=""/>
          </v:shape>
          <o:OLEObject Type="Embed" ProgID="Equation.3" ShapeID="_x0000_i1053" DrawAspect="Content" ObjectID="_1669886401" r:id="rId61"/>
        </w:object>
      </w:r>
    </w:p>
    <w:p w:rsidR="00673330" w:rsidRDefault="00673330" w:rsidP="00835138">
      <w:pPr>
        <w:spacing w:after="0" w:line="360" w:lineRule="auto"/>
        <w:ind w:firstLine="709"/>
        <w:jc w:val="both"/>
      </w:pPr>
      <w:r>
        <w:t>10) 17</w:t>
      </w:r>
    </w:p>
    <w:p w:rsidR="00673330" w:rsidRDefault="00673330" w:rsidP="00835138">
      <w:pPr>
        <w:spacing w:after="0" w:line="360" w:lineRule="auto"/>
        <w:ind w:firstLine="709"/>
        <w:jc w:val="both"/>
      </w:pPr>
    </w:p>
    <w:p w:rsidR="00673330" w:rsidRPr="00673330" w:rsidRDefault="00673330" w:rsidP="00835138">
      <w:pPr>
        <w:spacing w:after="0" w:line="360" w:lineRule="auto"/>
        <w:ind w:firstLine="709"/>
        <w:jc w:val="both"/>
      </w:pPr>
      <w:r>
        <w:t xml:space="preserve">Это задание будет выставлено как ФО. Фотографии выполненных работ присылать на </w:t>
      </w:r>
      <w:proofErr w:type="spellStart"/>
      <w:r>
        <w:rPr>
          <w:lang w:val="en-US"/>
        </w:rPr>
        <w:t>WhatsApp</w:t>
      </w:r>
      <w:proofErr w:type="spellEnd"/>
      <w:r w:rsidR="0005381E">
        <w:t xml:space="preserve"> до следующего урока (понедельник).</w:t>
      </w:r>
    </w:p>
    <w:sectPr w:rsidR="00673330" w:rsidRPr="00673330" w:rsidSect="00673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35138"/>
    <w:rsid w:val="0005381E"/>
    <w:rsid w:val="001B3015"/>
    <w:rsid w:val="00673330"/>
    <w:rsid w:val="00835138"/>
    <w:rsid w:val="00B12DE1"/>
    <w:rsid w:val="00EF4AAF"/>
    <w:rsid w:val="00F6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theme" Target="theme/theme1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</dc:creator>
  <cp:keywords/>
  <dc:description/>
  <cp:lastModifiedBy>natal</cp:lastModifiedBy>
  <cp:revision>4</cp:revision>
  <dcterms:created xsi:type="dcterms:W3CDTF">2020-12-19T06:07:00Z</dcterms:created>
  <dcterms:modified xsi:type="dcterms:W3CDTF">2020-12-19T06:33:00Z</dcterms:modified>
</cp:coreProperties>
</file>